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3990"/>
        <w:gridCol w:w="3901"/>
        <w:gridCol w:w="3859"/>
      </w:tblGrid>
      <w:tr w:rsidR="00C17CE6" w14:paraId="0F6E9ED7" w14:textId="77777777" w:rsidTr="005E005A">
        <w:tc>
          <w:tcPr>
            <w:tcW w:w="3638" w:type="dxa"/>
            <w:shd w:val="clear" w:color="auto" w:fill="DEEAF6" w:themeFill="accent1" w:themeFillTint="33"/>
          </w:tcPr>
          <w:p w14:paraId="2101367F" w14:textId="77777777" w:rsidR="00C17CE6" w:rsidRPr="00D11E5D" w:rsidRDefault="00C17CE6">
            <w:pPr>
              <w:rPr>
                <w:b/>
                <w:sz w:val="32"/>
              </w:rPr>
            </w:pPr>
          </w:p>
        </w:tc>
        <w:tc>
          <w:tcPr>
            <w:tcW w:w="3990" w:type="dxa"/>
            <w:shd w:val="clear" w:color="auto" w:fill="DEEAF6" w:themeFill="accent1" w:themeFillTint="33"/>
          </w:tcPr>
          <w:p w14:paraId="469463A7" w14:textId="77777777" w:rsidR="00C17CE6" w:rsidRPr="00D11E5D" w:rsidRDefault="00C17CE6">
            <w:pPr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Incredible Me</w:t>
            </w:r>
          </w:p>
        </w:tc>
        <w:tc>
          <w:tcPr>
            <w:tcW w:w="3901" w:type="dxa"/>
            <w:shd w:val="clear" w:color="auto" w:fill="DEEAF6" w:themeFill="accent1" w:themeFillTint="33"/>
          </w:tcPr>
          <w:p w14:paraId="45BFDC61" w14:textId="77777777" w:rsidR="00C17CE6" w:rsidRPr="00D11E5D" w:rsidRDefault="00C17CE6" w:rsidP="00C17CE6">
            <w:pPr>
              <w:jc w:val="center"/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The World Around Us</w:t>
            </w:r>
          </w:p>
        </w:tc>
        <w:tc>
          <w:tcPr>
            <w:tcW w:w="3859" w:type="dxa"/>
            <w:shd w:val="clear" w:color="auto" w:fill="DEEAF6" w:themeFill="accent1" w:themeFillTint="33"/>
          </w:tcPr>
          <w:p w14:paraId="6C763F7D" w14:textId="77777777" w:rsidR="00C17CE6" w:rsidRPr="00D11E5D" w:rsidRDefault="00C17CE6" w:rsidP="00C17CE6">
            <w:pPr>
              <w:jc w:val="center"/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The World in our Hands</w:t>
            </w:r>
          </w:p>
        </w:tc>
      </w:tr>
      <w:tr w:rsidR="00C17CE6" w14:paraId="2B4C309B" w14:textId="77777777" w:rsidTr="00C17CE6">
        <w:tc>
          <w:tcPr>
            <w:tcW w:w="3638" w:type="dxa"/>
          </w:tcPr>
          <w:p w14:paraId="21D05E79" w14:textId="77777777" w:rsidR="00C17CE6" w:rsidRPr="00D11E5D" w:rsidRDefault="00C17CE6">
            <w:pPr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Year A</w:t>
            </w:r>
          </w:p>
        </w:tc>
        <w:tc>
          <w:tcPr>
            <w:tcW w:w="3990" w:type="dxa"/>
          </w:tcPr>
          <w:p w14:paraId="19A80424" w14:textId="66F328B9" w:rsidR="00D11E5D" w:rsidRPr="005E005A" w:rsidRDefault="006D59F6">
            <w:pPr>
              <w:rPr>
                <w:sz w:val="28"/>
                <w:szCs w:val="28"/>
              </w:rPr>
            </w:pPr>
            <w:r w:rsidRPr="005E005A">
              <w:rPr>
                <w:sz w:val="28"/>
                <w:szCs w:val="28"/>
              </w:rPr>
              <w:t>L2.8: What does it mean to be a Hindu in Britain today?</w:t>
            </w:r>
          </w:p>
        </w:tc>
        <w:tc>
          <w:tcPr>
            <w:tcW w:w="3901" w:type="dxa"/>
          </w:tcPr>
          <w:p w14:paraId="326ED3D9" w14:textId="5821ECCF" w:rsidR="00D11E5D" w:rsidRPr="005E005A" w:rsidRDefault="006D59F6">
            <w:pPr>
              <w:rPr>
                <w:sz w:val="28"/>
                <w:szCs w:val="28"/>
              </w:rPr>
            </w:pPr>
            <w:r w:rsidRPr="005E005A">
              <w:rPr>
                <w:sz w:val="28"/>
                <w:szCs w:val="28"/>
              </w:rPr>
              <w:t>U2.7: What matters most to Christians and Humanists?</w:t>
            </w:r>
          </w:p>
        </w:tc>
        <w:tc>
          <w:tcPr>
            <w:tcW w:w="3859" w:type="dxa"/>
          </w:tcPr>
          <w:p w14:paraId="0EC504A2" w14:textId="15BB407C" w:rsidR="00D11E5D" w:rsidRDefault="00C145EE">
            <w:pPr>
              <w:rPr>
                <w:sz w:val="28"/>
                <w:szCs w:val="28"/>
              </w:rPr>
            </w:pPr>
            <w:r w:rsidRPr="005E005A">
              <w:rPr>
                <w:sz w:val="28"/>
                <w:szCs w:val="28"/>
              </w:rPr>
              <w:t>U2.9 Can religion help to reduce racism?</w:t>
            </w:r>
          </w:p>
          <w:p w14:paraId="4BA58D05" w14:textId="3EE96F72" w:rsidR="00F71057" w:rsidRDefault="00F71057">
            <w:pPr>
              <w:rPr>
                <w:sz w:val="28"/>
                <w:szCs w:val="28"/>
              </w:rPr>
            </w:pPr>
          </w:p>
          <w:p w14:paraId="1C6546C0" w14:textId="0C3F96AD" w:rsidR="00F71057" w:rsidRPr="005E005A" w:rsidRDefault="00F71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U2.6 What does it mean to be a Muslim in Britain today?</w:t>
            </w:r>
          </w:p>
          <w:p w14:paraId="19995B31" w14:textId="71592A36" w:rsidR="00D11E5D" w:rsidRPr="005E005A" w:rsidRDefault="00D11E5D">
            <w:pPr>
              <w:rPr>
                <w:sz w:val="28"/>
                <w:szCs w:val="28"/>
              </w:rPr>
            </w:pPr>
          </w:p>
        </w:tc>
      </w:tr>
      <w:tr w:rsidR="00DA4A16" w14:paraId="27491E2A" w14:textId="77777777" w:rsidTr="005E005A">
        <w:tc>
          <w:tcPr>
            <w:tcW w:w="3638" w:type="dxa"/>
            <w:shd w:val="clear" w:color="auto" w:fill="E2EFD9" w:themeFill="accent6" w:themeFillTint="33"/>
          </w:tcPr>
          <w:p w14:paraId="0171448A" w14:textId="1C015A81" w:rsidR="00DA4A16" w:rsidRPr="00D11E5D" w:rsidRDefault="00DA4A1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  <w:tc>
          <w:tcPr>
            <w:tcW w:w="3990" w:type="dxa"/>
            <w:shd w:val="clear" w:color="auto" w:fill="E2EFD9" w:themeFill="accent6" w:themeFillTint="33"/>
          </w:tcPr>
          <w:p w14:paraId="18C93C2E" w14:textId="77777777" w:rsidR="00DC19FF" w:rsidRDefault="00DC19FF" w:rsidP="00926281">
            <w:pPr>
              <w:rPr>
                <w:szCs w:val="28"/>
              </w:rPr>
            </w:pPr>
            <w:r w:rsidRPr="00DC19FF">
              <w:rPr>
                <w:b/>
                <w:szCs w:val="28"/>
              </w:rPr>
              <w:t>Big Questions God:</w:t>
            </w:r>
            <w:r>
              <w:rPr>
                <w:szCs w:val="28"/>
              </w:rPr>
              <w:t xml:space="preserve"> What do Hindus believe about the idea of a supreme being?</w:t>
            </w:r>
          </w:p>
          <w:p w14:paraId="0BD1FECA" w14:textId="77777777" w:rsidR="00DC19FF" w:rsidRDefault="00DC19FF" w:rsidP="00926281">
            <w:pPr>
              <w:rPr>
                <w:szCs w:val="28"/>
              </w:rPr>
            </w:pPr>
            <w:r w:rsidRPr="00DC19FF">
              <w:rPr>
                <w:b/>
                <w:szCs w:val="28"/>
              </w:rPr>
              <w:t>Exploring ideas in action</w:t>
            </w:r>
            <w:r>
              <w:rPr>
                <w:szCs w:val="28"/>
              </w:rPr>
              <w:t xml:space="preserve"> Pandurang Atavale</w:t>
            </w:r>
          </w:p>
          <w:p w14:paraId="42955A88" w14:textId="77777777" w:rsidR="00DC19FF" w:rsidRDefault="00DC19FF" w:rsidP="00926281">
            <w:pPr>
              <w:rPr>
                <w:szCs w:val="28"/>
              </w:rPr>
            </w:pPr>
            <w:r w:rsidRPr="00DC19FF">
              <w:rPr>
                <w:b/>
                <w:szCs w:val="28"/>
              </w:rPr>
              <w:t>Inspiring RE Hindus:</w:t>
            </w:r>
            <w:r>
              <w:rPr>
                <w:b/>
                <w:szCs w:val="28"/>
              </w:rPr>
              <w:t xml:space="preserve"> </w:t>
            </w:r>
            <w:r w:rsidRPr="00DC19FF">
              <w:rPr>
                <w:szCs w:val="28"/>
              </w:rPr>
              <w:t xml:space="preserve">How, why, where do </w:t>
            </w:r>
            <w:r>
              <w:rPr>
                <w:szCs w:val="28"/>
              </w:rPr>
              <w:t>people worship? How does Dhama</w:t>
            </w:r>
            <w:r w:rsidRPr="00DC19FF">
              <w:rPr>
                <w:szCs w:val="28"/>
              </w:rPr>
              <w:t xml:space="preserve"> each stage of life help Hindus to be good?</w:t>
            </w:r>
          </w:p>
          <w:p w14:paraId="715F1F6C" w14:textId="6D7ABE46" w:rsidR="00DA4A16" w:rsidRPr="00DC19FF" w:rsidRDefault="00DC19FF" w:rsidP="00926281">
            <w:pPr>
              <w:rPr>
                <w:b/>
                <w:szCs w:val="28"/>
              </w:rPr>
            </w:pPr>
            <w:r w:rsidRPr="00DC19FF">
              <w:rPr>
                <w:b/>
                <w:szCs w:val="28"/>
              </w:rPr>
              <w:t xml:space="preserve">Opening Up RE Hindus: </w:t>
            </w:r>
            <w:r w:rsidRPr="00DC19FF">
              <w:rPr>
                <w:szCs w:val="28"/>
              </w:rPr>
              <w:t>Exploring ideas about Hindus actions and consequences</w:t>
            </w:r>
          </w:p>
        </w:tc>
        <w:tc>
          <w:tcPr>
            <w:tcW w:w="3901" w:type="dxa"/>
            <w:shd w:val="clear" w:color="auto" w:fill="E2EFD9" w:themeFill="accent6" w:themeFillTint="33"/>
          </w:tcPr>
          <w:p w14:paraId="69456267" w14:textId="77777777" w:rsidR="00DA4A16" w:rsidRPr="005E005A" w:rsidRDefault="00DA4A16">
            <w:pPr>
              <w:rPr>
                <w:szCs w:val="28"/>
              </w:rPr>
            </w:pPr>
          </w:p>
        </w:tc>
        <w:tc>
          <w:tcPr>
            <w:tcW w:w="3859" w:type="dxa"/>
            <w:shd w:val="clear" w:color="auto" w:fill="E2EFD9" w:themeFill="accent6" w:themeFillTint="33"/>
          </w:tcPr>
          <w:p w14:paraId="4CD07B85" w14:textId="77777777" w:rsidR="00F71057" w:rsidRDefault="00F71057">
            <w:pPr>
              <w:rPr>
                <w:szCs w:val="28"/>
              </w:rPr>
            </w:pPr>
            <w:r>
              <w:rPr>
                <w:szCs w:val="28"/>
              </w:rPr>
              <w:t xml:space="preserve">U2.6: </w:t>
            </w:r>
            <w:r w:rsidRPr="00F71057">
              <w:rPr>
                <w:b/>
                <w:szCs w:val="28"/>
              </w:rPr>
              <w:t>Ideas from Opening up Islam</w:t>
            </w:r>
            <w:r>
              <w:rPr>
                <w:szCs w:val="28"/>
              </w:rPr>
              <w:t xml:space="preserve"> pg 25-30</w:t>
            </w:r>
          </w:p>
          <w:p w14:paraId="459D5742" w14:textId="5CC8245C" w:rsidR="00F71057" w:rsidRDefault="00F71057">
            <w:pPr>
              <w:rPr>
                <w:szCs w:val="28"/>
              </w:rPr>
            </w:pPr>
            <w:r>
              <w:rPr>
                <w:b/>
                <w:szCs w:val="28"/>
              </w:rPr>
              <w:t>RR</w:t>
            </w:r>
            <w:r w:rsidRPr="00F7105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Ideas </w:t>
            </w:r>
            <w:r w:rsidRPr="00F71057">
              <w:rPr>
                <w:b/>
                <w:szCs w:val="28"/>
              </w:rPr>
              <w:t>Sacred Words</w:t>
            </w:r>
            <w:r>
              <w:rPr>
                <w:szCs w:val="28"/>
              </w:rPr>
              <w:t>- What does it mean to have sacred words in Islam?</w:t>
            </w:r>
          </w:p>
          <w:p w14:paraId="0527D84F" w14:textId="670D1A64" w:rsidR="00F71057" w:rsidRDefault="00F71057">
            <w:pPr>
              <w:rPr>
                <w:szCs w:val="28"/>
              </w:rPr>
            </w:pPr>
            <w:r w:rsidRPr="00F71057">
              <w:rPr>
                <w:b/>
                <w:szCs w:val="28"/>
              </w:rPr>
              <w:t>RE Ideas Community</w:t>
            </w:r>
            <w:r>
              <w:rPr>
                <w:szCs w:val="28"/>
              </w:rPr>
              <w:t>- Why is the Uhmmah important to Muslims?</w:t>
            </w:r>
          </w:p>
          <w:p w14:paraId="7CBA54AD" w14:textId="37B3E0C9" w:rsidR="00F71057" w:rsidRDefault="00F71057">
            <w:pPr>
              <w:rPr>
                <w:szCs w:val="28"/>
              </w:rPr>
            </w:pPr>
            <w:r w:rsidRPr="00F71057">
              <w:rPr>
                <w:b/>
                <w:szCs w:val="28"/>
              </w:rPr>
              <w:t>Inspiring RE Muslims</w:t>
            </w:r>
            <w:r>
              <w:rPr>
                <w:szCs w:val="28"/>
              </w:rPr>
              <w:t>: Pg 15-32 three articles</w:t>
            </w:r>
            <w:bookmarkStart w:id="0" w:name="_GoBack"/>
            <w:bookmarkEnd w:id="0"/>
          </w:p>
          <w:p w14:paraId="25DCEBA7" w14:textId="4E163934" w:rsidR="00DA4A16" w:rsidRPr="005E005A" w:rsidRDefault="00DA4A16">
            <w:pPr>
              <w:rPr>
                <w:szCs w:val="28"/>
              </w:rPr>
            </w:pPr>
          </w:p>
        </w:tc>
      </w:tr>
      <w:tr w:rsidR="00C17CE6" w14:paraId="344FF335" w14:textId="77777777" w:rsidTr="00C17CE6">
        <w:tc>
          <w:tcPr>
            <w:tcW w:w="3638" w:type="dxa"/>
          </w:tcPr>
          <w:p w14:paraId="24F180ED" w14:textId="77777777" w:rsidR="00C17CE6" w:rsidRPr="00D11E5D" w:rsidRDefault="00C17CE6">
            <w:pPr>
              <w:rPr>
                <w:b/>
                <w:sz w:val="32"/>
              </w:rPr>
            </w:pPr>
            <w:r w:rsidRPr="00D11E5D">
              <w:rPr>
                <w:b/>
                <w:sz w:val="32"/>
              </w:rPr>
              <w:t>Year B</w:t>
            </w:r>
          </w:p>
        </w:tc>
        <w:tc>
          <w:tcPr>
            <w:tcW w:w="3990" w:type="dxa"/>
          </w:tcPr>
          <w:p w14:paraId="5FEBDD09" w14:textId="2827D312" w:rsidR="00926281" w:rsidRPr="005E005A" w:rsidRDefault="006D59F6" w:rsidP="00926281">
            <w:pPr>
              <w:rPr>
                <w:sz w:val="28"/>
                <w:szCs w:val="28"/>
              </w:rPr>
            </w:pPr>
            <w:r w:rsidRPr="005E005A">
              <w:rPr>
                <w:sz w:val="28"/>
                <w:szCs w:val="28"/>
              </w:rPr>
              <w:t>L2.10: How do family life and festivals show what matters to Jewish people?</w:t>
            </w:r>
            <w:r w:rsidR="008E3749">
              <w:rPr>
                <w:sz w:val="28"/>
                <w:szCs w:val="28"/>
              </w:rPr>
              <w:t xml:space="preserve"> </w:t>
            </w:r>
          </w:p>
          <w:p w14:paraId="17EC1B6A" w14:textId="5F3CA9AF" w:rsidR="006D59F6" w:rsidRPr="005E005A" w:rsidRDefault="006D59F6" w:rsidP="00926281">
            <w:pPr>
              <w:rPr>
                <w:sz w:val="28"/>
                <w:szCs w:val="28"/>
              </w:rPr>
            </w:pPr>
          </w:p>
          <w:p w14:paraId="768B9369" w14:textId="6D7163E6" w:rsidR="00D11E5D" w:rsidRPr="005E005A" w:rsidRDefault="006D59F6" w:rsidP="00926281">
            <w:pPr>
              <w:rPr>
                <w:sz w:val="28"/>
                <w:szCs w:val="28"/>
              </w:rPr>
            </w:pPr>
            <w:r w:rsidRPr="005E005A">
              <w:rPr>
                <w:sz w:val="28"/>
                <w:szCs w:val="28"/>
              </w:rPr>
              <w:t>L2.7: What does it mean to be a Christian in Britain today?</w:t>
            </w:r>
          </w:p>
        </w:tc>
        <w:tc>
          <w:tcPr>
            <w:tcW w:w="3901" w:type="dxa"/>
          </w:tcPr>
          <w:p w14:paraId="0377BFFF" w14:textId="093A2C25" w:rsidR="006D59F6" w:rsidRPr="005E005A" w:rsidRDefault="006D59F6" w:rsidP="006D59F6">
            <w:pPr>
              <w:rPr>
                <w:sz w:val="28"/>
                <w:szCs w:val="28"/>
              </w:rPr>
            </w:pPr>
            <w:r w:rsidRPr="005E005A">
              <w:rPr>
                <w:sz w:val="28"/>
                <w:szCs w:val="28"/>
              </w:rPr>
              <w:t>U2.3: What do religions say to us when life gets hard?</w:t>
            </w:r>
          </w:p>
          <w:p w14:paraId="1F952E6E" w14:textId="77777777" w:rsidR="006D59F6" w:rsidRPr="005E005A" w:rsidRDefault="006D59F6">
            <w:pPr>
              <w:rPr>
                <w:sz w:val="28"/>
                <w:szCs w:val="28"/>
              </w:rPr>
            </w:pPr>
          </w:p>
          <w:p w14:paraId="0C723839" w14:textId="77777777" w:rsidR="006D59F6" w:rsidRPr="005E005A" w:rsidRDefault="006D59F6">
            <w:pPr>
              <w:rPr>
                <w:sz w:val="28"/>
                <w:szCs w:val="28"/>
              </w:rPr>
            </w:pPr>
          </w:p>
          <w:p w14:paraId="7A8994CB" w14:textId="77777777" w:rsidR="006D59F6" w:rsidRPr="005E005A" w:rsidRDefault="006D59F6">
            <w:pPr>
              <w:rPr>
                <w:sz w:val="28"/>
                <w:szCs w:val="28"/>
              </w:rPr>
            </w:pPr>
          </w:p>
          <w:p w14:paraId="00684EEF" w14:textId="4B514F86" w:rsidR="00C17CE6" w:rsidRPr="005E005A" w:rsidRDefault="00C17CE6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03BA298D" w14:textId="10CDEAD9" w:rsidR="006D59F6" w:rsidRPr="005E005A" w:rsidRDefault="00C145EE" w:rsidP="006D59F6">
            <w:pPr>
              <w:rPr>
                <w:sz w:val="28"/>
                <w:szCs w:val="28"/>
              </w:rPr>
            </w:pPr>
            <w:r w:rsidRPr="005E005A">
              <w:rPr>
                <w:sz w:val="28"/>
                <w:szCs w:val="28"/>
              </w:rPr>
              <w:t>U2.5: Is it better to express your beliefs in arts and architecture or in charity and generosity?</w:t>
            </w:r>
          </w:p>
          <w:p w14:paraId="46B739B6" w14:textId="77777777" w:rsidR="005E005A" w:rsidRPr="005E005A" w:rsidRDefault="005E005A" w:rsidP="006D59F6">
            <w:pPr>
              <w:rPr>
                <w:sz w:val="28"/>
                <w:szCs w:val="28"/>
              </w:rPr>
            </w:pPr>
          </w:p>
          <w:p w14:paraId="725C0BD8" w14:textId="7CACD324" w:rsidR="005E005A" w:rsidRDefault="005E005A" w:rsidP="005E005A"/>
          <w:p w14:paraId="3CA8D714" w14:textId="581F59AE" w:rsidR="005E005A" w:rsidRPr="005E005A" w:rsidRDefault="005E005A">
            <w:pPr>
              <w:rPr>
                <w:sz w:val="28"/>
                <w:szCs w:val="28"/>
              </w:rPr>
            </w:pPr>
          </w:p>
        </w:tc>
      </w:tr>
      <w:tr w:rsidR="00DA4A16" w14:paraId="49714DA9" w14:textId="77777777" w:rsidTr="005E005A">
        <w:tc>
          <w:tcPr>
            <w:tcW w:w="3638" w:type="dxa"/>
            <w:shd w:val="clear" w:color="auto" w:fill="E2EFD9" w:themeFill="accent6" w:themeFillTint="33"/>
          </w:tcPr>
          <w:p w14:paraId="6A9B24BE" w14:textId="6359455B" w:rsidR="00DA4A16" w:rsidRPr="005E005A" w:rsidRDefault="00DA4A16">
            <w:pPr>
              <w:rPr>
                <w:b/>
              </w:rPr>
            </w:pPr>
            <w:r w:rsidRPr="008E3749">
              <w:rPr>
                <w:b/>
                <w:sz w:val="28"/>
              </w:rPr>
              <w:t>Resources</w:t>
            </w:r>
          </w:p>
        </w:tc>
        <w:tc>
          <w:tcPr>
            <w:tcW w:w="3990" w:type="dxa"/>
            <w:shd w:val="clear" w:color="auto" w:fill="E2EFD9" w:themeFill="accent6" w:themeFillTint="33"/>
          </w:tcPr>
          <w:p w14:paraId="2FDA2B60" w14:textId="77777777" w:rsidR="008E3749" w:rsidRDefault="008E3749" w:rsidP="00926281">
            <w:r>
              <w:t xml:space="preserve">L2.20- </w:t>
            </w:r>
            <w:r w:rsidRPr="008E3749">
              <w:rPr>
                <w:b/>
              </w:rPr>
              <w:t>RE Ideas Celebration</w:t>
            </w:r>
            <w:r>
              <w:t xml:space="preserve"> Why is Freedom an important idea for Jewish people?</w:t>
            </w:r>
          </w:p>
          <w:p w14:paraId="5CDD758C" w14:textId="28C024BB" w:rsidR="00DA4A16" w:rsidRPr="005E005A" w:rsidRDefault="008E3749" w:rsidP="00926281">
            <w:r w:rsidRPr="008E3749">
              <w:rPr>
                <w:b/>
              </w:rPr>
              <w:t>Opening up Judaism</w:t>
            </w:r>
            <w:r>
              <w:t xml:space="preserve"> Roh Hashanah &amp; Yom Kippur.</w:t>
            </w:r>
          </w:p>
        </w:tc>
        <w:tc>
          <w:tcPr>
            <w:tcW w:w="3901" w:type="dxa"/>
            <w:shd w:val="clear" w:color="auto" w:fill="E2EFD9" w:themeFill="accent6" w:themeFillTint="33"/>
          </w:tcPr>
          <w:p w14:paraId="36F3649C" w14:textId="77777777" w:rsidR="00DA4A16" w:rsidRPr="005E005A" w:rsidRDefault="00DA4A16" w:rsidP="006D59F6"/>
        </w:tc>
        <w:tc>
          <w:tcPr>
            <w:tcW w:w="3859" w:type="dxa"/>
            <w:shd w:val="clear" w:color="auto" w:fill="E2EFD9" w:themeFill="accent6" w:themeFillTint="33"/>
          </w:tcPr>
          <w:p w14:paraId="670DC607" w14:textId="77777777" w:rsidR="005E005A" w:rsidRPr="00DC19FF" w:rsidRDefault="005E005A" w:rsidP="005E005A">
            <w:pPr>
              <w:rPr>
                <w:b/>
              </w:rPr>
            </w:pPr>
            <w:r w:rsidRPr="00DC19FF">
              <w:rPr>
                <w:b/>
              </w:rPr>
              <w:t>Picturing Christianity/ Islam</w:t>
            </w:r>
          </w:p>
          <w:p w14:paraId="1672E53E" w14:textId="77777777" w:rsidR="005E005A" w:rsidRPr="005E005A" w:rsidRDefault="005E005A" w:rsidP="005E005A">
            <w:r w:rsidRPr="005E005A">
              <w:t>Inspirational People</w:t>
            </w:r>
          </w:p>
          <w:p w14:paraId="50D1482D" w14:textId="77777777" w:rsidR="005E005A" w:rsidRPr="005E005A" w:rsidRDefault="005E005A" w:rsidP="005E005A">
            <w:r w:rsidRPr="00DC19FF">
              <w:rPr>
                <w:b/>
              </w:rPr>
              <w:t>Inspiring RE</w:t>
            </w:r>
            <w:r w:rsidRPr="005E005A">
              <w:t>- why is Hany Al Banna an inspiration to Muslims?</w:t>
            </w:r>
          </w:p>
          <w:p w14:paraId="32678BF7" w14:textId="07CAB939" w:rsidR="00DA4A16" w:rsidRPr="005E005A" w:rsidRDefault="005E005A" w:rsidP="005E005A">
            <w:r w:rsidRPr="00DC19FF">
              <w:rPr>
                <w:b/>
              </w:rPr>
              <w:t>RE ideas</w:t>
            </w:r>
            <w:r w:rsidRPr="005E005A">
              <w:t xml:space="preserve">- </w:t>
            </w:r>
            <w:r w:rsidRPr="00DC19FF">
              <w:rPr>
                <w:b/>
              </w:rPr>
              <w:t>Community</w:t>
            </w:r>
            <w:r w:rsidRPr="005E005A">
              <w:t>’ Who can change the community?</w:t>
            </w:r>
          </w:p>
        </w:tc>
      </w:tr>
      <w:tr w:rsidR="006D59F6" w14:paraId="7F75C059" w14:textId="77777777" w:rsidTr="00C17CE6">
        <w:tc>
          <w:tcPr>
            <w:tcW w:w="3638" w:type="dxa"/>
          </w:tcPr>
          <w:p w14:paraId="0D330FB1" w14:textId="69D42FAB" w:rsidR="006D59F6" w:rsidRPr="00D11E5D" w:rsidRDefault="006D59F6">
            <w:pPr>
              <w:rPr>
                <w:b/>
                <w:sz w:val="32"/>
              </w:rPr>
            </w:pPr>
            <w:r w:rsidRPr="006D59F6">
              <w:rPr>
                <w:b/>
                <w:sz w:val="32"/>
              </w:rPr>
              <w:lastRenderedPageBreak/>
              <w:t>Year C</w:t>
            </w:r>
          </w:p>
        </w:tc>
        <w:tc>
          <w:tcPr>
            <w:tcW w:w="3990" w:type="dxa"/>
          </w:tcPr>
          <w:p w14:paraId="7AEDB77D" w14:textId="0ADF4E67" w:rsidR="006D59F6" w:rsidRPr="005E005A" w:rsidRDefault="006D59F6" w:rsidP="00926281">
            <w:pPr>
              <w:rPr>
                <w:sz w:val="28"/>
                <w:szCs w:val="28"/>
              </w:rPr>
            </w:pPr>
            <w:r w:rsidRPr="005E005A">
              <w:rPr>
                <w:sz w:val="28"/>
                <w:szCs w:val="28"/>
              </w:rPr>
              <w:t>U2.1: Why do some people believe God exists?</w:t>
            </w:r>
          </w:p>
        </w:tc>
        <w:tc>
          <w:tcPr>
            <w:tcW w:w="3901" w:type="dxa"/>
          </w:tcPr>
          <w:p w14:paraId="0CA52D7A" w14:textId="144042AF" w:rsidR="006D59F6" w:rsidRPr="005E005A" w:rsidRDefault="006D59F6" w:rsidP="006D59F6">
            <w:pPr>
              <w:rPr>
                <w:sz w:val="28"/>
                <w:szCs w:val="28"/>
              </w:rPr>
            </w:pPr>
            <w:r w:rsidRPr="005E005A">
              <w:rPr>
                <w:sz w:val="28"/>
                <w:szCs w:val="28"/>
              </w:rPr>
              <w:t>L2.4/ U2.4 Prayer and worship: If God is everywhere why go to a place of worship?</w:t>
            </w:r>
          </w:p>
        </w:tc>
        <w:tc>
          <w:tcPr>
            <w:tcW w:w="3859" w:type="dxa"/>
          </w:tcPr>
          <w:p w14:paraId="37CE468F" w14:textId="15031718" w:rsidR="005E005A" w:rsidRPr="005E005A" w:rsidRDefault="00C145EE" w:rsidP="005E005A">
            <w:pPr>
              <w:rPr>
                <w:sz w:val="28"/>
                <w:szCs w:val="28"/>
              </w:rPr>
            </w:pPr>
            <w:r w:rsidRPr="005E005A">
              <w:rPr>
                <w:sz w:val="28"/>
                <w:szCs w:val="28"/>
              </w:rPr>
              <w:t>U2.2: What would Jesus do? Can we live by the value of Jesus in the 21</w:t>
            </w:r>
            <w:r w:rsidRPr="005E005A">
              <w:rPr>
                <w:sz w:val="28"/>
                <w:szCs w:val="28"/>
                <w:vertAlign w:val="superscript"/>
              </w:rPr>
              <w:t>st</w:t>
            </w:r>
            <w:r w:rsidRPr="005E005A">
              <w:rPr>
                <w:sz w:val="28"/>
                <w:szCs w:val="28"/>
              </w:rPr>
              <w:t xml:space="preserve"> century?</w:t>
            </w:r>
          </w:p>
        </w:tc>
      </w:tr>
      <w:tr w:rsidR="005E005A" w14:paraId="0874388B" w14:textId="77777777" w:rsidTr="008E3749">
        <w:tc>
          <w:tcPr>
            <w:tcW w:w="3638" w:type="dxa"/>
            <w:shd w:val="clear" w:color="auto" w:fill="E2EFD9" w:themeFill="accent6" w:themeFillTint="33"/>
          </w:tcPr>
          <w:p w14:paraId="5B296F4C" w14:textId="3B931662" w:rsidR="005E005A" w:rsidRPr="006D59F6" w:rsidRDefault="008E374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  <w:tc>
          <w:tcPr>
            <w:tcW w:w="3990" w:type="dxa"/>
            <w:shd w:val="clear" w:color="auto" w:fill="E2EFD9" w:themeFill="accent6" w:themeFillTint="33"/>
          </w:tcPr>
          <w:p w14:paraId="24B2B9BB" w14:textId="122BBD9B" w:rsidR="008E3749" w:rsidRDefault="008E3749" w:rsidP="00926281">
            <w:r w:rsidRPr="008E3749">
              <w:rPr>
                <w:b/>
              </w:rPr>
              <w:t>RE Ideas God:</w:t>
            </w:r>
            <w:r>
              <w:t xml:space="preserve"> Is God real?</w:t>
            </w:r>
            <w:r w:rsidR="003C4A6E">
              <w:t xml:space="preserve"> </w:t>
            </w:r>
          </w:p>
          <w:p w14:paraId="5F9FA32E" w14:textId="0E4E84B4" w:rsidR="005E005A" w:rsidRPr="008E3749" w:rsidRDefault="008E3749" w:rsidP="00926281">
            <w:r>
              <w:t>Big Questions God: what can we learn from Theology, psychology about the idea of God?</w:t>
            </w:r>
          </w:p>
        </w:tc>
        <w:tc>
          <w:tcPr>
            <w:tcW w:w="3901" w:type="dxa"/>
            <w:shd w:val="clear" w:color="auto" w:fill="E2EFD9" w:themeFill="accent6" w:themeFillTint="33"/>
          </w:tcPr>
          <w:p w14:paraId="0A43FD1F" w14:textId="41D0D37E" w:rsidR="005E005A" w:rsidRPr="008E3749" w:rsidRDefault="008E3749" w:rsidP="006D59F6">
            <w:r w:rsidRPr="00A24F72">
              <w:rPr>
                <w:b/>
              </w:rPr>
              <w:t>RE Ideas</w:t>
            </w:r>
            <w:r w:rsidR="00A24F72" w:rsidRPr="00A24F72">
              <w:rPr>
                <w:b/>
              </w:rPr>
              <w:t xml:space="preserve"> Sacred Places:</w:t>
            </w:r>
            <w:r w:rsidR="00A24F72">
              <w:t xml:space="preserve"> Should we sell the church? What is important about places of worship where we live?</w:t>
            </w:r>
          </w:p>
        </w:tc>
        <w:tc>
          <w:tcPr>
            <w:tcW w:w="3859" w:type="dxa"/>
            <w:shd w:val="clear" w:color="auto" w:fill="E2EFD9" w:themeFill="accent6" w:themeFillTint="33"/>
          </w:tcPr>
          <w:p w14:paraId="436C774F" w14:textId="77777777" w:rsidR="005E005A" w:rsidRPr="008E3749" w:rsidRDefault="005E005A" w:rsidP="005E005A">
            <w:r w:rsidRPr="008E3749">
              <w:t>-</w:t>
            </w:r>
            <w:r w:rsidRPr="008E3749">
              <w:tab/>
              <w:t>Opening up RE Values pg 6-7</w:t>
            </w:r>
          </w:p>
          <w:p w14:paraId="3329EE89" w14:textId="77777777" w:rsidR="005E005A" w:rsidRPr="008E3749" w:rsidRDefault="005E005A" w:rsidP="005E005A">
            <w:r w:rsidRPr="008E3749">
              <w:t>-</w:t>
            </w:r>
            <w:r w:rsidRPr="008E3749">
              <w:tab/>
              <w:t>Inspirational People: Why do some inspire others Mother Theresa?</w:t>
            </w:r>
          </w:p>
          <w:p w14:paraId="6AB0D9A1" w14:textId="77777777" w:rsidR="005E005A" w:rsidRPr="008E3749" w:rsidRDefault="005E005A" w:rsidP="005E005A">
            <w:r w:rsidRPr="008E3749">
              <w:t>-</w:t>
            </w:r>
            <w:r w:rsidRPr="008E3749">
              <w:tab/>
              <w:t>Re Ideas: Who can change the community Christian Aid.</w:t>
            </w:r>
          </w:p>
          <w:p w14:paraId="6D5246D5" w14:textId="1D99E9DB" w:rsidR="005E005A" w:rsidRPr="008E3749" w:rsidRDefault="005E005A" w:rsidP="005E005A">
            <w:r w:rsidRPr="008E3749">
              <w:t>-</w:t>
            </w:r>
            <w:r w:rsidRPr="008E3749">
              <w:tab/>
            </w:r>
          </w:p>
        </w:tc>
      </w:tr>
    </w:tbl>
    <w:p w14:paraId="43666431" w14:textId="77777777" w:rsidR="00CC139B" w:rsidRDefault="00F71057"/>
    <w:sectPr w:rsidR="00CC139B" w:rsidSect="00C17CE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BC9CD" w14:textId="77777777" w:rsidR="00027601" w:rsidRDefault="00027601" w:rsidP="00C17CE6">
      <w:pPr>
        <w:spacing w:after="0" w:line="240" w:lineRule="auto"/>
      </w:pPr>
      <w:r>
        <w:separator/>
      </w:r>
    </w:p>
  </w:endnote>
  <w:endnote w:type="continuationSeparator" w:id="0">
    <w:p w14:paraId="1F742F50" w14:textId="77777777" w:rsidR="00027601" w:rsidRDefault="00027601" w:rsidP="00C1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007F" w14:textId="77777777" w:rsidR="00027601" w:rsidRDefault="00027601" w:rsidP="00C17CE6">
      <w:pPr>
        <w:spacing w:after="0" w:line="240" w:lineRule="auto"/>
      </w:pPr>
      <w:r>
        <w:separator/>
      </w:r>
    </w:p>
  </w:footnote>
  <w:footnote w:type="continuationSeparator" w:id="0">
    <w:p w14:paraId="1AA7A421" w14:textId="77777777" w:rsidR="00027601" w:rsidRDefault="00027601" w:rsidP="00C1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F6F3" w14:textId="2D8C182A" w:rsidR="00C17CE6" w:rsidRPr="00C17CE6" w:rsidRDefault="006D59F6" w:rsidP="00C17CE6">
    <w:pPr>
      <w:pStyle w:val="Header"/>
      <w:jc w:val="center"/>
      <w:rPr>
        <w:b/>
        <w:sz w:val="32"/>
      </w:rPr>
    </w:pPr>
    <w:r>
      <w:rPr>
        <w:b/>
        <w:sz w:val="32"/>
      </w:rPr>
      <w:t>Y4/5/6</w:t>
    </w:r>
    <w:r w:rsidR="00C17CE6" w:rsidRPr="00C17CE6">
      <w:rPr>
        <w:b/>
        <w:sz w:val="32"/>
      </w:rPr>
      <w:t xml:space="preserve">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8F7"/>
    <w:multiLevelType w:val="multilevel"/>
    <w:tmpl w:val="FFC259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D1503F"/>
    <w:multiLevelType w:val="hybridMultilevel"/>
    <w:tmpl w:val="9168E73A"/>
    <w:lvl w:ilvl="0" w:tplc="6E949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E6"/>
    <w:rsid w:val="00027601"/>
    <w:rsid w:val="003C4A6E"/>
    <w:rsid w:val="005D3A4D"/>
    <w:rsid w:val="005E005A"/>
    <w:rsid w:val="006D59F6"/>
    <w:rsid w:val="00770304"/>
    <w:rsid w:val="008E3749"/>
    <w:rsid w:val="00926281"/>
    <w:rsid w:val="00A24F72"/>
    <w:rsid w:val="00C145EE"/>
    <w:rsid w:val="00C17CE6"/>
    <w:rsid w:val="00D11E5D"/>
    <w:rsid w:val="00DA4A16"/>
    <w:rsid w:val="00DC19FF"/>
    <w:rsid w:val="00DE0E94"/>
    <w:rsid w:val="00F71057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74DC"/>
  <w15:chartTrackingRefBased/>
  <w15:docId w15:val="{FB8E0C07-189B-46BD-BF78-2A730B4F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E6"/>
  </w:style>
  <w:style w:type="paragraph" w:styleId="Footer">
    <w:name w:val="footer"/>
    <w:basedOn w:val="Normal"/>
    <w:link w:val="FooterChar"/>
    <w:uiPriority w:val="99"/>
    <w:unhideWhenUsed/>
    <w:rsid w:val="00C1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E6"/>
  </w:style>
  <w:style w:type="table" w:styleId="TableGrid">
    <w:name w:val="Table Grid"/>
    <w:basedOn w:val="TableNormal"/>
    <w:uiPriority w:val="39"/>
    <w:rsid w:val="00C1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6</cp:revision>
  <dcterms:created xsi:type="dcterms:W3CDTF">2021-07-19T14:43:00Z</dcterms:created>
  <dcterms:modified xsi:type="dcterms:W3CDTF">2021-09-16T10:34:00Z</dcterms:modified>
</cp:coreProperties>
</file>