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5D887" w14:textId="6F742A61" w:rsidR="00BE496D" w:rsidRPr="00C23326" w:rsidRDefault="00BE496D" w:rsidP="00CB0CEA">
      <w:pPr>
        <w:spacing w:before="100" w:beforeAutospacing="1" w:after="100" w:afterAutospacing="1"/>
        <w:jc w:val="center"/>
        <w:rPr>
          <w:rFonts w:eastAsia="Times New Roman" w:cstheme="minorHAnsi"/>
          <w:b/>
          <w:bCs/>
          <w:sz w:val="72"/>
          <w:szCs w:val="72"/>
          <w:lang w:eastAsia="en-GB"/>
        </w:rPr>
      </w:pPr>
      <w:r w:rsidRPr="00C23326">
        <w:rPr>
          <w:rFonts w:eastAsia="Times New Roman" w:cstheme="minorHAnsi"/>
          <w:b/>
          <w:bCs/>
          <w:sz w:val="72"/>
          <w:szCs w:val="72"/>
          <w:lang w:eastAsia="en-GB"/>
        </w:rPr>
        <w:t>Personal, Social</w:t>
      </w:r>
      <w:r w:rsidR="00367C8F" w:rsidRPr="00C23326">
        <w:rPr>
          <w:rFonts w:eastAsia="Times New Roman" w:cstheme="minorHAnsi"/>
          <w:b/>
          <w:bCs/>
          <w:sz w:val="72"/>
          <w:szCs w:val="72"/>
          <w:lang w:eastAsia="en-GB"/>
        </w:rPr>
        <w:t>,</w:t>
      </w:r>
      <w:r w:rsidRPr="00C23326">
        <w:rPr>
          <w:rFonts w:eastAsia="Times New Roman" w:cstheme="minorHAnsi"/>
          <w:b/>
          <w:bCs/>
          <w:sz w:val="72"/>
          <w:szCs w:val="72"/>
          <w:lang w:eastAsia="en-GB"/>
        </w:rPr>
        <w:t xml:space="preserve"> Health </w:t>
      </w:r>
      <w:r w:rsidR="00367C8F" w:rsidRPr="00C23326">
        <w:rPr>
          <w:rFonts w:eastAsia="Times New Roman" w:cstheme="minorHAnsi"/>
          <w:b/>
          <w:bCs/>
          <w:sz w:val="72"/>
          <w:szCs w:val="72"/>
          <w:lang w:eastAsia="en-GB"/>
        </w:rPr>
        <w:t>and Economic (</w:t>
      </w:r>
      <w:r w:rsidR="00DC5875">
        <w:rPr>
          <w:rFonts w:eastAsia="Times New Roman" w:cstheme="minorHAnsi"/>
          <w:b/>
          <w:bCs/>
          <w:sz w:val="72"/>
          <w:szCs w:val="72"/>
          <w:lang w:eastAsia="en-GB"/>
        </w:rPr>
        <w:t>PSHE</w:t>
      </w:r>
      <w:r w:rsidR="00046ACF">
        <w:rPr>
          <w:rFonts w:eastAsia="Times New Roman" w:cstheme="minorHAnsi"/>
          <w:b/>
          <w:bCs/>
          <w:sz w:val="72"/>
          <w:szCs w:val="72"/>
          <w:lang w:eastAsia="en-GB"/>
        </w:rPr>
        <w:t>e</w:t>
      </w:r>
      <w:r w:rsidR="00367C8F" w:rsidRPr="00C23326">
        <w:rPr>
          <w:rFonts w:eastAsia="Times New Roman" w:cstheme="minorHAnsi"/>
          <w:b/>
          <w:bCs/>
          <w:sz w:val="72"/>
          <w:szCs w:val="72"/>
          <w:lang w:eastAsia="en-GB"/>
        </w:rPr>
        <w:t xml:space="preserve">) </w:t>
      </w:r>
      <w:r w:rsidRPr="00C23326">
        <w:rPr>
          <w:rFonts w:eastAsia="Times New Roman" w:cstheme="minorHAnsi"/>
          <w:b/>
          <w:bCs/>
          <w:sz w:val="72"/>
          <w:szCs w:val="72"/>
          <w:lang w:eastAsia="en-GB"/>
        </w:rPr>
        <w:t xml:space="preserve">Education Policy </w:t>
      </w:r>
    </w:p>
    <w:p w14:paraId="683285DD" w14:textId="70CD80E1" w:rsidR="00CB0CEA" w:rsidRPr="00C23326" w:rsidRDefault="00CB0CEA" w:rsidP="00BE496D">
      <w:pPr>
        <w:spacing w:before="100" w:beforeAutospacing="1" w:after="100" w:afterAutospacing="1"/>
        <w:rPr>
          <w:rFonts w:eastAsia="Times New Roman" w:cstheme="minorHAnsi"/>
          <w:b/>
          <w:bCs/>
          <w:sz w:val="22"/>
          <w:szCs w:val="22"/>
          <w:lang w:eastAsia="en-GB"/>
        </w:rPr>
      </w:pPr>
      <w:r w:rsidRPr="00C23326">
        <w:rPr>
          <w:rFonts w:eastAsia="Times New Roman" w:cstheme="minorHAnsi"/>
          <w:b/>
          <w:bCs/>
          <w:noProof/>
          <w:sz w:val="22"/>
          <w:szCs w:val="22"/>
          <w:lang w:eastAsia="en-GB"/>
        </w:rPr>
        <w:drawing>
          <wp:inline distT="0" distB="0" distL="0" distR="0" wp14:anchorId="16D628F5" wp14:editId="665B5CA4">
            <wp:extent cx="5731510" cy="583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5832475"/>
                    </a:xfrm>
                    <a:prstGeom prst="rect">
                      <a:avLst/>
                    </a:prstGeom>
                  </pic:spPr>
                </pic:pic>
              </a:graphicData>
            </a:graphic>
          </wp:inline>
        </w:drawing>
      </w: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0B4531" w:rsidRPr="00DA50A5" w14:paraId="2E5DE297" w14:textId="77777777" w:rsidTr="00CD41DB">
        <w:tc>
          <w:tcPr>
            <w:tcW w:w="2586" w:type="dxa"/>
            <w:tcBorders>
              <w:top w:val="nil"/>
              <w:bottom w:val="single" w:sz="18" w:space="0" w:color="FFFFFF"/>
            </w:tcBorders>
            <w:shd w:val="clear" w:color="auto" w:fill="D8DFDE"/>
          </w:tcPr>
          <w:p w14:paraId="0B22AA2F" w14:textId="77777777" w:rsidR="000B4531" w:rsidRPr="0062626B" w:rsidRDefault="000B4531" w:rsidP="00CD41DB">
            <w:pPr>
              <w:pStyle w:val="1bodycopy10pt"/>
              <w:rPr>
                <w:b/>
              </w:rPr>
            </w:pPr>
            <w:r w:rsidRPr="0062626B">
              <w:rPr>
                <w:b/>
              </w:rPr>
              <w:t>Approved by:</w:t>
            </w:r>
          </w:p>
        </w:tc>
        <w:tc>
          <w:tcPr>
            <w:tcW w:w="3268" w:type="dxa"/>
            <w:tcBorders>
              <w:top w:val="nil"/>
              <w:bottom w:val="single" w:sz="18" w:space="0" w:color="FFFFFF"/>
            </w:tcBorders>
            <w:shd w:val="clear" w:color="auto" w:fill="D8DFDE"/>
          </w:tcPr>
          <w:p w14:paraId="4BE772D6" w14:textId="3878E71D" w:rsidR="000B4531" w:rsidRPr="00CD41DB" w:rsidRDefault="00CD41DB" w:rsidP="00CD41DB">
            <w:pPr>
              <w:pStyle w:val="1bodycopy11pt"/>
            </w:pPr>
            <w:r w:rsidRPr="00CD41DB">
              <w:t>E Cornhill</w:t>
            </w:r>
          </w:p>
        </w:tc>
        <w:tc>
          <w:tcPr>
            <w:tcW w:w="3866" w:type="dxa"/>
            <w:tcBorders>
              <w:top w:val="nil"/>
              <w:bottom w:val="single" w:sz="18" w:space="0" w:color="FFFFFF"/>
            </w:tcBorders>
            <w:shd w:val="clear" w:color="auto" w:fill="D8DFDE"/>
          </w:tcPr>
          <w:p w14:paraId="092D6A91" w14:textId="47A20E25" w:rsidR="000B4531" w:rsidRPr="00CD41DB" w:rsidRDefault="000B4531" w:rsidP="00CD41DB">
            <w:pPr>
              <w:pStyle w:val="1bodycopy11pt"/>
            </w:pPr>
            <w:r w:rsidRPr="00CD41DB">
              <w:rPr>
                <w:b/>
              </w:rPr>
              <w:t>Date:</w:t>
            </w:r>
            <w:r w:rsidRPr="00CD41DB">
              <w:t xml:space="preserve">  </w:t>
            </w:r>
            <w:r w:rsidR="00CD41DB" w:rsidRPr="00CD41DB">
              <w:t>October 2022</w:t>
            </w:r>
          </w:p>
        </w:tc>
      </w:tr>
      <w:tr w:rsidR="000B4531" w:rsidRPr="00DA50A5" w14:paraId="10D1AFAA" w14:textId="77777777" w:rsidTr="00CD41DB">
        <w:tc>
          <w:tcPr>
            <w:tcW w:w="2586" w:type="dxa"/>
            <w:tcBorders>
              <w:top w:val="single" w:sz="18" w:space="0" w:color="FFFFFF"/>
              <w:bottom w:val="single" w:sz="18" w:space="0" w:color="FFFFFF"/>
            </w:tcBorders>
            <w:shd w:val="clear" w:color="auto" w:fill="D8DFDE"/>
          </w:tcPr>
          <w:p w14:paraId="62CA913F" w14:textId="77777777" w:rsidR="000B4531" w:rsidRPr="0062626B" w:rsidRDefault="000B4531" w:rsidP="00CD41D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1033084A" w14:textId="32FE1D4C" w:rsidR="000B4531" w:rsidRPr="00CD41DB" w:rsidRDefault="00CD41DB" w:rsidP="00CD41DB">
            <w:pPr>
              <w:pStyle w:val="1bodycopy11pt"/>
            </w:pPr>
            <w:r w:rsidRPr="00CD41DB">
              <w:t>Autumn 2022</w:t>
            </w:r>
          </w:p>
        </w:tc>
      </w:tr>
      <w:tr w:rsidR="000B4531" w:rsidRPr="00DA50A5" w14:paraId="58B65019" w14:textId="77777777" w:rsidTr="00CD41DB">
        <w:tc>
          <w:tcPr>
            <w:tcW w:w="2586" w:type="dxa"/>
            <w:tcBorders>
              <w:top w:val="single" w:sz="18" w:space="0" w:color="FFFFFF"/>
              <w:bottom w:val="nil"/>
            </w:tcBorders>
            <w:shd w:val="clear" w:color="auto" w:fill="D8DFDE"/>
          </w:tcPr>
          <w:p w14:paraId="574CC9C0" w14:textId="77777777" w:rsidR="000B4531" w:rsidRPr="0062626B" w:rsidRDefault="000B4531" w:rsidP="00CD41D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37E49F0C" w14:textId="717DAA86" w:rsidR="000B4531" w:rsidRPr="00CD41DB" w:rsidRDefault="00CD41DB" w:rsidP="00CD41DB">
            <w:pPr>
              <w:pStyle w:val="1bodycopy11pt"/>
            </w:pPr>
            <w:r w:rsidRPr="00CD41DB">
              <w:t>Autumn 2023</w:t>
            </w:r>
          </w:p>
        </w:tc>
      </w:tr>
    </w:tbl>
    <w:p w14:paraId="6F069DFC" w14:textId="58C5928D" w:rsidR="00F8001C" w:rsidRDefault="00F8001C" w:rsidP="003658F5">
      <w:pPr>
        <w:spacing w:after="120"/>
        <w:rPr>
          <w:rFonts w:eastAsia="Times New Roman" w:cstheme="minorHAnsi"/>
          <w:b/>
          <w:bCs/>
          <w:sz w:val="22"/>
          <w:szCs w:val="22"/>
          <w:lang w:eastAsia="en-GB"/>
        </w:rPr>
      </w:pPr>
      <w:r w:rsidRPr="00C23326">
        <w:rPr>
          <w:rFonts w:eastAsia="Times New Roman" w:cstheme="minorHAnsi"/>
          <w:b/>
          <w:bCs/>
          <w:sz w:val="22"/>
          <w:szCs w:val="22"/>
          <w:lang w:eastAsia="en-GB"/>
        </w:rPr>
        <w:t>Contents</w:t>
      </w:r>
      <w:r w:rsidR="002350CF">
        <w:rPr>
          <w:rFonts w:eastAsia="Times New Roman" w:cstheme="minorHAnsi"/>
          <w:b/>
          <w:bCs/>
          <w:sz w:val="22"/>
          <w:szCs w:val="22"/>
          <w:lang w:eastAsia="en-GB"/>
        </w:rPr>
        <w:tab/>
      </w:r>
      <w:r w:rsidR="002350CF">
        <w:rPr>
          <w:rFonts w:eastAsia="Times New Roman" w:cstheme="minorHAnsi"/>
          <w:b/>
          <w:bCs/>
          <w:sz w:val="22"/>
          <w:szCs w:val="22"/>
          <w:lang w:eastAsia="en-GB"/>
        </w:rPr>
        <w:tab/>
      </w:r>
      <w:r w:rsidR="002350CF">
        <w:rPr>
          <w:rFonts w:eastAsia="Times New Roman" w:cstheme="minorHAnsi"/>
          <w:b/>
          <w:bCs/>
          <w:sz w:val="22"/>
          <w:szCs w:val="22"/>
          <w:lang w:eastAsia="en-GB"/>
        </w:rPr>
        <w:tab/>
      </w:r>
      <w:r w:rsidR="002350CF">
        <w:rPr>
          <w:rFonts w:eastAsia="Times New Roman" w:cstheme="minorHAnsi"/>
          <w:b/>
          <w:bCs/>
          <w:sz w:val="22"/>
          <w:szCs w:val="22"/>
          <w:lang w:eastAsia="en-GB"/>
        </w:rPr>
        <w:tab/>
      </w:r>
      <w:r w:rsidR="002350CF">
        <w:rPr>
          <w:rFonts w:eastAsia="Times New Roman" w:cstheme="minorHAnsi"/>
          <w:b/>
          <w:bCs/>
          <w:sz w:val="22"/>
          <w:szCs w:val="22"/>
          <w:lang w:eastAsia="en-GB"/>
        </w:rPr>
        <w:tab/>
      </w:r>
      <w:r w:rsidR="009F5F8D">
        <w:rPr>
          <w:rFonts w:eastAsia="Times New Roman" w:cstheme="minorHAnsi"/>
          <w:b/>
          <w:bCs/>
          <w:sz w:val="22"/>
          <w:szCs w:val="22"/>
          <w:lang w:eastAsia="en-GB"/>
        </w:rPr>
        <w:tab/>
      </w:r>
      <w:r w:rsidR="009F5F8D">
        <w:rPr>
          <w:rFonts w:eastAsia="Times New Roman" w:cstheme="minorHAnsi"/>
          <w:b/>
          <w:bCs/>
          <w:sz w:val="22"/>
          <w:szCs w:val="22"/>
          <w:lang w:eastAsia="en-GB"/>
        </w:rPr>
        <w:tab/>
      </w:r>
      <w:r w:rsidR="003658F5">
        <w:rPr>
          <w:rFonts w:eastAsia="Times New Roman" w:cstheme="minorHAnsi"/>
          <w:b/>
          <w:bCs/>
          <w:sz w:val="22"/>
          <w:szCs w:val="22"/>
          <w:lang w:eastAsia="en-GB"/>
        </w:rPr>
        <w:t xml:space="preserve">               </w:t>
      </w:r>
      <w:r w:rsidR="009F5F8D">
        <w:rPr>
          <w:rFonts w:eastAsia="Times New Roman" w:cstheme="minorHAnsi"/>
          <w:b/>
          <w:bCs/>
          <w:sz w:val="22"/>
          <w:szCs w:val="22"/>
          <w:lang w:eastAsia="en-GB"/>
        </w:rPr>
        <w:tab/>
      </w:r>
      <w:r w:rsidR="003658F5">
        <w:rPr>
          <w:rFonts w:eastAsia="Times New Roman" w:cstheme="minorHAnsi"/>
          <w:b/>
          <w:bCs/>
          <w:sz w:val="22"/>
          <w:szCs w:val="22"/>
          <w:lang w:eastAsia="en-GB"/>
        </w:rPr>
        <w:tab/>
      </w:r>
      <w:r w:rsidR="002350CF">
        <w:rPr>
          <w:rFonts w:eastAsia="Times New Roman" w:cstheme="minorHAnsi"/>
          <w:b/>
          <w:bCs/>
          <w:sz w:val="22"/>
          <w:szCs w:val="22"/>
          <w:lang w:eastAsia="en-GB"/>
        </w:rPr>
        <w:t>Page</w:t>
      </w:r>
    </w:p>
    <w:p w14:paraId="0D806F2F" w14:textId="77777777" w:rsidR="003658F5" w:rsidRDefault="003658F5" w:rsidP="003658F5">
      <w:pPr>
        <w:spacing w:after="120"/>
        <w:ind w:firstLine="720"/>
        <w:rPr>
          <w:rFonts w:eastAsia="Times New Roman" w:cstheme="minorHAnsi"/>
          <w:b/>
          <w:bCs/>
          <w:sz w:val="22"/>
          <w:szCs w:val="22"/>
          <w:lang w:eastAsia="en-GB"/>
        </w:rPr>
      </w:pPr>
      <w:r>
        <w:rPr>
          <w:rFonts w:eastAsia="Times New Roman" w:cstheme="minorHAnsi"/>
          <w:b/>
          <w:bCs/>
          <w:sz w:val="22"/>
          <w:szCs w:val="22"/>
          <w:lang w:eastAsia="en-GB"/>
        </w:rPr>
        <w:t>1 Context</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1</w:t>
      </w:r>
    </w:p>
    <w:p w14:paraId="13360DA8" w14:textId="77777777" w:rsidR="003658F5" w:rsidRDefault="003658F5" w:rsidP="003658F5">
      <w:pPr>
        <w:spacing w:after="120"/>
        <w:ind w:firstLine="720"/>
        <w:rPr>
          <w:rFonts w:eastAsia="Times New Roman" w:cstheme="minorHAnsi"/>
          <w:b/>
          <w:bCs/>
          <w:sz w:val="22"/>
          <w:szCs w:val="22"/>
          <w:lang w:eastAsia="en-GB"/>
        </w:rPr>
      </w:pPr>
      <w:r>
        <w:rPr>
          <w:rFonts w:eastAsia="Times New Roman" w:cstheme="minorHAnsi"/>
          <w:b/>
          <w:bCs/>
          <w:sz w:val="22"/>
          <w:szCs w:val="22"/>
          <w:lang w:eastAsia="en-GB"/>
        </w:rPr>
        <w:t>2 Development process</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3</w:t>
      </w:r>
    </w:p>
    <w:p w14:paraId="1BB6A69F" w14:textId="77777777" w:rsidR="003658F5" w:rsidRPr="009344BC" w:rsidRDefault="003658F5" w:rsidP="003658F5">
      <w:pPr>
        <w:ind w:firstLine="720"/>
        <w:rPr>
          <w:rFonts w:eastAsia="Times New Roman" w:cstheme="minorHAnsi"/>
          <w:sz w:val="22"/>
          <w:szCs w:val="22"/>
          <w:lang w:eastAsia="en-GB"/>
        </w:rPr>
      </w:pPr>
      <w:r w:rsidRPr="009344BC">
        <w:rPr>
          <w:rFonts w:eastAsia="Times New Roman" w:cstheme="minorHAnsi"/>
          <w:b/>
          <w:bCs/>
          <w:sz w:val="22"/>
          <w:szCs w:val="22"/>
          <w:lang w:eastAsia="en-GB"/>
        </w:rPr>
        <w:t xml:space="preserve">3. Location and dissemination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4</w:t>
      </w:r>
    </w:p>
    <w:p w14:paraId="4922EB44" w14:textId="77777777" w:rsidR="003658F5" w:rsidRPr="0038172F" w:rsidRDefault="003658F5" w:rsidP="003658F5">
      <w:pPr>
        <w:rPr>
          <w:rFonts w:eastAsia="Times New Roman" w:cstheme="minorHAnsi"/>
          <w:b/>
          <w:bCs/>
          <w:sz w:val="12"/>
          <w:szCs w:val="12"/>
          <w:lang w:eastAsia="en-GB"/>
        </w:rPr>
      </w:pPr>
    </w:p>
    <w:p w14:paraId="5BA870CF" w14:textId="77777777" w:rsidR="003658F5"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lastRenderedPageBreak/>
        <w:t>4. Definition</w:t>
      </w:r>
      <w:r>
        <w:rPr>
          <w:rFonts w:eastAsia="Times New Roman" w:cstheme="minorHAnsi"/>
          <w:b/>
          <w:bCs/>
          <w:sz w:val="22"/>
          <w:szCs w:val="22"/>
          <w:lang w:eastAsia="en-GB"/>
        </w:rPr>
        <w:t>s</w:t>
      </w:r>
      <w:r w:rsidRPr="009344BC">
        <w:rPr>
          <w:rFonts w:eastAsia="Times New Roman" w:cstheme="minorHAnsi"/>
          <w:b/>
          <w:bCs/>
          <w:sz w:val="22"/>
          <w:szCs w:val="22"/>
          <w:lang w:eastAsia="en-GB"/>
        </w:rPr>
        <w:t xml:space="preserve">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4</w:t>
      </w:r>
    </w:p>
    <w:p w14:paraId="67FC9E9F" w14:textId="77777777" w:rsidR="003658F5" w:rsidRPr="002350CF" w:rsidRDefault="003658F5" w:rsidP="003658F5">
      <w:pPr>
        <w:rPr>
          <w:rFonts w:eastAsia="Times New Roman" w:cstheme="minorHAnsi"/>
          <w:b/>
          <w:bCs/>
          <w:sz w:val="12"/>
          <w:szCs w:val="12"/>
          <w:lang w:eastAsia="en-GB"/>
        </w:rPr>
      </w:pPr>
    </w:p>
    <w:p w14:paraId="615E2967" w14:textId="77777777" w:rsidR="003658F5"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t xml:space="preserve">5. Policy relationship to other policies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5</w:t>
      </w:r>
    </w:p>
    <w:p w14:paraId="746746FB" w14:textId="77777777" w:rsidR="003658F5" w:rsidRPr="00017DC5" w:rsidRDefault="003658F5" w:rsidP="003658F5">
      <w:pPr>
        <w:rPr>
          <w:rFonts w:eastAsia="Times New Roman" w:cstheme="minorHAnsi"/>
          <w:b/>
          <w:bCs/>
          <w:sz w:val="12"/>
          <w:szCs w:val="12"/>
          <w:lang w:eastAsia="en-GB"/>
        </w:rPr>
      </w:pPr>
    </w:p>
    <w:p w14:paraId="391B00F9" w14:textId="77777777" w:rsidR="003658F5"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t>6. Overall school aims for Personal, Social</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 xml:space="preserve">Health </w:t>
      </w:r>
      <w:r>
        <w:rPr>
          <w:rFonts w:eastAsia="Times New Roman" w:cstheme="minorHAnsi"/>
          <w:b/>
          <w:bCs/>
          <w:sz w:val="22"/>
          <w:szCs w:val="22"/>
          <w:lang w:eastAsia="en-GB"/>
        </w:rPr>
        <w:t xml:space="preserve">and Economic </w:t>
      </w:r>
      <w:r w:rsidRPr="009344BC">
        <w:rPr>
          <w:rFonts w:eastAsia="Times New Roman" w:cstheme="minorHAnsi"/>
          <w:b/>
          <w:bCs/>
          <w:sz w:val="22"/>
          <w:szCs w:val="22"/>
          <w:lang w:eastAsia="en-GB"/>
        </w:rPr>
        <w:t xml:space="preserve">Education </w:t>
      </w:r>
      <w:r>
        <w:rPr>
          <w:rFonts w:eastAsia="Times New Roman" w:cstheme="minorHAnsi"/>
          <w:b/>
          <w:bCs/>
          <w:sz w:val="22"/>
          <w:szCs w:val="22"/>
          <w:lang w:eastAsia="en-GB"/>
        </w:rPr>
        <w:tab/>
        <w:t>6</w:t>
      </w:r>
    </w:p>
    <w:p w14:paraId="5C01189D" w14:textId="77777777" w:rsidR="003658F5" w:rsidRPr="00017DC5" w:rsidRDefault="003658F5" w:rsidP="003658F5">
      <w:pPr>
        <w:ind w:firstLine="720"/>
        <w:rPr>
          <w:rFonts w:eastAsia="Times New Roman" w:cstheme="minorHAnsi"/>
          <w:b/>
          <w:bCs/>
          <w:sz w:val="12"/>
          <w:szCs w:val="12"/>
          <w:lang w:eastAsia="en-GB"/>
        </w:rPr>
      </w:pPr>
    </w:p>
    <w:p w14:paraId="311A15CE" w14:textId="77777777" w:rsidR="003658F5"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t>7. To whom the policy applies</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proofErr w:type="gramStart"/>
      <w:r>
        <w:rPr>
          <w:rFonts w:eastAsia="Times New Roman" w:cstheme="minorHAnsi"/>
          <w:b/>
          <w:bCs/>
          <w:sz w:val="22"/>
          <w:szCs w:val="22"/>
          <w:lang w:eastAsia="en-GB"/>
        </w:rPr>
        <w:t>6</w:t>
      </w:r>
      <w:proofErr w:type="gramEnd"/>
    </w:p>
    <w:p w14:paraId="50C34059" w14:textId="77777777" w:rsidR="003658F5" w:rsidRPr="008815DE" w:rsidRDefault="003658F5" w:rsidP="003658F5">
      <w:pPr>
        <w:rPr>
          <w:rFonts w:eastAsia="Times New Roman" w:cstheme="minorHAnsi"/>
          <w:b/>
          <w:bCs/>
          <w:sz w:val="12"/>
          <w:szCs w:val="12"/>
          <w:lang w:eastAsia="en-GB"/>
        </w:rPr>
      </w:pPr>
    </w:p>
    <w:p w14:paraId="6D887F3B" w14:textId="110128A9" w:rsidR="003658F5" w:rsidRDefault="003658F5" w:rsidP="003658F5">
      <w:pPr>
        <w:ind w:left="720"/>
        <w:rPr>
          <w:rFonts w:eastAsia="Times New Roman" w:cstheme="minorHAnsi"/>
          <w:b/>
          <w:bCs/>
          <w:sz w:val="22"/>
          <w:szCs w:val="22"/>
          <w:lang w:eastAsia="en-GB"/>
        </w:rPr>
      </w:pPr>
      <w:r w:rsidRPr="009344BC">
        <w:rPr>
          <w:rFonts w:eastAsia="Times New Roman" w:cstheme="minorHAnsi"/>
          <w:b/>
          <w:bCs/>
          <w:sz w:val="22"/>
          <w:szCs w:val="22"/>
          <w:lang w:eastAsia="en-GB"/>
        </w:rPr>
        <w:t xml:space="preserve">8. Key responsibilities for </w:t>
      </w:r>
      <w:r w:rsidR="00DC5875">
        <w:rPr>
          <w:rFonts w:eastAsia="Times New Roman" w:cstheme="minorHAnsi"/>
          <w:b/>
          <w:bCs/>
          <w:sz w:val="22"/>
          <w:szCs w:val="22"/>
          <w:lang w:eastAsia="en-GB"/>
        </w:rPr>
        <w:t>PSHE</w:t>
      </w:r>
      <w:r>
        <w:rPr>
          <w:rFonts w:eastAsia="Times New Roman" w:cstheme="minorHAnsi"/>
          <w:b/>
          <w:bCs/>
          <w:sz w:val="22"/>
          <w:szCs w:val="22"/>
          <w:lang w:eastAsia="en-GB"/>
        </w:rPr>
        <w:t>e</w:t>
      </w:r>
      <w:r w:rsidRPr="009344BC">
        <w:rPr>
          <w:rFonts w:eastAsia="Times New Roman" w:cstheme="minorHAnsi"/>
          <w:b/>
          <w:bCs/>
          <w:sz w:val="22"/>
          <w:szCs w:val="22"/>
          <w:lang w:eastAsia="en-GB"/>
        </w:rPr>
        <w:t xml:space="preserve">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6</w:t>
      </w:r>
    </w:p>
    <w:p w14:paraId="2885DFAA" w14:textId="77777777" w:rsidR="003658F5" w:rsidRPr="008815DE" w:rsidRDefault="003658F5" w:rsidP="003658F5">
      <w:pPr>
        <w:ind w:left="720"/>
        <w:rPr>
          <w:rFonts w:eastAsia="Times New Roman" w:cstheme="minorHAnsi"/>
          <w:b/>
          <w:bCs/>
          <w:sz w:val="12"/>
          <w:szCs w:val="12"/>
          <w:lang w:eastAsia="en-GB"/>
        </w:rPr>
      </w:pPr>
    </w:p>
    <w:p w14:paraId="32E23F85" w14:textId="77777777" w:rsidR="003658F5"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t xml:space="preserve">9. Staff support &amp; CPD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6</w:t>
      </w:r>
    </w:p>
    <w:p w14:paraId="2CABA516" w14:textId="77777777" w:rsidR="003658F5" w:rsidRPr="00C34805" w:rsidRDefault="003658F5" w:rsidP="003658F5">
      <w:pPr>
        <w:rPr>
          <w:rFonts w:eastAsia="Times New Roman" w:cstheme="minorHAnsi"/>
          <w:b/>
          <w:bCs/>
          <w:color w:val="000000" w:themeColor="text1"/>
          <w:sz w:val="12"/>
          <w:szCs w:val="12"/>
          <w:lang w:eastAsia="en-GB"/>
        </w:rPr>
      </w:pPr>
    </w:p>
    <w:p w14:paraId="4FE919AE" w14:textId="74819EAD" w:rsidR="003658F5" w:rsidRDefault="003658F5" w:rsidP="003658F5">
      <w:pPr>
        <w:ind w:firstLine="720"/>
        <w:rPr>
          <w:rFonts w:eastAsia="Times New Roman" w:cstheme="minorHAnsi"/>
          <w:b/>
          <w:bCs/>
          <w:color w:val="000000" w:themeColor="text1"/>
          <w:sz w:val="22"/>
          <w:szCs w:val="22"/>
          <w:lang w:eastAsia="en-GB"/>
        </w:rPr>
      </w:pPr>
      <w:r w:rsidRPr="00C34805">
        <w:rPr>
          <w:rFonts w:eastAsia="Times New Roman" w:cstheme="minorHAnsi"/>
          <w:b/>
          <w:bCs/>
          <w:color w:val="000000" w:themeColor="text1"/>
          <w:sz w:val="22"/>
          <w:szCs w:val="22"/>
          <w:lang w:eastAsia="en-GB"/>
        </w:rPr>
        <w:t xml:space="preserve">10. </w:t>
      </w:r>
      <w:r w:rsidR="00DC5875">
        <w:rPr>
          <w:rFonts w:eastAsia="Times New Roman" w:cstheme="minorHAnsi"/>
          <w:b/>
          <w:bCs/>
          <w:color w:val="000000" w:themeColor="text1"/>
          <w:sz w:val="22"/>
          <w:szCs w:val="22"/>
          <w:lang w:eastAsia="en-GB"/>
        </w:rPr>
        <w:t>PSHE</w:t>
      </w:r>
      <w:r w:rsidRPr="00C34805">
        <w:rPr>
          <w:rFonts w:eastAsia="Times New Roman" w:cstheme="minorHAnsi"/>
          <w:b/>
          <w:bCs/>
          <w:color w:val="000000" w:themeColor="text1"/>
          <w:sz w:val="22"/>
          <w:szCs w:val="22"/>
          <w:lang w:eastAsia="en-GB"/>
        </w:rPr>
        <w:t xml:space="preserve">e Provision </w:t>
      </w:r>
      <w:r>
        <w:rPr>
          <w:rFonts w:eastAsia="Times New Roman" w:cstheme="minorHAnsi"/>
          <w:b/>
          <w:bCs/>
          <w:color w:val="000000" w:themeColor="text1"/>
          <w:sz w:val="22"/>
          <w:szCs w:val="22"/>
          <w:lang w:eastAsia="en-GB"/>
        </w:rPr>
        <w:tab/>
      </w:r>
      <w:r>
        <w:rPr>
          <w:rFonts w:eastAsia="Times New Roman" w:cstheme="minorHAnsi"/>
          <w:b/>
          <w:bCs/>
          <w:color w:val="000000" w:themeColor="text1"/>
          <w:sz w:val="22"/>
          <w:szCs w:val="22"/>
          <w:lang w:eastAsia="en-GB"/>
        </w:rPr>
        <w:tab/>
      </w:r>
      <w:r>
        <w:rPr>
          <w:rFonts w:eastAsia="Times New Roman" w:cstheme="minorHAnsi"/>
          <w:b/>
          <w:bCs/>
          <w:color w:val="000000" w:themeColor="text1"/>
          <w:sz w:val="22"/>
          <w:szCs w:val="22"/>
          <w:lang w:eastAsia="en-GB"/>
        </w:rPr>
        <w:tab/>
      </w:r>
      <w:r>
        <w:rPr>
          <w:rFonts w:eastAsia="Times New Roman" w:cstheme="minorHAnsi"/>
          <w:b/>
          <w:bCs/>
          <w:color w:val="000000" w:themeColor="text1"/>
          <w:sz w:val="22"/>
          <w:szCs w:val="22"/>
          <w:lang w:eastAsia="en-GB"/>
        </w:rPr>
        <w:tab/>
      </w:r>
      <w:r>
        <w:rPr>
          <w:rFonts w:eastAsia="Times New Roman" w:cstheme="minorHAnsi"/>
          <w:b/>
          <w:bCs/>
          <w:color w:val="000000" w:themeColor="text1"/>
          <w:sz w:val="22"/>
          <w:szCs w:val="22"/>
          <w:lang w:eastAsia="en-GB"/>
        </w:rPr>
        <w:tab/>
      </w:r>
      <w:r>
        <w:rPr>
          <w:rFonts w:eastAsia="Times New Roman" w:cstheme="minorHAnsi"/>
          <w:b/>
          <w:bCs/>
          <w:color w:val="000000" w:themeColor="text1"/>
          <w:sz w:val="22"/>
          <w:szCs w:val="22"/>
          <w:lang w:eastAsia="en-GB"/>
        </w:rPr>
        <w:tab/>
      </w:r>
      <w:r>
        <w:rPr>
          <w:rFonts w:eastAsia="Times New Roman" w:cstheme="minorHAnsi"/>
          <w:b/>
          <w:bCs/>
          <w:color w:val="000000" w:themeColor="text1"/>
          <w:sz w:val="22"/>
          <w:szCs w:val="22"/>
          <w:lang w:eastAsia="en-GB"/>
        </w:rPr>
        <w:tab/>
      </w:r>
      <w:r>
        <w:rPr>
          <w:rFonts w:eastAsia="Times New Roman" w:cstheme="minorHAnsi"/>
          <w:b/>
          <w:bCs/>
          <w:color w:val="000000" w:themeColor="text1"/>
          <w:sz w:val="22"/>
          <w:szCs w:val="22"/>
          <w:lang w:eastAsia="en-GB"/>
        </w:rPr>
        <w:tab/>
        <w:t>9</w:t>
      </w:r>
    </w:p>
    <w:p w14:paraId="3C8AF623" w14:textId="77777777" w:rsidR="003658F5" w:rsidRPr="00E117CE" w:rsidRDefault="003658F5" w:rsidP="003658F5">
      <w:pPr>
        <w:rPr>
          <w:rFonts w:eastAsia="Times New Roman" w:cstheme="minorHAnsi"/>
          <w:b/>
          <w:bCs/>
          <w:color w:val="4C4C4C"/>
          <w:sz w:val="10"/>
          <w:szCs w:val="10"/>
          <w:lang w:eastAsia="en-GB"/>
        </w:rPr>
      </w:pPr>
      <w:r>
        <w:rPr>
          <w:rFonts w:eastAsia="Times New Roman" w:cstheme="minorHAnsi"/>
          <w:b/>
          <w:bCs/>
          <w:color w:val="4C4C4C"/>
          <w:sz w:val="10"/>
          <w:szCs w:val="10"/>
          <w:lang w:eastAsia="en-GB"/>
        </w:rPr>
        <w:tab/>
      </w:r>
      <w:r>
        <w:rPr>
          <w:rFonts w:eastAsia="Times New Roman" w:cstheme="minorHAnsi"/>
          <w:b/>
          <w:bCs/>
          <w:color w:val="4C4C4C"/>
          <w:sz w:val="10"/>
          <w:szCs w:val="10"/>
          <w:lang w:eastAsia="en-GB"/>
        </w:rPr>
        <w:tab/>
      </w:r>
      <w:r>
        <w:rPr>
          <w:rFonts w:eastAsia="Times New Roman" w:cstheme="minorHAnsi"/>
          <w:b/>
          <w:bCs/>
          <w:color w:val="4C4C4C"/>
          <w:sz w:val="10"/>
          <w:szCs w:val="10"/>
          <w:lang w:eastAsia="en-GB"/>
        </w:rPr>
        <w:tab/>
      </w:r>
    </w:p>
    <w:p w14:paraId="3A1172F5" w14:textId="77777777" w:rsidR="003658F5" w:rsidRPr="009344BC" w:rsidRDefault="003658F5" w:rsidP="003658F5">
      <w:pPr>
        <w:ind w:firstLine="720"/>
        <w:rPr>
          <w:rFonts w:eastAsia="Times New Roman" w:cstheme="minorHAnsi"/>
          <w:color w:val="4C4C4C"/>
          <w:sz w:val="22"/>
          <w:szCs w:val="22"/>
          <w:lang w:eastAsia="en-GB"/>
        </w:rPr>
      </w:pPr>
      <w:r w:rsidRPr="00E117CE">
        <w:rPr>
          <w:rFonts w:eastAsia="Times New Roman" w:cstheme="minorHAnsi"/>
          <w:b/>
          <w:bCs/>
          <w:color w:val="4C4C4C"/>
          <w:sz w:val="22"/>
          <w:szCs w:val="22"/>
          <w:lang w:eastAsia="en-GB"/>
        </w:rPr>
        <w:t>11. Safeguarding</w:t>
      </w:r>
      <w:r>
        <w:rPr>
          <w:rFonts w:eastAsia="Times New Roman" w:cstheme="minorHAnsi"/>
          <w:b/>
          <w:bCs/>
          <w:color w:val="4C4C4C"/>
          <w:sz w:val="22"/>
          <w:szCs w:val="22"/>
          <w:lang w:eastAsia="en-GB"/>
        </w:rPr>
        <w:t xml:space="preserve"> </w:t>
      </w:r>
      <w:r w:rsidRPr="00E117CE">
        <w:rPr>
          <w:rFonts w:eastAsia="Times New Roman" w:cstheme="minorHAnsi"/>
          <w:b/>
          <w:bCs/>
          <w:color w:val="4C4C4C"/>
          <w:sz w:val="22"/>
          <w:szCs w:val="22"/>
          <w:lang w:eastAsia="en-GB"/>
        </w:rPr>
        <w:t>and</w:t>
      </w:r>
      <w:r>
        <w:rPr>
          <w:rFonts w:eastAsia="Times New Roman" w:cstheme="minorHAnsi"/>
          <w:b/>
          <w:bCs/>
          <w:color w:val="4C4C4C"/>
          <w:sz w:val="22"/>
          <w:szCs w:val="22"/>
          <w:lang w:eastAsia="en-GB"/>
        </w:rPr>
        <w:t xml:space="preserve"> </w:t>
      </w:r>
      <w:r w:rsidRPr="00E117CE">
        <w:rPr>
          <w:rFonts w:eastAsia="Times New Roman" w:cstheme="minorHAnsi"/>
          <w:b/>
          <w:bCs/>
          <w:color w:val="4C4C4C"/>
          <w:sz w:val="22"/>
          <w:szCs w:val="22"/>
          <w:lang w:eastAsia="en-GB"/>
        </w:rPr>
        <w:t>Child</w:t>
      </w:r>
      <w:r>
        <w:rPr>
          <w:rFonts w:eastAsia="Times New Roman" w:cstheme="minorHAnsi"/>
          <w:b/>
          <w:bCs/>
          <w:color w:val="4C4C4C"/>
          <w:sz w:val="22"/>
          <w:szCs w:val="22"/>
          <w:lang w:eastAsia="en-GB"/>
        </w:rPr>
        <w:t xml:space="preserve"> </w:t>
      </w:r>
      <w:r w:rsidRPr="00E117CE">
        <w:rPr>
          <w:rFonts w:eastAsia="Times New Roman" w:cstheme="minorHAnsi"/>
          <w:b/>
          <w:bCs/>
          <w:color w:val="4C4C4C"/>
          <w:sz w:val="22"/>
          <w:szCs w:val="22"/>
          <w:lang w:eastAsia="en-GB"/>
        </w:rPr>
        <w:t xml:space="preserve">Protection </w:t>
      </w:r>
      <w:r>
        <w:rPr>
          <w:rFonts w:eastAsia="Times New Roman" w:cstheme="minorHAnsi"/>
          <w:b/>
          <w:bCs/>
          <w:color w:val="4C4C4C"/>
          <w:sz w:val="22"/>
          <w:szCs w:val="22"/>
          <w:lang w:eastAsia="en-GB"/>
        </w:rPr>
        <w:tab/>
      </w:r>
      <w:r>
        <w:rPr>
          <w:rFonts w:eastAsia="Times New Roman" w:cstheme="minorHAnsi"/>
          <w:b/>
          <w:bCs/>
          <w:color w:val="4C4C4C"/>
          <w:sz w:val="22"/>
          <w:szCs w:val="22"/>
          <w:lang w:eastAsia="en-GB"/>
        </w:rPr>
        <w:tab/>
      </w:r>
      <w:r>
        <w:rPr>
          <w:rFonts w:eastAsia="Times New Roman" w:cstheme="minorHAnsi"/>
          <w:b/>
          <w:bCs/>
          <w:color w:val="4C4C4C"/>
          <w:sz w:val="22"/>
          <w:szCs w:val="22"/>
          <w:lang w:eastAsia="en-GB"/>
        </w:rPr>
        <w:tab/>
      </w:r>
      <w:r>
        <w:rPr>
          <w:rFonts w:eastAsia="Times New Roman" w:cstheme="minorHAnsi"/>
          <w:b/>
          <w:bCs/>
          <w:color w:val="4C4C4C"/>
          <w:sz w:val="22"/>
          <w:szCs w:val="22"/>
          <w:lang w:eastAsia="en-GB"/>
        </w:rPr>
        <w:tab/>
      </w:r>
      <w:r>
        <w:rPr>
          <w:rFonts w:eastAsia="Times New Roman" w:cstheme="minorHAnsi"/>
          <w:b/>
          <w:bCs/>
          <w:color w:val="4C4C4C"/>
          <w:sz w:val="22"/>
          <w:szCs w:val="22"/>
          <w:lang w:eastAsia="en-GB"/>
        </w:rPr>
        <w:tab/>
      </w:r>
      <w:r>
        <w:rPr>
          <w:rFonts w:eastAsia="Times New Roman" w:cstheme="minorHAnsi"/>
          <w:b/>
          <w:bCs/>
          <w:color w:val="4C4C4C"/>
          <w:sz w:val="22"/>
          <w:szCs w:val="22"/>
          <w:lang w:eastAsia="en-GB"/>
        </w:rPr>
        <w:tab/>
        <w:t>13</w:t>
      </w:r>
    </w:p>
    <w:p w14:paraId="4A73FD77" w14:textId="77777777" w:rsidR="003658F5" w:rsidRPr="00E117CE" w:rsidRDefault="003658F5" w:rsidP="003658F5">
      <w:pPr>
        <w:rPr>
          <w:rFonts w:eastAsia="Times New Roman" w:cstheme="minorHAnsi"/>
          <w:b/>
          <w:bCs/>
          <w:color w:val="4C4C4C"/>
          <w:sz w:val="10"/>
          <w:szCs w:val="10"/>
          <w:lang w:eastAsia="en-GB"/>
        </w:rPr>
      </w:pPr>
    </w:p>
    <w:p w14:paraId="5ECF9D9D" w14:textId="2BB15766" w:rsidR="003658F5" w:rsidRDefault="003658F5" w:rsidP="003658F5">
      <w:pPr>
        <w:ind w:firstLine="720"/>
        <w:rPr>
          <w:rFonts w:eastAsia="Times New Roman" w:cstheme="minorHAnsi"/>
          <w:b/>
          <w:bCs/>
          <w:color w:val="4C4C4C"/>
          <w:sz w:val="22"/>
          <w:szCs w:val="22"/>
          <w:lang w:eastAsia="en-GB"/>
        </w:rPr>
      </w:pPr>
      <w:r w:rsidRPr="009344BC">
        <w:rPr>
          <w:rFonts w:eastAsia="Times New Roman" w:cstheme="minorHAnsi"/>
          <w:b/>
          <w:bCs/>
          <w:color w:val="4C4C4C"/>
          <w:sz w:val="22"/>
          <w:szCs w:val="22"/>
          <w:lang w:eastAsia="en-GB"/>
        </w:rPr>
        <w:t>12. Confidentiality</w:t>
      </w:r>
      <w:r>
        <w:rPr>
          <w:rFonts w:eastAsia="Times New Roman" w:cstheme="minorHAnsi"/>
          <w:b/>
          <w:bCs/>
          <w:color w:val="4C4C4C"/>
          <w:sz w:val="22"/>
          <w:szCs w:val="22"/>
          <w:lang w:eastAsia="en-GB"/>
        </w:rPr>
        <w:t xml:space="preserve"> </w:t>
      </w:r>
      <w:r w:rsidRPr="009344BC">
        <w:rPr>
          <w:rFonts w:eastAsia="Times New Roman" w:cstheme="minorHAnsi"/>
          <w:b/>
          <w:bCs/>
          <w:color w:val="4C4C4C"/>
          <w:sz w:val="22"/>
          <w:szCs w:val="22"/>
          <w:lang w:eastAsia="en-GB"/>
        </w:rPr>
        <w:t>in</w:t>
      </w:r>
      <w:r>
        <w:rPr>
          <w:rFonts w:eastAsia="Times New Roman" w:cstheme="minorHAnsi"/>
          <w:b/>
          <w:bCs/>
          <w:color w:val="4C4C4C"/>
          <w:sz w:val="22"/>
          <w:szCs w:val="22"/>
          <w:lang w:eastAsia="en-GB"/>
        </w:rPr>
        <w:t xml:space="preserve"> </w:t>
      </w:r>
      <w:r w:rsidRPr="009344BC">
        <w:rPr>
          <w:rFonts w:eastAsia="Times New Roman" w:cstheme="minorHAnsi"/>
          <w:b/>
          <w:bCs/>
          <w:color w:val="4C4C4C"/>
          <w:sz w:val="22"/>
          <w:szCs w:val="22"/>
          <w:lang w:eastAsia="en-GB"/>
        </w:rPr>
        <w:t>the</w:t>
      </w:r>
      <w:r>
        <w:rPr>
          <w:rFonts w:eastAsia="Times New Roman" w:cstheme="minorHAnsi"/>
          <w:b/>
          <w:bCs/>
          <w:color w:val="4C4C4C"/>
          <w:sz w:val="22"/>
          <w:szCs w:val="22"/>
          <w:lang w:eastAsia="en-GB"/>
        </w:rPr>
        <w:t xml:space="preserve"> </w:t>
      </w:r>
      <w:r w:rsidRPr="009344BC">
        <w:rPr>
          <w:rFonts w:eastAsia="Times New Roman" w:cstheme="minorHAnsi"/>
          <w:b/>
          <w:bCs/>
          <w:color w:val="4C4C4C"/>
          <w:sz w:val="22"/>
          <w:szCs w:val="22"/>
          <w:lang w:eastAsia="en-GB"/>
        </w:rPr>
        <w:t>context</w:t>
      </w:r>
      <w:r>
        <w:rPr>
          <w:rFonts w:eastAsia="Times New Roman" w:cstheme="minorHAnsi"/>
          <w:b/>
          <w:bCs/>
          <w:color w:val="4C4C4C"/>
          <w:sz w:val="22"/>
          <w:szCs w:val="22"/>
          <w:lang w:eastAsia="en-GB"/>
        </w:rPr>
        <w:t xml:space="preserve"> </w:t>
      </w:r>
      <w:r w:rsidRPr="009344BC">
        <w:rPr>
          <w:rFonts w:eastAsia="Times New Roman" w:cstheme="minorHAnsi"/>
          <w:b/>
          <w:bCs/>
          <w:color w:val="4C4C4C"/>
          <w:sz w:val="22"/>
          <w:szCs w:val="22"/>
          <w:lang w:eastAsia="en-GB"/>
        </w:rPr>
        <w:t>of</w:t>
      </w:r>
      <w:r>
        <w:rPr>
          <w:rFonts w:eastAsia="Times New Roman" w:cstheme="minorHAnsi"/>
          <w:b/>
          <w:bCs/>
          <w:color w:val="4C4C4C"/>
          <w:sz w:val="22"/>
          <w:szCs w:val="22"/>
          <w:lang w:eastAsia="en-GB"/>
        </w:rPr>
        <w:t xml:space="preserve"> </w:t>
      </w:r>
      <w:r w:rsidR="00DC5875">
        <w:rPr>
          <w:rFonts w:eastAsia="Times New Roman" w:cstheme="minorHAnsi"/>
          <w:b/>
          <w:bCs/>
          <w:color w:val="4C4C4C"/>
          <w:sz w:val="22"/>
          <w:szCs w:val="22"/>
          <w:lang w:eastAsia="en-GB"/>
        </w:rPr>
        <w:t>PSHE</w:t>
      </w:r>
      <w:r>
        <w:rPr>
          <w:rFonts w:eastAsia="Times New Roman" w:cstheme="minorHAnsi"/>
          <w:b/>
          <w:bCs/>
          <w:color w:val="4C4C4C"/>
          <w:sz w:val="22"/>
          <w:szCs w:val="22"/>
          <w:lang w:eastAsia="en-GB"/>
        </w:rPr>
        <w:t xml:space="preserve">e </w:t>
      </w:r>
      <w:r w:rsidRPr="009344BC">
        <w:rPr>
          <w:rFonts w:eastAsia="Times New Roman" w:cstheme="minorHAnsi"/>
          <w:b/>
          <w:bCs/>
          <w:color w:val="4C4C4C"/>
          <w:sz w:val="22"/>
          <w:szCs w:val="22"/>
          <w:lang w:eastAsia="en-GB"/>
        </w:rPr>
        <w:t xml:space="preserve">lessons </w:t>
      </w:r>
      <w:r>
        <w:rPr>
          <w:rFonts w:eastAsia="Times New Roman" w:cstheme="minorHAnsi"/>
          <w:b/>
          <w:bCs/>
          <w:color w:val="4C4C4C"/>
          <w:sz w:val="22"/>
          <w:szCs w:val="22"/>
          <w:lang w:eastAsia="en-GB"/>
        </w:rPr>
        <w:tab/>
      </w:r>
      <w:r>
        <w:rPr>
          <w:rFonts w:eastAsia="Times New Roman" w:cstheme="minorHAnsi"/>
          <w:b/>
          <w:bCs/>
          <w:color w:val="4C4C4C"/>
          <w:sz w:val="22"/>
          <w:szCs w:val="22"/>
          <w:lang w:eastAsia="en-GB"/>
        </w:rPr>
        <w:tab/>
      </w:r>
      <w:r>
        <w:rPr>
          <w:rFonts w:eastAsia="Times New Roman" w:cstheme="minorHAnsi"/>
          <w:b/>
          <w:bCs/>
          <w:color w:val="4C4C4C"/>
          <w:sz w:val="22"/>
          <w:szCs w:val="22"/>
          <w:lang w:eastAsia="en-GB"/>
        </w:rPr>
        <w:tab/>
      </w:r>
      <w:r>
        <w:rPr>
          <w:rFonts w:eastAsia="Times New Roman" w:cstheme="minorHAnsi"/>
          <w:b/>
          <w:bCs/>
          <w:color w:val="4C4C4C"/>
          <w:sz w:val="22"/>
          <w:szCs w:val="22"/>
          <w:lang w:eastAsia="en-GB"/>
        </w:rPr>
        <w:tab/>
        <w:t>13</w:t>
      </w:r>
    </w:p>
    <w:p w14:paraId="5DDE72A4" w14:textId="77777777" w:rsidR="003658F5" w:rsidRPr="00B82FCA" w:rsidRDefault="003658F5" w:rsidP="003658F5">
      <w:pPr>
        <w:rPr>
          <w:rFonts w:eastAsia="Times New Roman" w:cstheme="minorHAnsi"/>
          <w:b/>
          <w:bCs/>
          <w:sz w:val="10"/>
          <w:szCs w:val="10"/>
          <w:lang w:eastAsia="en-GB"/>
        </w:rPr>
      </w:pPr>
    </w:p>
    <w:p w14:paraId="39E0D8EB" w14:textId="77777777" w:rsidR="003658F5" w:rsidRPr="009344BC" w:rsidRDefault="003658F5" w:rsidP="003658F5">
      <w:pPr>
        <w:ind w:firstLine="720"/>
        <w:rPr>
          <w:rFonts w:eastAsia="Times New Roman" w:cstheme="minorHAnsi"/>
          <w:sz w:val="22"/>
          <w:szCs w:val="22"/>
          <w:lang w:eastAsia="en-GB"/>
        </w:rPr>
      </w:pPr>
      <w:r w:rsidRPr="009344BC">
        <w:rPr>
          <w:rFonts w:eastAsia="Times New Roman" w:cstheme="minorHAnsi"/>
          <w:b/>
          <w:bCs/>
          <w:sz w:val="22"/>
          <w:szCs w:val="22"/>
          <w:lang w:eastAsia="en-GB"/>
        </w:rPr>
        <w:t>13. Liaison</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with</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other</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 xml:space="preserve">schools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13</w:t>
      </w:r>
    </w:p>
    <w:p w14:paraId="01EE72F6" w14:textId="77777777" w:rsidR="003658F5" w:rsidRPr="00B82FCA" w:rsidRDefault="003658F5" w:rsidP="003658F5">
      <w:pPr>
        <w:rPr>
          <w:rFonts w:eastAsia="Times New Roman" w:cstheme="minorHAnsi"/>
          <w:b/>
          <w:bCs/>
          <w:sz w:val="10"/>
          <w:szCs w:val="10"/>
          <w:lang w:eastAsia="en-GB"/>
        </w:rPr>
      </w:pPr>
    </w:p>
    <w:p w14:paraId="33BCF4B3" w14:textId="77777777" w:rsidR="003658F5"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t xml:space="preserve">14. Support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14</w:t>
      </w:r>
    </w:p>
    <w:p w14:paraId="73044CBF" w14:textId="77777777" w:rsidR="003658F5" w:rsidRPr="00B82FCA" w:rsidRDefault="003658F5" w:rsidP="003658F5">
      <w:pPr>
        <w:ind w:firstLine="720"/>
        <w:rPr>
          <w:rFonts w:eastAsia="Times New Roman" w:cstheme="minorHAnsi"/>
          <w:b/>
          <w:bCs/>
          <w:sz w:val="10"/>
          <w:szCs w:val="10"/>
          <w:lang w:eastAsia="en-GB"/>
        </w:rPr>
      </w:pPr>
    </w:p>
    <w:p w14:paraId="07012471" w14:textId="77777777" w:rsidR="003658F5"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t xml:space="preserve">15. Complaints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14</w:t>
      </w:r>
    </w:p>
    <w:p w14:paraId="51DFA9A3" w14:textId="77777777" w:rsidR="003658F5" w:rsidRPr="00B82FCA" w:rsidRDefault="003658F5" w:rsidP="003658F5">
      <w:pPr>
        <w:ind w:firstLine="720"/>
        <w:rPr>
          <w:rFonts w:eastAsia="Times New Roman" w:cstheme="minorHAnsi"/>
          <w:b/>
          <w:bCs/>
          <w:sz w:val="10"/>
          <w:szCs w:val="10"/>
          <w:lang w:eastAsia="en-GB"/>
        </w:rPr>
      </w:pPr>
    </w:p>
    <w:p w14:paraId="0C7BC0F6" w14:textId="77777777" w:rsidR="003658F5" w:rsidRPr="00B82FCA"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t>16. Liaison</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with</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local</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media</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14</w:t>
      </w:r>
    </w:p>
    <w:p w14:paraId="02A662AE" w14:textId="77777777" w:rsidR="003658F5" w:rsidRPr="00B82FCA" w:rsidRDefault="003658F5" w:rsidP="003658F5">
      <w:pPr>
        <w:rPr>
          <w:rFonts w:eastAsia="Times New Roman" w:cstheme="minorHAnsi"/>
          <w:sz w:val="10"/>
          <w:szCs w:val="10"/>
          <w:lang w:eastAsia="en-GB"/>
        </w:rPr>
      </w:pPr>
    </w:p>
    <w:p w14:paraId="4424615C" w14:textId="77777777" w:rsidR="003658F5" w:rsidRDefault="003658F5" w:rsidP="003658F5">
      <w:pPr>
        <w:ind w:firstLine="720"/>
        <w:rPr>
          <w:rFonts w:eastAsia="Times New Roman" w:cstheme="minorHAnsi"/>
          <w:b/>
          <w:bCs/>
          <w:sz w:val="22"/>
          <w:szCs w:val="22"/>
          <w:lang w:eastAsia="en-GB"/>
        </w:rPr>
      </w:pPr>
      <w:r w:rsidRPr="009344BC">
        <w:rPr>
          <w:rFonts w:eastAsia="Times New Roman" w:cstheme="minorHAnsi"/>
          <w:b/>
          <w:bCs/>
          <w:sz w:val="22"/>
          <w:szCs w:val="22"/>
          <w:lang w:eastAsia="en-GB"/>
        </w:rPr>
        <w:t>1</w:t>
      </w:r>
      <w:r>
        <w:rPr>
          <w:rFonts w:eastAsia="Times New Roman" w:cstheme="minorHAnsi"/>
          <w:b/>
          <w:bCs/>
          <w:sz w:val="22"/>
          <w:szCs w:val="22"/>
          <w:lang w:eastAsia="en-GB"/>
        </w:rPr>
        <w:t>7</w:t>
      </w:r>
      <w:r w:rsidRPr="009344BC">
        <w:rPr>
          <w:rFonts w:eastAsia="Times New Roman" w:cstheme="minorHAnsi"/>
          <w:b/>
          <w:bCs/>
          <w:sz w:val="22"/>
          <w:szCs w:val="22"/>
          <w:lang w:eastAsia="en-GB"/>
        </w:rPr>
        <w:t>. Local</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and</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national</w:t>
      </w:r>
      <w:r>
        <w:rPr>
          <w:rFonts w:eastAsia="Times New Roman" w:cstheme="minorHAnsi"/>
          <w:b/>
          <w:bCs/>
          <w:sz w:val="22"/>
          <w:szCs w:val="22"/>
          <w:lang w:eastAsia="en-GB"/>
        </w:rPr>
        <w:t xml:space="preserve"> </w:t>
      </w:r>
      <w:r w:rsidRPr="009344BC">
        <w:rPr>
          <w:rFonts w:eastAsia="Times New Roman" w:cstheme="minorHAnsi"/>
          <w:b/>
          <w:bCs/>
          <w:sz w:val="22"/>
          <w:szCs w:val="22"/>
          <w:lang w:eastAsia="en-GB"/>
        </w:rPr>
        <w:t xml:space="preserve">websites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14</w:t>
      </w:r>
    </w:p>
    <w:p w14:paraId="42B7F073" w14:textId="77777777" w:rsidR="003658F5" w:rsidRPr="00B82FCA" w:rsidRDefault="003658F5" w:rsidP="003658F5">
      <w:pPr>
        <w:ind w:firstLine="720"/>
        <w:rPr>
          <w:rFonts w:eastAsia="Times New Roman" w:cstheme="minorHAnsi"/>
          <w:b/>
          <w:bCs/>
          <w:sz w:val="10"/>
          <w:szCs w:val="10"/>
          <w:lang w:eastAsia="en-GB"/>
        </w:rPr>
      </w:pPr>
    </w:p>
    <w:p w14:paraId="6DFA8A50" w14:textId="3C45EEDC" w:rsidR="003A4DE4" w:rsidRPr="009344BC" w:rsidRDefault="003658F5" w:rsidP="003B0945">
      <w:pPr>
        <w:ind w:firstLine="720"/>
        <w:rPr>
          <w:rFonts w:eastAsia="Times New Roman" w:cstheme="minorHAnsi"/>
          <w:sz w:val="22"/>
          <w:szCs w:val="22"/>
          <w:lang w:eastAsia="en-GB"/>
        </w:rPr>
      </w:pPr>
      <w:r w:rsidRPr="009344BC">
        <w:rPr>
          <w:rFonts w:eastAsia="Times New Roman" w:cstheme="minorHAnsi"/>
          <w:b/>
          <w:bCs/>
          <w:sz w:val="22"/>
          <w:szCs w:val="22"/>
          <w:lang w:eastAsia="en-GB"/>
        </w:rPr>
        <w:t>1</w:t>
      </w:r>
      <w:r>
        <w:rPr>
          <w:rFonts w:eastAsia="Times New Roman" w:cstheme="minorHAnsi"/>
          <w:b/>
          <w:bCs/>
          <w:sz w:val="22"/>
          <w:szCs w:val="22"/>
          <w:lang w:eastAsia="en-GB"/>
        </w:rPr>
        <w:t>8</w:t>
      </w:r>
      <w:r w:rsidRPr="009344BC">
        <w:rPr>
          <w:rFonts w:eastAsia="Times New Roman" w:cstheme="minorHAnsi"/>
          <w:b/>
          <w:bCs/>
          <w:sz w:val="22"/>
          <w:szCs w:val="22"/>
          <w:lang w:eastAsia="en-GB"/>
        </w:rPr>
        <w:t>. Local and national references</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t>14</w:t>
      </w:r>
    </w:p>
    <w:p w14:paraId="4245C1F8" w14:textId="34BE4D4C" w:rsidR="008637AF" w:rsidRDefault="008637AF" w:rsidP="00E33961">
      <w:pPr>
        <w:spacing w:before="100" w:beforeAutospacing="1" w:after="100" w:afterAutospacing="1"/>
        <w:ind w:firstLine="720"/>
        <w:rPr>
          <w:rFonts w:eastAsia="Times New Roman" w:cstheme="minorHAnsi"/>
          <w:b/>
          <w:bCs/>
          <w:sz w:val="22"/>
          <w:szCs w:val="22"/>
          <w:lang w:eastAsia="en-GB"/>
        </w:rPr>
      </w:pPr>
      <w:r w:rsidRPr="00C23326">
        <w:rPr>
          <w:rFonts w:eastAsia="Times New Roman" w:cstheme="minorHAnsi"/>
          <w:b/>
          <w:bCs/>
          <w:sz w:val="22"/>
          <w:szCs w:val="22"/>
          <w:lang w:eastAsia="en-GB"/>
        </w:rPr>
        <w:t xml:space="preserve">Appendix 1 Interactive teaching methods </w:t>
      </w:r>
      <w:r>
        <w:rPr>
          <w:rFonts w:eastAsia="Times New Roman" w:cstheme="minorHAnsi"/>
          <w:b/>
          <w:bCs/>
          <w:sz w:val="22"/>
          <w:szCs w:val="22"/>
          <w:lang w:eastAsia="en-GB"/>
        </w:rPr>
        <w:tab/>
      </w:r>
      <w:r>
        <w:rPr>
          <w:rFonts w:eastAsia="Times New Roman" w:cstheme="minorHAnsi"/>
          <w:b/>
          <w:bCs/>
          <w:sz w:val="22"/>
          <w:szCs w:val="22"/>
          <w:lang w:eastAsia="en-GB"/>
        </w:rPr>
        <w:tab/>
      </w:r>
      <w:r>
        <w:rPr>
          <w:rFonts w:eastAsia="Times New Roman" w:cstheme="minorHAnsi"/>
          <w:b/>
          <w:bCs/>
          <w:sz w:val="22"/>
          <w:szCs w:val="22"/>
          <w:lang w:eastAsia="en-GB"/>
        </w:rPr>
        <w:tab/>
      </w:r>
      <w:r w:rsidR="003B0945">
        <w:rPr>
          <w:rFonts w:eastAsia="Times New Roman" w:cstheme="minorHAnsi"/>
          <w:b/>
          <w:bCs/>
          <w:sz w:val="22"/>
          <w:szCs w:val="22"/>
          <w:lang w:eastAsia="en-GB"/>
        </w:rPr>
        <w:tab/>
      </w:r>
      <w:r w:rsidR="003B0945">
        <w:rPr>
          <w:rFonts w:eastAsia="Times New Roman" w:cstheme="minorHAnsi"/>
          <w:b/>
          <w:bCs/>
          <w:sz w:val="22"/>
          <w:szCs w:val="22"/>
          <w:lang w:eastAsia="en-GB"/>
        </w:rPr>
        <w:tab/>
      </w:r>
      <w:r>
        <w:rPr>
          <w:rFonts w:eastAsia="Times New Roman" w:cstheme="minorHAnsi"/>
          <w:b/>
          <w:bCs/>
          <w:sz w:val="22"/>
          <w:szCs w:val="22"/>
          <w:lang w:eastAsia="en-GB"/>
        </w:rPr>
        <w:t>16</w:t>
      </w:r>
    </w:p>
    <w:p w14:paraId="0A30A19A" w14:textId="0F1F20DC" w:rsidR="00E33961" w:rsidRDefault="00E33961" w:rsidP="00E33961">
      <w:pPr>
        <w:pStyle w:val="NormalWeb"/>
        <w:spacing w:after="120" w:afterAutospacing="0"/>
        <w:ind w:firstLine="720"/>
        <w:rPr>
          <w:rFonts w:asciiTheme="minorHAnsi" w:hAnsiTheme="minorHAnsi" w:cstheme="minorHAnsi"/>
          <w:b/>
          <w:bCs/>
          <w:sz w:val="22"/>
          <w:szCs w:val="22"/>
        </w:rPr>
      </w:pPr>
      <w:r w:rsidRPr="00E33961">
        <w:rPr>
          <w:rFonts w:asciiTheme="minorHAnsi" w:hAnsiTheme="minorHAnsi" w:cstheme="minorHAnsi"/>
          <w:b/>
          <w:bCs/>
          <w:sz w:val="22"/>
          <w:szCs w:val="22"/>
        </w:rPr>
        <w:t xml:space="preserve">APPENDIX 2a Checklist prior to visit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19</w:t>
      </w:r>
    </w:p>
    <w:p w14:paraId="4C4611CB" w14:textId="2D02C4D5" w:rsidR="000D6D58" w:rsidRDefault="000D6D58" w:rsidP="000D6D58">
      <w:pPr>
        <w:pStyle w:val="NormalWeb"/>
        <w:ind w:firstLine="720"/>
        <w:rPr>
          <w:rFonts w:ascii="Calibri" w:hAnsi="Calibri" w:cs="Calibri"/>
          <w:b/>
          <w:bCs/>
          <w:sz w:val="22"/>
          <w:szCs w:val="22"/>
        </w:rPr>
      </w:pPr>
      <w:r>
        <w:rPr>
          <w:rFonts w:ascii="Calibri" w:hAnsi="Calibri" w:cs="Calibri"/>
          <w:b/>
          <w:bCs/>
          <w:sz w:val="22"/>
          <w:szCs w:val="22"/>
        </w:rPr>
        <w:t xml:space="preserve">APPENDIX 2b Checklist During &amp; after visit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2</w:t>
      </w:r>
      <w:r w:rsidR="00136FC7">
        <w:rPr>
          <w:rFonts w:ascii="Calibri" w:hAnsi="Calibri" w:cs="Calibri"/>
          <w:b/>
          <w:bCs/>
          <w:sz w:val="22"/>
          <w:szCs w:val="22"/>
        </w:rPr>
        <w:t>1</w:t>
      </w:r>
    </w:p>
    <w:p w14:paraId="20DC3E1F" w14:textId="4CE5A45D" w:rsidR="001B61BB" w:rsidRPr="004C5143" w:rsidRDefault="001B61BB" w:rsidP="001B61BB">
      <w:pPr>
        <w:ind w:firstLine="720"/>
        <w:rPr>
          <w:rFonts w:eastAsia="Times New Roman" w:cstheme="minorHAnsi"/>
          <w:b/>
          <w:bCs/>
          <w:sz w:val="22"/>
          <w:szCs w:val="22"/>
          <w:lang w:eastAsia="en-GB"/>
        </w:rPr>
      </w:pPr>
      <w:r w:rsidRPr="002961F3">
        <w:rPr>
          <w:rFonts w:eastAsia="Times New Roman" w:cstheme="minorHAnsi"/>
          <w:b/>
          <w:bCs/>
          <w:sz w:val="22"/>
          <w:szCs w:val="22"/>
          <w:lang w:eastAsia="en-GB"/>
        </w:rPr>
        <w:t>Appendix 3</w:t>
      </w:r>
      <w:r>
        <w:rPr>
          <w:rFonts w:eastAsia="Times New Roman" w:cstheme="minorHAnsi"/>
          <w:b/>
          <w:bCs/>
          <w:sz w:val="22"/>
          <w:szCs w:val="22"/>
          <w:lang w:eastAsia="en-GB"/>
        </w:rPr>
        <w:t xml:space="preserve"> </w:t>
      </w:r>
      <w:r w:rsidRPr="004C5143">
        <w:rPr>
          <w:rFonts w:eastAsia="Times New Roman" w:cstheme="minorHAnsi"/>
          <w:b/>
          <w:bCs/>
          <w:sz w:val="22"/>
          <w:szCs w:val="22"/>
          <w:lang w:eastAsia="en-GB"/>
        </w:rPr>
        <w:t>Statutory Relationships and Health Education with Sex Education</w:t>
      </w:r>
      <w:r>
        <w:rPr>
          <w:rFonts w:eastAsia="Times New Roman" w:cstheme="minorHAnsi"/>
          <w:b/>
          <w:bCs/>
          <w:sz w:val="22"/>
          <w:szCs w:val="22"/>
          <w:lang w:eastAsia="en-GB"/>
        </w:rPr>
        <w:tab/>
        <w:t>22</w:t>
      </w:r>
    </w:p>
    <w:p w14:paraId="5E45EF07" w14:textId="77777777" w:rsidR="001B61BB" w:rsidRDefault="001B61BB" w:rsidP="000D6D58">
      <w:pPr>
        <w:pStyle w:val="NormalWeb"/>
        <w:ind w:firstLine="720"/>
      </w:pPr>
    </w:p>
    <w:p w14:paraId="383C4268" w14:textId="77777777" w:rsidR="000D6D58" w:rsidRPr="00E33961" w:rsidRDefault="000D6D58" w:rsidP="00E33961">
      <w:pPr>
        <w:pStyle w:val="NormalWeb"/>
        <w:spacing w:after="120" w:afterAutospacing="0"/>
        <w:ind w:firstLine="720"/>
        <w:rPr>
          <w:rFonts w:asciiTheme="minorHAnsi" w:hAnsiTheme="minorHAnsi" w:cstheme="minorHAnsi"/>
          <w:b/>
          <w:bCs/>
          <w:sz w:val="22"/>
          <w:szCs w:val="22"/>
        </w:rPr>
      </w:pPr>
    </w:p>
    <w:p w14:paraId="6BE6A40E" w14:textId="77777777" w:rsidR="00E33961" w:rsidRDefault="00E33961" w:rsidP="008637AF">
      <w:pPr>
        <w:spacing w:before="100" w:beforeAutospacing="1" w:after="100" w:afterAutospacing="1"/>
        <w:rPr>
          <w:rFonts w:eastAsia="Times New Roman" w:cstheme="minorHAnsi"/>
          <w:b/>
          <w:bCs/>
          <w:sz w:val="22"/>
          <w:szCs w:val="22"/>
          <w:lang w:eastAsia="en-GB"/>
        </w:rPr>
      </w:pPr>
    </w:p>
    <w:p w14:paraId="159322BB" w14:textId="77777777" w:rsidR="0038172F" w:rsidRDefault="0038172F" w:rsidP="009E39A7">
      <w:pPr>
        <w:spacing w:after="120"/>
        <w:rPr>
          <w:rFonts w:eastAsia="Times New Roman" w:cstheme="minorHAnsi"/>
          <w:b/>
          <w:bCs/>
          <w:sz w:val="22"/>
          <w:szCs w:val="22"/>
          <w:lang w:eastAsia="en-GB"/>
        </w:rPr>
      </w:pPr>
    </w:p>
    <w:p w14:paraId="6C525E63" w14:textId="77777777" w:rsidR="009E39A7" w:rsidRPr="009344BC" w:rsidRDefault="009E39A7" w:rsidP="00BE496D">
      <w:pPr>
        <w:spacing w:before="100" w:beforeAutospacing="1" w:after="100" w:afterAutospacing="1"/>
        <w:rPr>
          <w:rFonts w:eastAsia="Times New Roman" w:cstheme="minorHAnsi"/>
          <w:sz w:val="22"/>
          <w:szCs w:val="22"/>
          <w:lang w:eastAsia="en-GB"/>
        </w:rPr>
      </w:pPr>
    </w:p>
    <w:p w14:paraId="32E69EB1" w14:textId="77777777" w:rsidR="00F8001C" w:rsidRPr="00C23326" w:rsidRDefault="00F8001C" w:rsidP="00BE496D">
      <w:pPr>
        <w:spacing w:before="100" w:beforeAutospacing="1" w:after="100" w:afterAutospacing="1"/>
        <w:rPr>
          <w:rFonts w:eastAsia="Times New Roman" w:cstheme="minorHAnsi"/>
          <w:b/>
          <w:bCs/>
          <w:sz w:val="22"/>
          <w:szCs w:val="22"/>
          <w:lang w:eastAsia="en-GB"/>
        </w:rPr>
      </w:pPr>
    </w:p>
    <w:p w14:paraId="06FAF86F" w14:textId="77777777" w:rsidR="009F5F8D" w:rsidRDefault="009F5F8D" w:rsidP="00F8001C">
      <w:pPr>
        <w:rPr>
          <w:rFonts w:eastAsia="Times New Roman" w:cstheme="minorHAnsi"/>
          <w:b/>
          <w:bCs/>
          <w:sz w:val="22"/>
          <w:szCs w:val="22"/>
          <w:lang w:eastAsia="en-GB"/>
        </w:rPr>
      </w:pPr>
    </w:p>
    <w:p w14:paraId="0FCA9791" w14:textId="77777777" w:rsidR="00A01BF1" w:rsidRDefault="00A01BF1" w:rsidP="00F8001C">
      <w:pPr>
        <w:rPr>
          <w:rFonts w:eastAsia="Times New Roman" w:cstheme="minorHAnsi"/>
          <w:b/>
          <w:bCs/>
          <w:sz w:val="22"/>
          <w:szCs w:val="22"/>
          <w:lang w:eastAsia="en-GB"/>
        </w:rPr>
      </w:pPr>
    </w:p>
    <w:p w14:paraId="0D33A1B4" w14:textId="77777777" w:rsidR="00A01BF1" w:rsidRDefault="00A01BF1" w:rsidP="00F8001C">
      <w:pPr>
        <w:rPr>
          <w:rFonts w:eastAsia="Times New Roman" w:cstheme="minorHAnsi"/>
          <w:b/>
          <w:bCs/>
          <w:sz w:val="22"/>
          <w:szCs w:val="22"/>
          <w:lang w:eastAsia="en-GB"/>
        </w:rPr>
      </w:pPr>
    </w:p>
    <w:p w14:paraId="0BB7A680" w14:textId="77777777" w:rsidR="00A01BF1" w:rsidRDefault="00A01BF1" w:rsidP="00F8001C">
      <w:pPr>
        <w:rPr>
          <w:rFonts w:eastAsia="Times New Roman" w:cstheme="minorHAnsi"/>
          <w:b/>
          <w:bCs/>
          <w:sz w:val="22"/>
          <w:szCs w:val="22"/>
          <w:lang w:eastAsia="en-GB"/>
        </w:rPr>
      </w:pPr>
    </w:p>
    <w:p w14:paraId="44F8F187" w14:textId="77777777" w:rsidR="00A01BF1" w:rsidRDefault="00A01BF1" w:rsidP="00F8001C">
      <w:pPr>
        <w:rPr>
          <w:rFonts w:eastAsia="Times New Roman" w:cstheme="minorHAnsi"/>
          <w:b/>
          <w:bCs/>
          <w:sz w:val="22"/>
          <w:szCs w:val="22"/>
          <w:lang w:eastAsia="en-GB"/>
        </w:rPr>
      </w:pPr>
    </w:p>
    <w:p w14:paraId="064A2D5D" w14:textId="77777777" w:rsidR="00A01BF1" w:rsidRDefault="00A01BF1" w:rsidP="00F8001C">
      <w:pPr>
        <w:rPr>
          <w:rFonts w:eastAsia="Times New Roman" w:cstheme="minorHAnsi"/>
          <w:b/>
          <w:bCs/>
          <w:sz w:val="22"/>
          <w:szCs w:val="22"/>
          <w:lang w:eastAsia="en-GB"/>
        </w:rPr>
      </w:pPr>
    </w:p>
    <w:p w14:paraId="3D74DC6A" w14:textId="77777777" w:rsidR="00A01BF1" w:rsidRDefault="00A01BF1" w:rsidP="00F8001C">
      <w:pPr>
        <w:rPr>
          <w:rFonts w:eastAsia="Times New Roman" w:cstheme="minorHAnsi"/>
          <w:b/>
          <w:bCs/>
          <w:sz w:val="22"/>
          <w:szCs w:val="22"/>
          <w:lang w:eastAsia="en-GB"/>
        </w:rPr>
      </w:pPr>
    </w:p>
    <w:p w14:paraId="5228AE74" w14:textId="77777777" w:rsidR="00A01BF1" w:rsidRDefault="00A01BF1" w:rsidP="00F8001C">
      <w:pPr>
        <w:rPr>
          <w:rFonts w:eastAsia="Times New Roman" w:cstheme="minorHAnsi"/>
          <w:b/>
          <w:bCs/>
          <w:sz w:val="22"/>
          <w:szCs w:val="22"/>
          <w:lang w:eastAsia="en-GB"/>
        </w:rPr>
      </w:pPr>
    </w:p>
    <w:p w14:paraId="7F08D7F2" w14:textId="77777777" w:rsidR="00A01BF1" w:rsidRDefault="00A01BF1" w:rsidP="00F8001C">
      <w:pPr>
        <w:rPr>
          <w:rFonts w:eastAsia="Times New Roman" w:cstheme="minorHAnsi"/>
          <w:b/>
          <w:bCs/>
          <w:sz w:val="22"/>
          <w:szCs w:val="22"/>
          <w:lang w:eastAsia="en-GB"/>
        </w:rPr>
      </w:pPr>
    </w:p>
    <w:p w14:paraId="0557DECE" w14:textId="77777777" w:rsidR="00A01BF1" w:rsidRDefault="00A01BF1" w:rsidP="00F8001C">
      <w:pPr>
        <w:rPr>
          <w:rFonts w:eastAsia="Times New Roman" w:cstheme="minorHAnsi"/>
          <w:b/>
          <w:bCs/>
          <w:sz w:val="22"/>
          <w:szCs w:val="22"/>
          <w:lang w:eastAsia="en-GB"/>
        </w:rPr>
      </w:pPr>
    </w:p>
    <w:p w14:paraId="6D34E963" w14:textId="77777777" w:rsidR="00A01BF1" w:rsidRDefault="00A01BF1" w:rsidP="00F8001C">
      <w:pPr>
        <w:rPr>
          <w:rFonts w:eastAsia="Times New Roman" w:cstheme="minorHAnsi"/>
          <w:b/>
          <w:bCs/>
          <w:sz w:val="22"/>
          <w:szCs w:val="22"/>
          <w:lang w:eastAsia="en-GB"/>
        </w:rPr>
      </w:pPr>
    </w:p>
    <w:p w14:paraId="3F5E8ED2" w14:textId="5B4E7D97" w:rsidR="00BE496D" w:rsidRPr="00A01BF1" w:rsidRDefault="00BE496D" w:rsidP="00F8001C">
      <w:pPr>
        <w:rPr>
          <w:rFonts w:eastAsia="Times New Roman" w:cstheme="minorHAnsi"/>
          <w:b/>
          <w:bCs/>
          <w:lang w:eastAsia="en-GB"/>
        </w:rPr>
      </w:pPr>
      <w:r w:rsidRPr="00A01BF1">
        <w:rPr>
          <w:rFonts w:eastAsia="Times New Roman" w:cstheme="minorHAnsi"/>
          <w:b/>
          <w:bCs/>
          <w:lang w:eastAsia="en-GB"/>
        </w:rPr>
        <w:lastRenderedPageBreak/>
        <w:t xml:space="preserve">1. Context, including national and local policy and legislation </w:t>
      </w:r>
    </w:p>
    <w:p w14:paraId="28C7D1BD" w14:textId="44538389" w:rsidR="00C23326" w:rsidRPr="00A01BF1" w:rsidRDefault="00BE496D" w:rsidP="00C23326">
      <w:pPr>
        <w:rPr>
          <w:rFonts w:eastAsia="Times New Roman" w:cstheme="minorHAnsi"/>
          <w:lang w:eastAsia="en-GB"/>
        </w:rPr>
      </w:pPr>
      <w:r w:rsidRPr="00A01BF1">
        <w:rPr>
          <w:rFonts w:eastAsia="Times New Roman" w:cstheme="minorHAnsi"/>
          <w:lang w:eastAsia="en-GB"/>
        </w:rPr>
        <w:t xml:space="preserve">The policy supports a whole school approach to </w:t>
      </w:r>
      <w:r w:rsidR="00CD41DB" w:rsidRPr="00A01BF1">
        <w:rPr>
          <w:rFonts w:eastAsia="Times New Roman" w:cstheme="minorHAnsi"/>
          <w:lang w:eastAsia="en-GB"/>
        </w:rPr>
        <w:t>PSH</w:t>
      </w:r>
      <w:r w:rsidR="00DC5875" w:rsidRPr="00A01BF1">
        <w:rPr>
          <w:rFonts w:eastAsia="Times New Roman" w:cstheme="minorHAnsi"/>
          <w:lang w:eastAsia="en-GB"/>
        </w:rPr>
        <w:t>E</w:t>
      </w:r>
      <w:r w:rsidRPr="00A01BF1">
        <w:rPr>
          <w:rFonts w:eastAsia="Times New Roman" w:cstheme="minorHAnsi"/>
          <w:lang w:eastAsia="en-GB"/>
        </w:rPr>
        <w:t xml:space="preserve"> in the curriculum, and throughout the life of the school and its community. It is consistent with current legislative frameworks including the statutory and non-statutory guidance. </w:t>
      </w:r>
    </w:p>
    <w:p w14:paraId="77ACEF41" w14:textId="10BD593F" w:rsidR="00C23326" w:rsidRPr="00A01BF1" w:rsidRDefault="00367C8F" w:rsidP="00747D2A">
      <w:pPr>
        <w:rPr>
          <w:rFonts w:eastAsia="Times New Roman" w:cstheme="minorHAnsi"/>
          <w:lang w:eastAsia="en-GB"/>
        </w:rPr>
      </w:pPr>
      <w:r w:rsidRPr="00A01BF1">
        <w:rPr>
          <w:rFonts w:eastAsia="Times New Roman" w:cstheme="minorHAnsi"/>
          <w:lang w:eastAsia="en-GB"/>
        </w:rPr>
        <w:t xml:space="preserve">The </w:t>
      </w:r>
      <w:r w:rsidR="00CD41DB" w:rsidRPr="00A01BF1">
        <w:rPr>
          <w:rFonts w:eastAsia="Times New Roman" w:cstheme="minorHAnsi"/>
          <w:lang w:eastAsia="en-GB"/>
        </w:rPr>
        <w:t>PSHE</w:t>
      </w:r>
      <w:r w:rsidRPr="00A01BF1">
        <w:rPr>
          <w:rFonts w:eastAsia="Times New Roman" w:cstheme="minorHAnsi"/>
          <w:lang w:eastAsia="en-GB"/>
        </w:rPr>
        <w:t xml:space="preserve"> </w:t>
      </w:r>
      <w:r w:rsidR="00006D89" w:rsidRPr="00A01BF1">
        <w:rPr>
          <w:rFonts w:eastAsia="Times New Roman" w:cstheme="minorHAnsi"/>
          <w:lang w:eastAsia="en-GB"/>
        </w:rPr>
        <w:t xml:space="preserve">policy </w:t>
      </w:r>
      <w:proofErr w:type="gramStart"/>
      <w:r w:rsidR="00C23326" w:rsidRPr="00A01BF1">
        <w:rPr>
          <w:rFonts w:eastAsia="Times New Roman" w:cstheme="minorHAnsi"/>
          <w:lang w:eastAsia="en-GB"/>
        </w:rPr>
        <w:t>should also be read</w:t>
      </w:r>
      <w:proofErr w:type="gramEnd"/>
      <w:r w:rsidR="00C23326" w:rsidRPr="00A01BF1">
        <w:rPr>
          <w:rFonts w:eastAsia="Times New Roman" w:cstheme="minorHAnsi"/>
          <w:lang w:eastAsia="en-GB"/>
        </w:rPr>
        <w:t xml:space="preserve"> in conjunction with our policies fo</w:t>
      </w:r>
      <w:r w:rsidR="00747D2A" w:rsidRPr="00A01BF1">
        <w:rPr>
          <w:rFonts w:eastAsia="Times New Roman" w:cstheme="minorHAnsi"/>
          <w:lang w:eastAsia="en-GB"/>
        </w:rPr>
        <w:t xml:space="preserve">r </w:t>
      </w:r>
      <w:r w:rsidR="00C23326" w:rsidRPr="00A01BF1">
        <w:rPr>
          <w:rFonts w:eastAsia="Times New Roman" w:cstheme="minorHAnsi"/>
          <w:lang w:eastAsia="en-GB"/>
        </w:rPr>
        <w:t>Relationships and Sex Education</w:t>
      </w:r>
      <w:r w:rsidR="00747D2A" w:rsidRPr="00A01BF1">
        <w:rPr>
          <w:rFonts w:eastAsia="Times New Roman" w:cstheme="minorHAnsi"/>
          <w:lang w:eastAsia="en-GB"/>
        </w:rPr>
        <w:t xml:space="preserve"> and others as listed below.</w:t>
      </w:r>
    </w:p>
    <w:p w14:paraId="24197668" w14:textId="77777777" w:rsidR="00C23326" w:rsidRPr="00A01BF1" w:rsidRDefault="00C23326" w:rsidP="00F8001C">
      <w:pPr>
        <w:rPr>
          <w:rFonts w:eastAsia="Times New Roman" w:cstheme="minorHAnsi"/>
          <w:b/>
          <w:bCs/>
          <w:lang w:eastAsia="en-GB"/>
        </w:rPr>
      </w:pPr>
    </w:p>
    <w:p w14:paraId="10FDA511" w14:textId="14C6172E" w:rsidR="00BE496D" w:rsidRPr="00A01BF1" w:rsidRDefault="00BE496D" w:rsidP="00F8001C">
      <w:pPr>
        <w:rPr>
          <w:rFonts w:eastAsia="Times New Roman" w:cstheme="minorHAnsi"/>
          <w:b/>
          <w:bCs/>
          <w:lang w:eastAsia="en-GB"/>
        </w:rPr>
      </w:pPr>
      <w:r w:rsidRPr="00A01BF1">
        <w:rPr>
          <w:rFonts w:eastAsia="Times New Roman" w:cstheme="minorHAnsi"/>
          <w:b/>
          <w:bCs/>
          <w:lang w:eastAsia="en-GB"/>
        </w:rPr>
        <w:t xml:space="preserve">Duty to promote wellbeing: </w:t>
      </w:r>
    </w:p>
    <w:p w14:paraId="6DB24435" w14:textId="7E2A2E91" w:rsidR="00BE496D" w:rsidRPr="00A01BF1" w:rsidRDefault="00BE496D" w:rsidP="00F8001C">
      <w:pPr>
        <w:rPr>
          <w:rFonts w:eastAsia="Times New Roman" w:cstheme="minorHAnsi"/>
          <w:lang w:eastAsia="en-GB"/>
        </w:rPr>
      </w:pPr>
      <w:r w:rsidRPr="00A01BF1">
        <w:rPr>
          <w:rFonts w:eastAsia="Times New Roman" w:cstheme="minorHAnsi"/>
          <w:lang w:eastAsia="en-GB"/>
        </w:rPr>
        <w:t xml:space="preserve">The Education Act and Inspections Act 2006 place a requirement on schools to promote pupils’ wellbeing (as identified in the Children Act 2004) as well as their academic achievement. We are committed to promoting the health and wellbeing of pupils, and of the whole school community, and fully recognise the important </w:t>
      </w:r>
      <w:r w:rsidR="00F8001C" w:rsidRPr="00A01BF1">
        <w:rPr>
          <w:rFonts w:eastAsia="Times New Roman" w:cstheme="minorHAnsi"/>
          <w:lang w:eastAsia="en-GB"/>
        </w:rPr>
        <w:t>symbiotic</w:t>
      </w:r>
      <w:r w:rsidRPr="00A01BF1">
        <w:rPr>
          <w:rFonts w:eastAsia="Times New Roman" w:cstheme="minorHAnsi"/>
          <w:lang w:eastAsia="en-GB"/>
        </w:rPr>
        <w:t xml:space="preserve"> relationship between </w:t>
      </w:r>
      <w:r w:rsidR="00F8001C" w:rsidRPr="00A01BF1">
        <w:rPr>
          <w:rFonts w:eastAsia="Times New Roman" w:cstheme="minorHAnsi"/>
          <w:lang w:eastAsia="en-GB"/>
        </w:rPr>
        <w:t xml:space="preserve">improving the physical health and emotional </w:t>
      </w:r>
      <w:r w:rsidRPr="00A01BF1">
        <w:rPr>
          <w:rFonts w:eastAsia="Times New Roman" w:cstheme="minorHAnsi"/>
          <w:lang w:eastAsia="en-GB"/>
        </w:rPr>
        <w:t xml:space="preserve">wellbeing </w:t>
      </w:r>
      <w:r w:rsidR="00F8001C" w:rsidRPr="00A01BF1">
        <w:rPr>
          <w:rFonts w:eastAsia="Times New Roman" w:cstheme="minorHAnsi"/>
          <w:lang w:eastAsia="en-GB"/>
        </w:rPr>
        <w:t>of pupils and their</w:t>
      </w:r>
      <w:r w:rsidRPr="00A01BF1">
        <w:rPr>
          <w:rFonts w:eastAsia="Times New Roman" w:cstheme="minorHAnsi"/>
          <w:lang w:eastAsia="en-GB"/>
        </w:rPr>
        <w:t xml:space="preserve"> learning</w:t>
      </w:r>
      <w:r w:rsidR="00F8001C" w:rsidRPr="00A01BF1">
        <w:rPr>
          <w:rFonts w:eastAsia="Times New Roman" w:cstheme="minorHAnsi"/>
          <w:lang w:eastAsia="en-GB"/>
        </w:rPr>
        <w:t xml:space="preserve"> and academic attainment</w:t>
      </w:r>
      <w:r w:rsidRPr="00A01BF1">
        <w:rPr>
          <w:rFonts w:eastAsia="Times New Roman" w:cstheme="minorHAnsi"/>
          <w:lang w:eastAsia="en-GB"/>
        </w:rPr>
        <w:t xml:space="preserve">. </w:t>
      </w:r>
    </w:p>
    <w:p w14:paraId="20EEF53F" w14:textId="77777777" w:rsidR="00F8001C" w:rsidRPr="00A01BF1" w:rsidRDefault="00F8001C" w:rsidP="00F8001C">
      <w:pPr>
        <w:rPr>
          <w:rFonts w:eastAsia="Times New Roman" w:cstheme="minorHAnsi"/>
          <w:b/>
          <w:bCs/>
          <w:lang w:eastAsia="en-GB"/>
        </w:rPr>
      </w:pPr>
    </w:p>
    <w:p w14:paraId="6AEF8695" w14:textId="166E4F90" w:rsidR="00BE496D" w:rsidRPr="00A01BF1" w:rsidRDefault="00BE496D" w:rsidP="00F8001C">
      <w:pPr>
        <w:rPr>
          <w:rFonts w:eastAsia="Times New Roman" w:cstheme="minorHAnsi"/>
          <w:b/>
          <w:bCs/>
          <w:lang w:eastAsia="en-GB"/>
        </w:rPr>
      </w:pPr>
      <w:r w:rsidRPr="00A01BF1">
        <w:rPr>
          <w:rFonts w:eastAsia="Times New Roman" w:cstheme="minorHAnsi"/>
          <w:b/>
          <w:bCs/>
          <w:lang w:eastAsia="en-GB"/>
        </w:rPr>
        <w:t xml:space="preserve">National Curriculum: </w:t>
      </w:r>
    </w:p>
    <w:p w14:paraId="7B204BBA" w14:textId="051980A9" w:rsidR="00BE496D" w:rsidRPr="00A01BF1" w:rsidRDefault="00BE496D" w:rsidP="00C23326">
      <w:pPr>
        <w:rPr>
          <w:rFonts w:eastAsia="Times New Roman" w:cstheme="minorHAnsi"/>
          <w:lang w:eastAsia="en-GB"/>
        </w:rPr>
      </w:pPr>
      <w:r w:rsidRPr="00A01BF1">
        <w:rPr>
          <w:rFonts w:eastAsia="Times New Roman" w:cstheme="minorHAnsi"/>
          <w:lang w:eastAsia="en-GB"/>
        </w:rPr>
        <w:t xml:space="preserve">The National Curriculum states that all schools must provide a curriculum that </w:t>
      </w:r>
      <w:proofErr w:type="gramStart"/>
      <w:r w:rsidRPr="00A01BF1">
        <w:rPr>
          <w:rFonts w:eastAsia="Times New Roman" w:cstheme="minorHAnsi"/>
          <w:lang w:eastAsia="en-GB"/>
        </w:rPr>
        <w:t>is broadly based</w:t>
      </w:r>
      <w:proofErr w:type="gramEnd"/>
      <w:r w:rsidRPr="00A01BF1">
        <w:rPr>
          <w:rFonts w:eastAsia="Times New Roman" w:cstheme="minorHAnsi"/>
          <w:lang w:eastAsia="en-GB"/>
        </w:rPr>
        <w:t xml:space="preserve">, balanced and meets the needs of all pupils. </w:t>
      </w:r>
      <w:r w:rsidR="00DC5875" w:rsidRPr="00A01BF1">
        <w:rPr>
          <w:rFonts w:eastAsia="Times New Roman" w:cstheme="minorHAnsi"/>
          <w:lang w:eastAsia="en-GB"/>
        </w:rPr>
        <w:t>PSHE</w:t>
      </w:r>
      <w:r w:rsidR="002215B5" w:rsidRPr="00A01BF1">
        <w:rPr>
          <w:rFonts w:eastAsia="Times New Roman" w:cstheme="minorHAnsi"/>
          <w:lang w:eastAsia="en-GB"/>
        </w:rPr>
        <w:t xml:space="preserve">e is an important and necessary part of children’s education. All schools should teach </w:t>
      </w:r>
      <w:r w:rsidR="00DC5875" w:rsidRPr="00A01BF1">
        <w:rPr>
          <w:rFonts w:eastAsia="Times New Roman" w:cstheme="minorHAnsi"/>
          <w:lang w:eastAsia="en-GB"/>
        </w:rPr>
        <w:t>PSHE</w:t>
      </w:r>
      <w:r w:rsidR="002215B5" w:rsidRPr="00A01BF1">
        <w:rPr>
          <w:rFonts w:eastAsia="Times New Roman" w:cstheme="minorHAnsi"/>
          <w:lang w:eastAsia="en-GB"/>
        </w:rPr>
        <w:t xml:space="preserve"> drawing on good practice.</w:t>
      </w:r>
      <w:r w:rsidRPr="00A01BF1">
        <w:rPr>
          <w:rFonts w:eastAsia="Times New Roman" w:cstheme="minorHAnsi"/>
          <w:lang w:eastAsia="en-GB"/>
        </w:rPr>
        <w:t xml:space="preserve"> </w:t>
      </w:r>
      <w:r w:rsidR="00CD41DB" w:rsidRPr="00A01BF1">
        <w:rPr>
          <w:rFonts w:eastAsia="Times New Roman" w:cstheme="minorHAnsi"/>
          <w:lang w:eastAsia="en-GB"/>
        </w:rPr>
        <w:t>PSHE</w:t>
      </w:r>
      <w:r w:rsidRPr="00A01BF1">
        <w:rPr>
          <w:rFonts w:eastAsia="Times New Roman" w:cstheme="minorHAnsi"/>
          <w:lang w:eastAsia="en-GB"/>
        </w:rPr>
        <w:t xml:space="preserve"> can </w:t>
      </w:r>
      <w:r w:rsidR="002215B5" w:rsidRPr="00A01BF1">
        <w:rPr>
          <w:rFonts w:eastAsia="Times New Roman" w:cstheme="minorHAnsi"/>
          <w:lang w:eastAsia="en-GB"/>
        </w:rPr>
        <w:t>encompass many areas of study.</w:t>
      </w:r>
    </w:p>
    <w:p w14:paraId="0B0902CD" w14:textId="77777777" w:rsidR="009344BC" w:rsidRPr="00A01BF1" w:rsidRDefault="009344BC" w:rsidP="00C23326">
      <w:pPr>
        <w:rPr>
          <w:rFonts w:eastAsia="Times New Roman" w:cstheme="minorHAnsi"/>
          <w:lang w:eastAsia="en-GB"/>
        </w:rPr>
      </w:pPr>
    </w:p>
    <w:p w14:paraId="0164AB5E" w14:textId="220BA352" w:rsidR="00BE496D" w:rsidRPr="00A01BF1" w:rsidRDefault="00BE496D" w:rsidP="009344BC">
      <w:pPr>
        <w:rPr>
          <w:rFonts w:eastAsia="Times New Roman" w:cstheme="minorHAnsi"/>
          <w:lang w:eastAsia="en-GB"/>
        </w:rPr>
      </w:pPr>
      <w:r w:rsidRPr="00A01BF1">
        <w:rPr>
          <w:rFonts w:eastAsia="Times New Roman" w:cstheme="minorHAnsi"/>
          <w:b/>
          <w:bCs/>
          <w:lang w:eastAsia="en-GB"/>
        </w:rPr>
        <w:t>Updated statutory guidance</w:t>
      </w:r>
      <w:r w:rsidR="002215B5" w:rsidRPr="00A01BF1">
        <w:rPr>
          <w:rFonts w:eastAsia="Times New Roman" w:cstheme="minorHAnsi"/>
          <w:b/>
          <w:bCs/>
          <w:lang w:eastAsia="en-GB"/>
        </w:rPr>
        <w:t xml:space="preserve"> </w:t>
      </w:r>
      <w:r w:rsidRPr="00A01BF1">
        <w:rPr>
          <w:rFonts w:eastAsia="Times New Roman" w:cstheme="minorHAnsi"/>
          <w:b/>
          <w:bCs/>
          <w:lang w:eastAsia="en-GB"/>
        </w:rPr>
        <w:t>c</w:t>
      </w:r>
      <w:r w:rsidR="002215B5" w:rsidRPr="00A01BF1">
        <w:rPr>
          <w:rFonts w:eastAsia="Times New Roman" w:cstheme="minorHAnsi"/>
          <w:b/>
          <w:bCs/>
          <w:lang w:eastAsia="en-GB"/>
        </w:rPr>
        <w:t>a</w:t>
      </w:r>
      <w:r w:rsidRPr="00A01BF1">
        <w:rPr>
          <w:rFonts w:eastAsia="Times New Roman" w:cstheme="minorHAnsi"/>
          <w:b/>
          <w:bCs/>
          <w:lang w:eastAsia="en-GB"/>
        </w:rPr>
        <w:t xml:space="preserve">me into effect from September 2020 (Extended until the beginning of the summer term 2021). </w:t>
      </w:r>
    </w:p>
    <w:p w14:paraId="3D008EF2" w14:textId="77777777" w:rsidR="009344BC" w:rsidRPr="00A01BF1" w:rsidRDefault="009344BC" w:rsidP="009344BC">
      <w:pPr>
        <w:rPr>
          <w:rFonts w:eastAsia="Times New Roman" w:cstheme="minorHAnsi"/>
          <w:lang w:eastAsia="en-GB"/>
        </w:rPr>
      </w:pPr>
    </w:p>
    <w:p w14:paraId="0E0EE09C" w14:textId="73BD3754"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The revised statutory components </w:t>
      </w:r>
      <w:r w:rsidR="002215B5" w:rsidRPr="00A01BF1">
        <w:rPr>
          <w:rFonts w:eastAsia="Times New Roman" w:cstheme="minorHAnsi"/>
          <w:lang w:eastAsia="en-GB"/>
        </w:rPr>
        <w:t xml:space="preserve">for primary schools </w:t>
      </w:r>
      <w:r w:rsidRPr="00A01BF1">
        <w:rPr>
          <w:rFonts w:eastAsia="Times New Roman" w:cstheme="minorHAnsi"/>
          <w:lang w:eastAsia="en-GB"/>
        </w:rPr>
        <w:t xml:space="preserve">are: </w:t>
      </w:r>
    </w:p>
    <w:p w14:paraId="6BCB81A2" w14:textId="778564A2" w:rsidR="00BE496D" w:rsidRPr="00A01BF1" w:rsidRDefault="00BE496D" w:rsidP="009344BC">
      <w:pPr>
        <w:numPr>
          <w:ilvl w:val="0"/>
          <w:numId w:val="1"/>
        </w:numPr>
        <w:rPr>
          <w:rFonts w:eastAsia="Times New Roman" w:cstheme="minorHAnsi"/>
          <w:lang w:eastAsia="en-GB"/>
        </w:rPr>
      </w:pPr>
      <w:r w:rsidRPr="00A01BF1">
        <w:rPr>
          <w:rFonts w:eastAsia="Times New Roman" w:cstheme="minorHAnsi"/>
          <w:lang w:eastAsia="en-GB"/>
        </w:rPr>
        <w:t>relationships education</w:t>
      </w:r>
    </w:p>
    <w:p w14:paraId="1EE87D38" w14:textId="02C3701E" w:rsidR="00BE496D" w:rsidRPr="00A01BF1" w:rsidRDefault="00BE496D" w:rsidP="009344BC">
      <w:pPr>
        <w:numPr>
          <w:ilvl w:val="0"/>
          <w:numId w:val="1"/>
        </w:numPr>
        <w:rPr>
          <w:rFonts w:eastAsia="Times New Roman" w:cstheme="minorHAnsi"/>
          <w:lang w:eastAsia="en-GB"/>
        </w:rPr>
      </w:pPr>
      <w:r w:rsidRPr="00A01BF1">
        <w:rPr>
          <w:rFonts w:eastAsia="Times New Roman" w:cstheme="minorHAnsi"/>
          <w:lang w:eastAsia="en-GB"/>
        </w:rPr>
        <w:t xml:space="preserve">health education </w:t>
      </w:r>
    </w:p>
    <w:p w14:paraId="06FC4022" w14:textId="77777777" w:rsidR="009344BC" w:rsidRPr="00A01BF1" w:rsidRDefault="009344BC" w:rsidP="009344BC">
      <w:pPr>
        <w:rPr>
          <w:rFonts w:eastAsia="Times New Roman" w:cstheme="minorHAnsi"/>
          <w:lang w:eastAsia="en-GB"/>
        </w:rPr>
      </w:pPr>
    </w:p>
    <w:p w14:paraId="24C159AB" w14:textId="5978B673" w:rsidR="0016211D" w:rsidRPr="00A01BF1" w:rsidRDefault="0016211D" w:rsidP="009344BC">
      <w:pPr>
        <w:rPr>
          <w:rFonts w:eastAsia="Times New Roman" w:cstheme="minorHAnsi"/>
          <w:color w:val="0A0A0A"/>
          <w:lang w:eastAsia="en-GB"/>
        </w:rPr>
      </w:pPr>
      <w:r w:rsidRPr="00A01BF1">
        <w:rPr>
          <w:rFonts w:eastAsia="Times New Roman" w:cstheme="minorHAnsi"/>
          <w:lang w:eastAsia="en-GB"/>
        </w:rPr>
        <w:t xml:space="preserve">Sex education, defined as ‘how babies are made and born’ </w:t>
      </w:r>
      <w:proofErr w:type="gramStart"/>
      <w:r w:rsidRPr="00A01BF1">
        <w:rPr>
          <w:rFonts w:eastAsia="Times New Roman" w:cstheme="minorHAnsi"/>
          <w:lang w:eastAsia="en-GB"/>
        </w:rPr>
        <w:t>is recommended</w:t>
      </w:r>
      <w:proofErr w:type="gramEnd"/>
      <w:r w:rsidRPr="00A01BF1">
        <w:rPr>
          <w:rFonts w:eastAsia="Times New Roman" w:cstheme="minorHAnsi"/>
          <w:lang w:eastAsia="en-GB"/>
        </w:rPr>
        <w:t xml:space="preserve"> but not compulsory, beyond that which is taught in Science, but the Governors at Fairburn </w:t>
      </w:r>
      <w:r w:rsidR="00BE496D" w:rsidRPr="00A01BF1">
        <w:rPr>
          <w:rFonts w:eastAsia="Times New Roman" w:cstheme="minorHAnsi"/>
          <w:lang w:eastAsia="en-GB"/>
        </w:rPr>
        <w:t>P</w:t>
      </w:r>
      <w:r w:rsidR="00BE496D" w:rsidRPr="00A01BF1">
        <w:rPr>
          <w:rFonts w:eastAsia="Times New Roman" w:cstheme="minorHAnsi"/>
          <w:color w:val="0A0A0A"/>
          <w:lang w:eastAsia="en-GB"/>
        </w:rPr>
        <w:t>rimary schools currently choose to teach sex education. Parents can withdraw their children from all other parts of the sex education lessons if they</w:t>
      </w:r>
      <w:r w:rsidRPr="00A01BF1">
        <w:rPr>
          <w:rFonts w:eastAsia="Times New Roman" w:cstheme="minorHAnsi"/>
          <w:color w:val="0A0A0A"/>
          <w:lang w:eastAsia="en-GB"/>
        </w:rPr>
        <w:t xml:space="preserve"> choose</w:t>
      </w:r>
      <w:r w:rsidR="00BE496D" w:rsidRPr="00A01BF1">
        <w:rPr>
          <w:rFonts w:eastAsia="Times New Roman" w:cstheme="minorHAnsi"/>
          <w:color w:val="0A0A0A"/>
          <w:lang w:eastAsia="en-GB"/>
        </w:rPr>
        <w:t>.</w:t>
      </w:r>
    </w:p>
    <w:p w14:paraId="58188311" w14:textId="2BACCD66" w:rsidR="00BE496D" w:rsidRPr="00A01BF1" w:rsidRDefault="0016211D" w:rsidP="009344BC">
      <w:pPr>
        <w:rPr>
          <w:rFonts w:eastAsia="Times New Roman" w:cstheme="minorHAnsi"/>
          <w:lang w:eastAsia="en-GB"/>
        </w:rPr>
      </w:pPr>
      <w:r w:rsidRPr="00A01BF1">
        <w:rPr>
          <w:rFonts w:eastAsia="Times New Roman" w:cstheme="minorHAnsi"/>
          <w:color w:val="0A0A0A"/>
          <w:lang w:eastAsia="en-GB"/>
        </w:rPr>
        <w:t xml:space="preserve">Details of these statutory components </w:t>
      </w:r>
      <w:proofErr w:type="gramStart"/>
      <w:r w:rsidRPr="00A01BF1">
        <w:rPr>
          <w:rFonts w:eastAsia="Times New Roman" w:cstheme="minorHAnsi"/>
          <w:color w:val="0A0A0A"/>
          <w:lang w:eastAsia="en-GB"/>
        </w:rPr>
        <w:t>are described</w:t>
      </w:r>
      <w:proofErr w:type="gramEnd"/>
      <w:r w:rsidRPr="00A01BF1">
        <w:rPr>
          <w:rFonts w:eastAsia="Times New Roman" w:cstheme="minorHAnsi"/>
          <w:color w:val="0A0A0A"/>
          <w:lang w:eastAsia="en-GB"/>
        </w:rPr>
        <w:t xml:space="preserve"> in our Relationships and Sex Education policy. </w:t>
      </w:r>
      <w:r w:rsidR="00BE496D" w:rsidRPr="00A01BF1">
        <w:rPr>
          <w:rFonts w:eastAsia="Times New Roman" w:cstheme="minorHAnsi"/>
          <w:color w:val="0A0A0A"/>
          <w:lang w:eastAsia="en-GB"/>
        </w:rPr>
        <w:t xml:space="preserve"> </w:t>
      </w:r>
    </w:p>
    <w:p w14:paraId="28F56DDA" w14:textId="77777777" w:rsidR="00DE7BC7" w:rsidRPr="00A01BF1" w:rsidRDefault="00DE7BC7" w:rsidP="009344BC">
      <w:pPr>
        <w:rPr>
          <w:rFonts w:eastAsia="Times New Roman" w:cstheme="minorHAnsi"/>
          <w:b/>
          <w:bCs/>
          <w:lang w:eastAsia="en-GB"/>
        </w:rPr>
      </w:pPr>
    </w:p>
    <w:p w14:paraId="3F690615" w14:textId="54324E5F"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Health and wellbeing promoting schools/Healthy Schools: </w:t>
      </w:r>
    </w:p>
    <w:p w14:paraId="3B1B247A" w14:textId="0FE61464"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are committed to providing a </w:t>
      </w:r>
      <w:r w:rsidR="00DE7BC7" w:rsidRPr="00A01BF1">
        <w:rPr>
          <w:rFonts w:eastAsia="Times New Roman" w:cstheme="minorHAnsi"/>
          <w:lang w:eastAsia="en-GB"/>
        </w:rPr>
        <w:t xml:space="preserve">whole school </w:t>
      </w:r>
      <w:r w:rsidRPr="00A01BF1">
        <w:rPr>
          <w:rFonts w:eastAsia="Times New Roman" w:cstheme="minorHAnsi"/>
          <w:lang w:eastAsia="en-GB"/>
        </w:rPr>
        <w:t xml:space="preserve">health and wellbeing climate </w:t>
      </w:r>
      <w:r w:rsidR="00DE7BC7" w:rsidRPr="00A01BF1">
        <w:rPr>
          <w:rFonts w:eastAsia="Times New Roman" w:cstheme="minorHAnsi"/>
          <w:lang w:eastAsia="en-GB"/>
        </w:rPr>
        <w:t xml:space="preserve">ethos, which </w:t>
      </w:r>
      <w:r w:rsidRPr="00A01BF1">
        <w:rPr>
          <w:rFonts w:eastAsia="Times New Roman" w:cstheme="minorHAnsi"/>
          <w:lang w:eastAsia="en-GB"/>
        </w:rPr>
        <w:t xml:space="preserve">means that we place teaching and learning in the wider context of our approach to: </w:t>
      </w:r>
    </w:p>
    <w:p w14:paraId="1B5335CA" w14:textId="77777777" w:rsidR="00BE496D" w:rsidRPr="00A01BF1" w:rsidRDefault="00BE496D" w:rsidP="00DE7BC7">
      <w:pPr>
        <w:numPr>
          <w:ilvl w:val="0"/>
          <w:numId w:val="1"/>
        </w:numPr>
        <w:rPr>
          <w:rFonts w:eastAsia="Times New Roman" w:cstheme="minorHAnsi"/>
          <w:lang w:eastAsia="en-GB"/>
        </w:rPr>
      </w:pPr>
      <w:r w:rsidRPr="00A01BF1">
        <w:rPr>
          <w:rFonts w:eastAsia="Times New Roman" w:cstheme="minorHAnsi"/>
          <w:lang w:eastAsia="en-GB"/>
        </w:rPr>
        <w:t xml:space="preserve">Leadership, management and managing change </w:t>
      </w:r>
    </w:p>
    <w:p w14:paraId="62433536" w14:textId="77777777" w:rsidR="00BE496D" w:rsidRPr="00A01BF1" w:rsidRDefault="00BE496D" w:rsidP="00DE7BC7">
      <w:pPr>
        <w:numPr>
          <w:ilvl w:val="0"/>
          <w:numId w:val="1"/>
        </w:numPr>
        <w:rPr>
          <w:rFonts w:eastAsia="Times New Roman" w:cstheme="minorHAnsi"/>
          <w:lang w:eastAsia="en-GB"/>
        </w:rPr>
      </w:pPr>
      <w:r w:rsidRPr="00A01BF1">
        <w:rPr>
          <w:rFonts w:eastAsia="Times New Roman" w:cstheme="minorHAnsi"/>
          <w:lang w:eastAsia="en-GB"/>
        </w:rPr>
        <w:t xml:space="preserve">Policy development </w:t>
      </w:r>
    </w:p>
    <w:p w14:paraId="475D469D" w14:textId="77777777" w:rsidR="00BE496D" w:rsidRPr="00A01BF1" w:rsidRDefault="00BE496D" w:rsidP="00DE7BC7">
      <w:pPr>
        <w:numPr>
          <w:ilvl w:val="0"/>
          <w:numId w:val="1"/>
        </w:numPr>
        <w:rPr>
          <w:rFonts w:eastAsia="Times New Roman" w:cstheme="minorHAnsi"/>
          <w:lang w:eastAsia="en-GB"/>
        </w:rPr>
      </w:pPr>
      <w:r w:rsidRPr="00A01BF1">
        <w:rPr>
          <w:rFonts w:eastAsia="Times New Roman" w:cstheme="minorHAnsi"/>
          <w:lang w:eastAsia="en-GB"/>
        </w:rPr>
        <w:t xml:space="preserve">Curriculum, planning, resourcing and impact </w:t>
      </w:r>
    </w:p>
    <w:p w14:paraId="606AC163" w14:textId="3EC84D9B" w:rsidR="00BE496D" w:rsidRPr="00A01BF1" w:rsidRDefault="0016211D" w:rsidP="00DE7BC7">
      <w:pPr>
        <w:numPr>
          <w:ilvl w:val="0"/>
          <w:numId w:val="1"/>
        </w:numPr>
        <w:rPr>
          <w:rFonts w:eastAsia="Times New Roman" w:cstheme="minorHAnsi"/>
          <w:lang w:eastAsia="en-GB"/>
        </w:rPr>
      </w:pPr>
      <w:r w:rsidRPr="00A01BF1">
        <w:rPr>
          <w:rFonts w:eastAsia="Times New Roman" w:cstheme="minorHAnsi"/>
          <w:lang w:eastAsia="en-GB"/>
        </w:rPr>
        <w:t>Learning and t</w:t>
      </w:r>
      <w:r w:rsidR="00BE496D" w:rsidRPr="00A01BF1">
        <w:rPr>
          <w:rFonts w:eastAsia="Times New Roman" w:cstheme="minorHAnsi"/>
          <w:lang w:eastAsia="en-GB"/>
        </w:rPr>
        <w:t xml:space="preserve">eaching </w:t>
      </w:r>
    </w:p>
    <w:p w14:paraId="7A89D052" w14:textId="77777777" w:rsidR="00BE496D" w:rsidRPr="00A01BF1" w:rsidRDefault="00BE496D" w:rsidP="00DE7BC7">
      <w:pPr>
        <w:numPr>
          <w:ilvl w:val="0"/>
          <w:numId w:val="1"/>
        </w:numPr>
        <w:rPr>
          <w:rFonts w:eastAsia="Times New Roman" w:cstheme="minorHAnsi"/>
          <w:lang w:eastAsia="en-GB"/>
        </w:rPr>
      </w:pPr>
      <w:r w:rsidRPr="00A01BF1">
        <w:rPr>
          <w:rFonts w:eastAsia="Times New Roman" w:cstheme="minorHAnsi"/>
          <w:lang w:eastAsia="en-GB"/>
        </w:rPr>
        <w:t xml:space="preserve">Assessment, recording and reporting progress and achievement </w:t>
      </w:r>
    </w:p>
    <w:p w14:paraId="1409E66F" w14:textId="77777777" w:rsidR="00BE496D" w:rsidRPr="00A01BF1" w:rsidRDefault="00BE496D" w:rsidP="00DE7BC7">
      <w:pPr>
        <w:numPr>
          <w:ilvl w:val="0"/>
          <w:numId w:val="1"/>
        </w:numPr>
        <w:rPr>
          <w:rFonts w:eastAsia="Times New Roman" w:cstheme="minorHAnsi"/>
          <w:lang w:eastAsia="en-GB"/>
        </w:rPr>
      </w:pPr>
      <w:r w:rsidRPr="00A01BF1">
        <w:rPr>
          <w:rFonts w:eastAsia="Times New Roman" w:cstheme="minorHAnsi"/>
          <w:lang w:eastAsia="en-GB"/>
        </w:rPr>
        <w:t xml:space="preserve">Pupil voice </w:t>
      </w:r>
    </w:p>
    <w:p w14:paraId="5AD9E18D" w14:textId="7361140F" w:rsidR="00BE496D" w:rsidRPr="00A01BF1" w:rsidRDefault="00BE496D" w:rsidP="00DE7BC7">
      <w:pPr>
        <w:numPr>
          <w:ilvl w:val="0"/>
          <w:numId w:val="1"/>
        </w:numPr>
        <w:rPr>
          <w:rFonts w:eastAsia="Times New Roman" w:cstheme="minorHAnsi"/>
          <w:lang w:eastAsia="en-GB"/>
        </w:rPr>
      </w:pPr>
      <w:r w:rsidRPr="00A01BF1">
        <w:rPr>
          <w:rFonts w:eastAsia="Times New Roman" w:cstheme="minorHAnsi"/>
          <w:lang w:eastAsia="en-GB"/>
        </w:rPr>
        <w:t xml:space="preserve">Pupil support services </w:t>
      </w:r>
    </w:p>
    <w:p w14:paraId="5C105552" w14:textId="26F6ADB2" w:rsidR="00BE496D" w:rsidRPr="00A01BF1" w:rsidRDefault="00BE496D" w:rsidP="009344BC">
      <w:pPr>
        <w:numPr>
          <w:ilvl w:val="0"/>
          <w:numId w:val="1"/>
        </w:numPr>
        <w:rPr>
          <w:rFonts w:eastAsia="Times New Roman" w:cstheme="minorHAnsi"/>
          <w:lang w:eastAsia="en-GB"/>
        </w:rPr>
      </w:pPr>
      <w:r w:rsidRPr="00A01BF1">
        <w:rPr>
          <w:rFonts w:eastAsia="Times New Roman" w:cstheme="minorHAnsi"/>
          <w:lang w:eastAsia="en-GB"/>
        </w:rPr>
        <w:t xml:space="preserve">Staff professional development needs </w:t>
      </w:r>
    </w:p>
    <w:p w14:paraId="79A611AA" w14:textId="77777777" w:rsidR="00BE496D" w:rsidRPr="00A01BF1" w:rsidRDefault="00BE496D" w:rsidP="009344BC">
      <w:pPr>
        <w:numPr>
          <w:ilvl w:val="0"/>
          <w:numId w:val="2"/>
        </w:numPr>
        <w:rPr>
          <w:rFonts w:eastAsia="Times New Roman" w:cstheme="minorHAnsi"/>
          <w:lang w:eastAsia="en-GB"/>
        </w:rPr>
      </w:pPr>
      <w:r w:rsidRPr="00A01BF1">
        <w:rPr>
          <w:rFonts w:eastAsia="Times New Roman" w:cstheme="minorHAnsi"/>
          <w:lang w:eastAsia="en-GB"/>
        </w:rPr>
        <w:t xml:space="preserve">Partnerships with parents/carers, the community and external agencies </w:t>
      </w:r>
    </w:p>
    <w:p w14:paraId="5A6B1C60" w14:textId="12CF1CB5" w:rsidR="0035565E" w:rsidRPr="00A01BF1" w:rsidRDefault="00BE496D" w:rsidP="009344BC">
      <w:pPr>
        <w:numPr>
          <w:ilvl w:val="0"/>
          <w:numId w:val="2"/>
        </w:numPr>
        <w:rPr>
          <w:rFonts w:eastAsia="Times New Roman" w:cstheme="minorHAnsi"/>
          <w:lang w:eastAsia="en-GB"/>
        </w:rPr>
      </w:pPr>
      <w:r w:rsidRPr="00A01BF1">
        <w:rPr>
          <w:rFonts w:eastAsia="Times New Roman" w:cstheme="minorHAnsi"/>
          <w:lang w:eastAsia="en-GB"/>
        </w:rPr>
        <w:t xml:space="preserve">School culture and environment </w:t>
      </w:r>
    </w:p>
    <w:p w14:paraId="125999A5" w14:textId="77777777" w:rsidR="009E39A7" w:rsidRPr="00A01BF1" w:rsidRDefault="009E39A7" w:rsidP="009344BC">
      <w:pPr>
        <w:rPr>
          <w:rFonts w:eastAsia="Times New Roman" w:cstheme="minorHAnsi"/>
          <w:b/>
          <w:bCs/>
          <w:lang w:eastAsia="en-GB"/>
        </w:rPr>
      </w:pPr>
    </w:p>
    <w:p w14:paraId="6CB2C73E" w14:textId="2EFBF102"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2. Development process </w:t>
      </w:r>
    </w:p>
    <w:p w14:paraId="21927835" w14:textId="2446509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are committed to the ongoing development of </w:t>
      </w:r>
      <w:r w:rsidR="00A01BF1">
        <w:rPr>
          <w:rFonts w:eastAsia="Times New Roman" w:cstheme="minorHAnsi"/>
          <w:lang w:eastAsia="en-GB"/>
        </w:rPr>
        <w:t>PSHE</w:t>
      </w:r>
      <w:r w:rsidRPr="00A01BF1">
        <w:rPr>
          <w:rFonts w:eastAsia="Times New Roman" w:cstheme="minorHAnsi"/>
          <w:lang w:eastAsia="en-GB"/>
        </w:rPr>
        <w:t xml:space="preserve"> in our school. We will use the following indicators to monitor and evaluate our progress: </w:t>
      </w:r>
    </w:p>
    <w:p w14:paraId="0B1A4546" w14:textId="77777777" w:rsidR="00BE496D" w:rsidRPr="00A01BF1" w:rsidRDefault="00BE496D" w:rsidP="009344BC">
      <w:pPr>
        <w:numPr>
          <w:ilvl w:val="0"/>
          <w:numId w:val="3"/>
        </w:numPr>
        <w:rPr>
          <w:rFonts w:eastAsia="Times New Roman" w:cstheme="minorHAnsi"/>
          <w:lang w:eastAsia="en-GB"/>
        </w:rPr>
      </w:pPr>
      <w:r w:rsidRPr="00A01BF1">
        <w:rPr>
          <w:rFonts w:eastAsia="Times New Roman" w:cstheme="minorHAnsi"/>
          <w:lang w:eastAsia="en-GB"/>
        </w:rPr>
        <w:t xml:space="preserve">a coordinated and consistent approach to curriculum delivery has been adopted </w:t>
      </w:r>
    </w:p>
    <w:p w14:paraId="2C172200" w14:textId="42E1BD44" w:rsidR="00CD41DB" w:rsidRPr="00A01BF1" w:rsidRDefault="00BE496D" w:rsidP="00CD41DB">
      <w:pPr>
        <w:numPr>
          <w:ilvl w:val="0"/>
          <w:numId w:val="3"/>
        </w:numPr>
        <w:rPr>
          <w:rFonts w:eastAsia="Times New Roman" w:cstheme="minorHAnsi"/>
          <w:lang w:eastAsia="en-GB"/>
        </w:rPr>
      </w:pPr>
      <w:r w:rsidRPr="00A01BF1">
        <w:rPr>
          <w:rFonts w:eastAsia="Times New Roman" w:cstheme="minorHAnsi"/>
          <w:lang w:eastAsia="en-GB"/>
        </w:rPr>
        <w:lastRenderedPageBreak/>
        <w:t>the content of the R</w:t>
      </w:r>
      <w:r w:rsidR="00DE7BC7" w:rsidRPr="00A01BF1">
        <w:rPr>
          <w:rFonts w:eastAsia="Times New Roman" w:cstheme="minorHAnsi"/>
          <w:lang w:eastAsia="en-GB"/>
        </w:rPr>
        <w:t>S</w:t>
      </w:r>
      <w:r w:rsidRPr="00A01BF1">
        <w:rPr>
          <w:rFonts w:eastAsia="Times New Roman" w:cstheme="minorHAnsi"/>
          <w:lang w:eastAsia="en-GB"/>
        </w:rPr>
        <w:t xml:space="preserve">E curriculum is flexible and responsive to pupils’ differing needs which are gathered at least annually through the use of pupil perception data such as the </w:t>
      </w:r>
      <w:r w:rsidR="00CD41DB" w:rsidRPr="00A01BF1">
        <w:rPr>
          <w:rFonts w:eastAsia="Times New Roman" w:cstheme="minorHAnsi"/>
          <w:lang w:eastAsia="en-GB"/>
        </w:rPr>
        <w:t>‘Growing Up in Yorkshire Survey’.</w:t>
      </w:r>
    </w:p>
    <w:p w14:paraId="573F3A5E" w14:textId="44FEB38E" w:rsidR="00BE496D" w:rsidRPr="00A01BF1" w:rsidRDefault="00BE496D" w:rsidP="009344BC">
      <w:pPr>
        <w:numPr>
          <w:ilvl w:val="0"/>
          <w:numId w:val="3"/>
        </w:numPr>
        <w:rPr>
          <w:rFonts w:eastAsia="Times New Roman" w:cstheme="minorHAnsi"/>
          <w:lang w:eastAsia="en-GB"/>
        </w:rPr>
      </w:pPr>
      <w:r w:rsidRPr="00A01BF1">
        <w:rPr>
          <w:rFonts w:eastAsia="Times New Roman" w:cstheme="minorHAnsi"/>
          <w:lang w:eastAsia="en-GB"/>
        </w:rPr>
        <w:t xml:space="preserve">pupils </w:t>
      </w:r>
      <w:r w:rsidR="00DE7BC7" w:rsidRPr="00A01BF1">
        <w:rPr>
          <w:rFonts w:eastAsia="Times New Roman" w:cstheme="minorHAnsi"/>
          <w:lang w:eastAsia="en-GB"/>
        </w:rPr>
        <w:t>receive</w:t>
      </w:r>
      <w:r w:rsidRPr="00A01BF1">
        <w:rPr>
          <w:rFonts w:eastAsia="Times New Roman" w:cstheme="minorHAnsi"/>
          <w:lang w:eastAsia="en-GB"/>
        </w:rPr>
        <w:t xml:space="preserve"> an entitlement curriculum for </w:t>
      </w:r>
      <w:r w:rsidR="00DC5875" w:rsidRPr="00A01BF1">
        <w:rPr>
          <w:rFonts w:eastAsia="Times New Roman" w:cstheme="minorHAnsi"/>
          <w:lang w:eastAsia="en-GB"/>
        </w:rPr>
        <w:t>PSHE</w:t>
      </w:r>
      <w:r w:rsidRPr="00A01BF1">
        <w:rPr>
          <w:rFonts w:eastAsia="Times New Roman" w:cstheme="minorHAnsi"/>
          <w:lang w:eastAsia="en-GB"/>
        </w:rPr>
        <w:t xml:space="preserve"> in line with national and local guidance </w:t>
      </w:r>
    </w:p>
    <w:p w14:paraId="68E90D33" w14:textId="30619E12" w:rsidR="00BE496D" w:rsidRPr="00A01BF1" w:rsidRDefault="00BE496D" w:rsidP="00DE7BC7">
      <w:pPr>
        <w:numPr>
          <w:ilvl w:val="0"/>
          <w:numId w:val="3"/>
        </w:numPr>
        <w:rPr>
          <w:rFonts w:eastAsia="Times New Roman" w:cstheme="minorHAnsi"/>
          <w:lang w:eastAsia="en-GB"/>
        </w:rPr>
      </w:pPr>
      <w:r w:rsidRPr="00A01BF1">
        <w:rPr>
          <w:rFonts w:eastAsia="Times New Roman" w:cstheme="minorHAnsi"/>
          <w:lang w:eastAsia="en-GB"/>
        </w:rPr>
        <w:t xml:space="preserve">there are clearly identified learning objectives for all </w:t>
      </w:r>
      <w:r w:rsidR="00DC5875" w:rsidRPr="00A01BF1">
        <w:rPr>
          <w:rFonts w:eastAsia="Times New Roman" w:cstheme="minorHAnsi"/>
          <w:lang w:eastAsia="en-GB"/>
        </w:rPr>
        <w:t>PSHE</w:t>
      </w:r>
      <w:r w:rsidRPr="00A01BF1">
        <w:rPr>
          <w:rFonts w:eastAsia="Times New Roman" w:cstheme="minorHAnsi"/>
          <w:lang w:eastAsia="en-GB"/>
        </w:rPr>
        <w:t xml:space="preserve"> activities, and pupils’ learning is assessed using </w:t>
      </w:r>
      <w:r w:rsidR="00DE7BC7" w:rsidRPr="00A01BF1">
        <w:rPr>
          <w:rFonts w:eastAsia="Times New Roman" w:cstheme="minorHAnsi"/>
          <w:lang w:eastAsia="en-GB"/>
        </w:rPr>
        <w:t xml:space="preserve">a variety of baseline, </w:t>
      </w:r>
      <w:r w:rsidRPr="00A01BF1">
        <w:rPr>
          <w:rFonts w:eastAsia="Times New Roman" w:cstheme="minorHAnsi"/>
          <w:lang w:eastAsia="en-GB"/>
        </w:rPr>
        <w:t xml:space="preserve">formative and summative approaches </w:t>
      </w:r>
    </w:p>
    <w:p w14:paraId="4FAC4BE5" w14:textId="77777777" w:rsidR="00BE496D" w:rsidRPr="00A01BF1" w:rsidRDefault="00BE496D" w:rsidP="009344BC">
      <w:pPr>
        <w:numPr>
          <w:ilvl w:val="0"/>
          <w:numId w:val="3"/>
        </w:numPr>
        <w:rPr>
          <w:rFonts w:eastAsia="Times New Roman" w:cstheme="minorHAnsi"/>
          <w:lang w:eastAsia="en-GB"/>
        </w:rPr>
      </w:pPr>
      <w:r w:rsidRPr="00A01BF1">
        <w:rPr>
          <w:rFonts w:eastAsia="Times New Roman" w:cstheme="minorHAnsi"/>
          <w:lang w:eastAsia="en-GB"/>
        </w:rPr>
        <w:t xml:space="preserve">opportunities for cross-curricular approaches are being used where appropriate </w:t>
      </w:r>
    </w:p>
    <w:p w14:paraId="1FE87F63" w14:textId="77777777" w:rsidR="00BE496D" w:rsidRPr="00A01BF1" w:rsidRDefault="00BE496D" w:rsidP="009344BC">
      <w:pPr>
        <w:numPr>
          <w:ilvl w:val="0"/>
          <w:numId w:val="3"/>
        </w:numPr>
        <w:rPr>
          <w:rFonts w:eastAsia="Times New Roman" w:cstheme="minorHAnsi"/>
          <w:lang w:eastAsia="en-GB"/>
        </w:rPr>
      </w:pPr>
      <w:r w:rsidRPr="00A01BF1">
        <w:rPr>
          <w:rFonts w:eastAsia="Times New Roman" w:cstheme="minorHAnsi"/>
          <w:lang w:eastAsia="en-GB"/>
        </w:rPr>
        <w:t xml:space="preserve">the impact of training for staff and governors on practice is evaluated </w:t>
      </w:r>
    </w:p>
    <w:p w14:paraId="356BC1B9" w14:textId="77777777" w:rsidR="00BE496D" w:rsidRPr="00A01BF1" w:rsidRDefault="00BE496D" w:rsidP="009344BC">
      <w:pPr>
        <w:numPr>
          <w:ilvl w:val="0"/>
          <w:numId w:val="3"/>
        </w:numPr>
        <w:rPr>
          <w:rFonts w:eastAsia="Times New Roman" w:cstheme="minorHAnsi"/>
          <w:lang w:eastAsia="en-GB"/>
        </w:rPr>
      </w:pPr>
      <w:r w:rsidRPr="00A01BF1">
        <w:rPr>
          <w:rFonts w:eastAsia="Times New Roman" w:cstheme="minorHAnsi"/>
          <w:lang w:eastAsia="en-GB"/>
        </w:rPr>
        <w:t xml:space="preserve">policy and practice is revised regularly and involves staff, governors and, where appropriate, pupils </w:t>
      </w:r>
    </w:p>
    <w:p w14:paraId="791AD78B" w14:textId="10D40EF5" w:rsidR="00BE496D" w:rsidRPr="00A01BF1" w:rsidRDefault="00BE496D" w:rsidP="00DE7BC7">
      <w:pPr>
        <w:numPr>
          <w:ilvl w:val="0"/>
          <w:numId w:val="3"/>
        </w:numPr>
        <w:rPr>
          <w:rFonts w:eastAsia="Times New Roman" w:cstheme="minorHAnsi"/>
          <w:lang w:eastAsia="en-GB"/>
        </w:rPr>
      </w:pPr>
      <w:r w:rsidRPr="00A01BF1">
        <w:rPr>
          <w:rFonts w:eastAsia="Times New Roman" w:cstheme="minorHAnsi"/>
          <w:lang w:eastAsia="en-GB"/>
        </w:rPr>
        <w:t xml:space="preserve">opportunities are provided for parents/carers and members of our community to consider the purpose and nature of our </w:t>
      </w:r>
      <w:r w:rsidR="00DC5875" w:rsidRPr="00A01BF1">
        <w:rPr>
          <w:rFonts w:eastAsia="Times New Roman" w:cstheme="minorHAnsi"/>
          <w:lang w:eastAsia="en-GB"/>
        </w:rPr>
        <w:t>PSHE</w:t>
      </w:r>
      <w:r w:rsidRPr="00A01BF1">
        <w:rPr>
          <w:rFonts w:eastAsia="Times New Roman" w:cstheme="minorHAnsi"/>
          <w:lang w:eastAsia="en-GB"/>
        </w:rPr>
        <w:t xml:space="preserve">, for example, through parent/carer information sessions </w:t>
      </w:r>
    </w:p>
    <w:p w14:paraId="5AC57520" w14:textId="076FD0F5" w:rsidR="00ED08D6" w:rsidRPr="00A01BF1" w:rsidRDefault="00BE496D" w:rsidP="00ED08D6">
      <w:pPr>
        <w:numPr>
          <w:ilvl w:val="0"/>
          <w:numId w:val="3"/>
        </w:numPr>
        <w:rPr>
          <w:rFonts w:eastAsia="Times New Roman" w:cstheme="minorHAnsi"/>
          <w:lang w:eastAsia="en-GB"/>
        </w:rPr>
      </w:pPr>
      <w:proofErr w:type="gramStart"/>
      <w:r w:rsidRPr="00A01BF1">
        <w:rPr>
          <w:rFonts w:eastAsia="Times New Roman" w:cstheme="minorHAnsi"/>
          <w:lang w:eastAsia="en-GB"/>
        </w:rPr>
        <w:t>a</w:t>
      </w:r>
      <w:proofErr w:type="gramEnd"/>
      <w:r w:rsidRPr="00A01BF1">
        <w:rPr>
          <w:rFonts w:eastAsia="Times New Roman" w:cstheme="minorHAnsi"/>
          <w:lang w:eastAsia="en-GB"/>
        </w:rPr>
        <w:t xml:space="preserve"> variety of methods is employed to communicate the key points of the policy and curriculum to the community </w:t>
      </w:r>
      <w:r w:rsidR="00CD41DB" w:rsidRPr="00A01BF1">
        <w:rPr>
          <w:rFonts w:eastAsia="Times New Roman" w:cstheme="minorHAnsi"/>
          <w:lang w:eastAsia="en-GB"/>
        </w:rPr>
        <w:t>such as through our newsletters and on our school website.</w:t>
      </w:r>
    </w:p>
    <w:p w14:paraId="69453056" w14:textId="0C68AAA4" w:rsidR="00ED08D6" w:rsidRPr="00A01BF1" w:rsidRDefault="00BE496D" w:rsidP="00ED08D6">
      <w:pPr>
        <w:numPr>
          <w:ilvl w:val="0"/>
          <w:numId w:val="3"/>
        </w:numPr>
        <w:rPr>
          <w:rFonts w:eastAsia="Times New Roman" w:cstheme="minorHAnsi"/>
          <w:lang w:eastAsia="en-GB"/>
        </w:rPr>
      </w:pPr>
      <w:proofErr w:type="gramStart"/>
      <w:r w:rsidRPr="00A01BF1">
        <w:rPr>
          <w:rFonts w:eastAsia="Times New Roman" w:cstheme="minorHAnsi"/>
          <w:lang w:eastAsia="en-GB"/>
        </w:rPr>
        <w:t xml:space="preserve">This policy was produced by </w:t>
      </w:r>
      <w:r w:rsidR="00ED08D6" w:rsidRPr="00A01BF1">
        <w:rPr>
          <w:rFonts w:eastAsia="Times New Roman" w:cstheme="minorHAnsi"/>
          <w:lang w:eastAsia="en-GB"/>
        </w:rPr>
        <w:t>Emma Cornhill</w:t>
      </w:r>
      <w:r w:rsidRPr="00A01BF1">
        <w:rPr>
          <w:rFonts w:eastAsia="Times New Roman" w:cstheme="minorHAnsi"/>
          <w:lang w:eastAsia="en-GB"/>
        </w:rPr>
        <w:t xml:space="preserve"> (</w:t>
      </w:r>
      <w:r w:rsidR="00ED08D6" w:rsidRPr="00A01BF1">
        <w:rPr>
          <w:rFonts w:eastAsia="Times New Roman" w:cstheme="minorHAnsi"/>
          <w:lang w:eastAsia="en-GB"/>
        </w:rPr>
        <w:t>Headteacher</w:t>
      </w:r>
      <w:r w:rsidRPr="00A01BF1">
        <w:rPr>
          <w:rFonts w:eastAsia="Times New Roman" w:cstheme="minorHAnsi"/>
          <w:lang w:eastAsia="en-GB"/>
        </w:rPr>
        <w:t>)</w:t>
      </w:r>
      <w:proofErr w:type="gramEnd"/>
      <w:r w:rsidRPr="00A01BF1">
        <w:rPr>
          <w:rFonts w:eastAsia="Times New Roman" w:cstheme="minorHAnsi"/>
          <w:lang w:eastAsia="en-GB"/>
        </w:rPr>
        <w:t xml:space="preserve"> in consultation with </w:t>
      </w:r>
      <w:r w:rsidR="008F340E" w:rsidRPr="00A01BF1">
        <w:rPr>
          <w:rFonts w:eastAsia="Times New Roman" w:cstheme="minorHAnsi"/>
          <w:lang w:eastAsia="en-GB"/>
        </w:rPr>
        <w:t xml:space="preserve">John Rees, an independent </w:t>
      </w:r>
      <w:r w:rsidR="00DC5875" w:rsidRPr="00A01BF1">
        <w:rPr>
          <w:rFonts w:eastAsia="Times New Roman" w:cstheme="minorHAnsi"/>
          <w:lang w:eastAsia="en-GB"/>
        </w:rPr>
        <w:t>PSHE</w:t>
      </w:r>
      <w:r w:rsidR="008F340E" w:rsidRPr="00A01BF1">
        <w:rPr>
          <w:rFonts w:eastAsia="Times New Roman" w:cstheme="minorHAnsi"/>
          <w:lang w:eastAsia="en-GB"/>
        </w:rPr>
        <w:t xml:space="preserve"> specialist</w:t>
      </w:r>
      <w:r w:rsidRPr="00A01BF1">
        <w:rPr>
          <w:rFonts w:eastAsia="Times New Roman" w:cstheme="minorHAnsi"/>
          <w:lang w:eastAsia="en-GB"/>
        </w:rPr>
        <w:t xml:space="preserve">. </w:t>
      </w:r>
    </w:p>
    <w:p w14:paraId="3403B649" w14:textId="77F275F6" w:rsidR="00ED08D6" w:rsidRPr="00A01BF1" w:rsidRDefault="00BE496D" w:rsidP="00ED08D6">
      <w:pPr>
        <w:numPr>
          <w:ilvl w:val="0"/>
          <w:numId w:val="3"/>
        </w:numPr>
        <w:rPr>
          <w:rFonts w:eastAsia="Times New Roman" w:cstheme="minorHAnsi"/>
          <w:lang w:eastAsia="en-GB"/>
        </w:rPr>
      </w:pPr>
      <w:r w:rsidRPr="00A01BF1">
        <w:rPr>
          <w:rFonts w:eastAsia="Times New Roman" w:cstheme="minorHAnsi"/>
          <w:lang w:eastAsia="en-GB"/>
        </w:rPr>
        <w:t xml:space="preserve">Parents/carers </w:t>
      </w:r>
      <w:proofErr w:type="gramStart"/>
      <w:r w:rsidRPr="00A01BF1">
        <w:rPr>
          <w:rFonts w:eastAsia="Times New Roman" w:cstheme="minorHAnsi"/>
          <w:lang w:eastAsia="en-GB"/>
        </w:rPr>
        <w:t>were consulted</w:t>
      </w:r>
      <w:proofErr w:type="gramEnd"/>
      <w:r w:rsidRPr="00A01BF1">
        <w:rPr>
          <w:rFonts w:eastAsia="Times New Roman" w:cstheme="minorHAnsi"/>
          <w:lang w:eastAsia="en-GB"/>
        </w:rPr>
        <w:t xml:space="preserve"> through a parent workshop and Parent Consultation, teaching and non-teaching staff were consulted through staff meetings and pupils were co</w:t>
      </w:r>
      <w:r w:rsidR="00CD41DB" w:rsidRPr="00A01BF1">
        <w:rPr>
          <w:rFonts w:eastAsia="Times New Roman" w:cstheme="minorHAnsi"/>
          <w:lang w:eastAsia="en-GB"/>
        </w:rPr>
        <w:t>nsulted through class discussion.</w:t>
      </w:r>
    </w:p>
    <w:p w14:paraId="022644B8" w14:textId="77777777" w:rsidR="00ED08D6" w:rsidRPr="00A01BF1" w:rsidRDefault="00BE496D" w:rsidP="00ED08D6">
      <w:pPr>
        <w:numPr>
          <w:ilvl w:val="0"/>
          <w:numId w:val="3"/>
        </w:numPr>
        <w:rPr>
          <w:rFonts w:eastAsia="Times New Roman" w:cstheme="minorHAnsi"/>
          <w:lang w:eastAsia="en-GB"/>
        </w:rPr>
      </w:pPr>
      <w:r w:rsidRPr="00A01BF1">
        <w:rPr>
          <w:rFonts w:eastAsia="Times New Roman" w:cstheme="minorHAnsi"/>
          <w:lang w:eastAsia="en-GB"/>
        </w:rPr>
        <w:t xml:space="preserve">Governors </w:t>
      </w:r>
      <w:proofErr w:type="gramStart"/>
      <w:r w:rsidRPr="00A01BF1">
        <w:rPr>
          <w:rFonts w:eastAsia="Times New Roman" w:cstheme="minorHAnsi"/>
          <w:lang w:eastAsia="en-GB"/>
        </w:rPr>
        <w:t>were consulted</w:t>
      </w:r>
      <w:proofErr w:type="gramEnd"/>
      <w:r w:rsidRPr="00A01BF1">
        <w:rPr>
          <w:rFonts w:eastAsia="Times New Roman" w:cstheme="minorHAnsi"/>
          <w:lang w:eastAsia="en-GB"/>
        </w:rPr>
        <w:t xml:space="preserve"> through governor meetings. </w:t>
      </w:r>
    </w:p>
    <w:p w14:paraId="09B36142" w14:textId="45F85FC6" w:rsidR="00ED08D6" w:rsidRPr="00A01BF1" w:rsidRDefault="00BE496D" w:rsidP="00ED08D6">
      <w:pPr>
        <w:numPr>
          <w:ilvl w:val="0"/>
          <w:numId w:val="3"/>
        </w:numPr>
        <w:rPr>
          <w:rFonts w:eastAsia="Times New Roman" w:cstheme="minorHAnsi"/>
          <w:lang w:eastAsia="en-GB"/>
        </w:rPr>
      </w:pPr>
      <w:r w:rsidRPr="00A01BF1">
        <w:rPr>
          <w:rFonts w:eastAsia="Times New Roman" w:cstheme="minorHAnsi"/>
          <w:lang w:eastAsia="en-GB"/>
        </w:rPr>
        <w:t xml:space="preserve">This policy </w:t>
      </w:r>
      <w:proofErr w:type="gramStart"/>
      <w:r w:rsidRPr="00A01BF1">
        <w:rPr>
          <w:rFonts w:eastAsia="Times New Roman" w:cstheme="minorHAnsi"/>
          <w:lang w:eastAsia="en-GB"/>
        </w:rPr>
        <w:t>has been approved and a</w:t>
      </w:r>
      <w:r w:rsidR="00A01BF1">
        <w:rPr>
          <w:rFonts w:eastAsia="Times New Roman" w:cstheme="minorHAnsi"/>
          <w:lang w:eastAsia="en-GB"/>
        </w:rPr>
        <w:t>dopted by the Head teacher and Governing B</w:t>
      </w:r>
      <w:r w:rsidRPr="00A01BF1">
        <w:rPr>
          <w:rFonts w:eastAsia="Times New Roman" w:cstheme="minorHAnsi"/>
          <w:lang w:eastAsia="en-GB"/>
        </w:rPr>
        <w:t>ody</w:t>
      </w:r>
      <w:proofErr w:type="gramEnd"/>
      <w:r w:rsidRPr="00A01BF1">
        <w:rPr>
          <w:rFonts w:eastAsia="Times New Roman" w:cstheme="minorHAnsi"/>
          <w:lang w:eastAsia="en-GB"/>
        </w:rPr>
        <w:t xml:space="preserve">. </w:t>
      </w:r>
    </w:p>
    <w:p w14:paraId="1F632738" w14:textId="51B8CC90" w:rsidR="00BE496D" w:rsidRPr="00A01BF1" w:rsidRDefault="00BE496D" w:rsidP="00ED08D6">
      <w:pPr>
        <w:numPr>
          <w:ilvl w:val="0"/>
          <w:numId w:val="3"/>
        </w:numPr>
        <w:rPr>
          <w:rFonts w:eastAsia="Times New Roman" w:cstheme="minorHAnsi"/>
          <w:lang w:eastAsia="en-GB"/>
        </w:rPr>
      </w:pPr>
      <w:r w:rsidRPr="00A01BF1">
        <w:rPr>
          <w:rFonts w:eastAsia="Times New Roman" w:cstheme="minorHAnsi"/>
          <w:lang w:eastAsia="en-GB"/>
        </w:rPr>
        <w:t>The member of staff responsible for overseeing and reviewing this policy is</w:t>
      </w:r>
      <w:r w:rsidR="00ED08D6" w:rsidRPr="00A01BF1">
        <w:rPr>
          <w:rFonts w:eastAsia="Times New Roman" w:cstheme="minorHAnsi"/>
          <w:lang w:eastAsia="en-GB"/>
        </w:rPr>
        <w:t xml:space="preserve"> Emma Cornhill (Headteacher)</w:t>
      </w:r>
      <w:r w:rsidR="0035565E" w:rsidRPr="00A01BF1">
        <w:rPr>
          <w:rFonts w:eastAsia="Times New Roman" w:cstheme="minorHAnsi"/>
          <w:lang w:eastAsia="en-GB"/>
        </w:rPr>
        <w:t>.</w:t>
      </w:r>
      <w:r w:rsidR="00ED08D6" w:rsidRPr="00A01BF1">
        <w:rPr>
          <w:rFonts w:eastAsia="Times New Roman" w:cstheme="minorHAnsi"/>
          <w:lang w:eastAsia="en-GB"/>
        </w:rPr>
        <w:t xml:space="preserve"> </w:t>
      </w:r>
      <w:r w:rsidRPr="00A01BF1">
        <w:rPr>
          <w:rFonts w:eastAsia="Times New Roman" w:cstheme="minorHAnsi"/>
          <w:lang w:eastAsia="en-GB"/>
        </w:rPr>
        <w:t xml:space="preserve"> It </w:t>
      </w:r>
      <w:proofErr w:type="gramStart"/>
      <w:r w:rsidRPr="00A01BF1">
        <w:rPr>
          <w:rFonts w:eastAsia="Times New Roman" w:cstheme="minorHAnsi"/>
          <w:lang w:eastAsia="en-GB"/>
        </w:rPr>
        <w:t xml:space="preserve">will be </w:t>
      </w:r>
      <w:r w:rsidR="00747D2A" w:rsidRPr="00A01BF1">
        <w:rPr>
          <w:rFonts w:eastAsia="Times New Roman" w:cstheme="minorHAnsi"/>
          <w:lang w:eastAsia="en-GB"/>
        </w:rPr>
        <w:t xml:space="preserve">initially </w:t>
      </w:r>
      <w:r w:rsidRPr="00A01BF1">
        <w:rPr>
          <w:rFonts w:eastAsia="Times New Roman" w:cstheme="minorHAnsi"/>
          <w:lang w:eastAsia="en-GB"/>
        </w:rPr>
        <w:t>reviewed</w:t>
      </w:r>
      <w:proofErr w:type="gramEnd"/>
      <w:r w:rsidRPr="00A01BF1">
        <w:rPr>
          <w:rFonts w:eastAsia="Times New Roman" w:cstheme="minorHAnsi"/>
          <w:lang w:eastAsia="en-GB"/>
        </w:rPr>
        <w:t xml:space="preserve"> </w:t>
      </w:r>
      <w:r w:rsidR="00A01BF1">
        <w:rPr>
          <w:rFonts w:eastAsia="Times New Roman" w:cstheme="minorHAnsi"/>
          <w:lang w:eastAsia="en-GB"/>
        </w:rPr>
        <w:t>every</w:t>
      </w:r>
      <w:r w:rsidRPr="00A01BF1">
        <w:rPr>
          <w:rFonts w:eastAsia="Times New Roman" w:cstheme="minorHAnsi"/>
          <w:lang w:eastAsia="en-GB"/>
        </w:rPr>
        <w:t xml:space="preserve"> 2 years. </w:t>
      </w:r>
    </w:p>
    <w:p w14:paraId="0EE866FB" w14:textId="77777777" w:rsidR="00747D2A" w:rsidRPr="00A01BF1" w:rsidRDefault="00747D2A" w:rsidP="009344BC">
      <w:pPr>
        <w:rPr>
          <w:rFonts w:eastAsia="Times New Roman" w:cstheme="minorHAnsi"/>
          <w:b/>
          <w:bCs/>
          <w:lang w:eastAsia="en-GB"/>
        </w:rPr>
      </w:pPr>
    </w:p>
    <w:p w14:paraId="39E44179" w14:textId="557F478A"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3. Location and dissemination </w:t>
      </w:r>
    </w:p>
    <w:p w14:paraId="04B0864B" w14:textId="7777777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This policy document is freely available on request to the whole school community. A copy of the policy </w:t>
      </w:r>
      <w:proofErr w:type="gramStart"/>
      <w:r w:rsidRPr="00A01BF1">
        <w:rPr>
          <w:rFonts w:eastAsia="Times New Roman" w:cstheme="minorHAnsi"/>
          <w:lang w:eastAsia="en-GB"/>
        </w:rPr>
        <w:t>can be found</w:t>
      </w:r>
      <w:proofErr w:type="gramEnd"/>
      <w:r w:rsidRPr="00A01BF1">
        <w:rPr>
          <w:rFonts w:eastAsia="Times New Roman" w:cstheme="minorHAnsi"/>
          <w:lang w:eastAsia="en-GB"/>
        </w:rPr>
        <w:t xml:space="preserve"> on the school website. A physical copy of the policy is available from the School Office. </w:t>
      </w:r>
    </w:p>
    <w:p w14:paraId="57B6F82F" w14:textId="77777777" w:rsidR="00747D2A" w:rsidRPr="00A01BF1" w:rsidRDefault="00747D2A" w:rsidP="009344BC">
      <w:pPr>
        <w:rPr>
          <w:rFonts w:eastAsia="Times New Roman" w:cstheme="minorHAnsi"/>
          <w:b/>
          <w:bCs/>
          <w:lang w:eastAsia="en-GB"/>
        </w:rPr>
      </w:pPr>
    </w:p>
    <w:p w14:paraId="031C9BBB" w14:textId="77D08296" w:rsidR="00BE496D" w:rsidRPr="00A01BF1" w:rsidRDefault="00BE496D" w:rsidP="009344BC">
      <w:pPr>
        <w:rPr>
          <w:rFonts w:eastAsia="Times New Roman" w:cstheme="minorHAnsi"/>
          <w:lang w:eastAsia="en-GB"/>
        </w:rPr>
      </w:pPr>
      <w:r w:rsidRPr="00A01BF1">
        <w:rPr>
          <w:rFonts w:eastAsia="Times New Roman" w:cstheme="minorHAnsi"/>
          <w:b/>
          <w:bCs/>
          <w:lang w:eastAsia="en-GB"/>
        </w:rPr>
        <w:t>4. Definition</w:t>
      </w:r>
      <w:r w:rsidR="0035565E" w:rsidRPr="00A01BF1">
        <w:rPr>
          <w:rFonts w:eastAsia="Times New Roman" w:cstheme="minorHAnsi"/>
          <w:b/>
          <w:bCs/>
          <w:lang w:eastAsia="en-GB"/>
        </w:rPr>
        <w:t>s</w:t>
      </w:r>
      <w:r w:rsidRPr="00A01BF1">
        <w:rPr>
          <w:rFonts w:eastAsia="Times New Roman" w:cstheme="minorHAnsi"/>
          <w:b/>
          <w:bCs/>
          <w:lang w:eastAsia="en-GB"/>
        </w:rPr>
        <w:t xml:space="preserve"> </w:t>
      </w:r>
    </w:p>
    <w:p w14:paraId="7B8EF60C" w14:textId="0983F359" w:rsidR="00BE496D" w:rsidRPr="00A01BF1" w:rsidRDefault="00BE496D" w:rsidP="009344BC">
      <w:pPr>
        <w:rPr>
          <w:rFonts w:eastAsia="Times New Roman" w:cstheme="minorHAnsi"/>
          <w:lang w:eastAsia="en-GB"/>
        </w:rPr>
      </w:pPr>
      <w:proofErr w:type="gramStart"/>
      <w:r w:rsidRPr="00A01BF1">
        <w:rPr>
          <w:rFonts w:eastAsia="Times New Roman" w:cstheme="minorHAnsi"/>
          <w:lang w:eastAsia="en-GB"/>
        </w:rPr>
        <w:t>The DfE report ‘Preparing Young People for Adult Life’ stated that ‘Society has a responsibility to help children and young people to meet the challenges of life by helping them to understand and value themselves, be optimistic about the future and life’s possibilities, and to develop positive self-esteem, confidence and to take increasing control of, and responsibility, for their lives and play an active part in their own communities.</w:t>
      </w:r>
      <w:proofErr w:type="gramEnd"/>
      <w:r w:rsidRPr="00A01BF1">
        <w:rPr>
          <w:rFonts w:eastAsia="Times New Roman" w:cstheme="minorHAnsi"/>
          <w:lang w:eastAsia="en-GB"/>
        </w:rPr>
        <w:t xml:space="preserve"> Personal, Social</w:t>
      </w:r>
      <w:r w:rsidR="00747D2A" w:rsidRPr="00A01BF1">
        <w:rPr>
          <w:rFonts w:eastAsia="Times New Roman" w:cstheme="minorHAnsi"/>
          <w:lang w:eastAsia="en-GB"/>
        </w:rPr>
        <w:t xml:space="preserve">, </w:t>
      </w:r>
      <w:r w:rsidRPr="00A01BF1">
        <w:rPr>
          <w:rFonts w:eastAsia="Times New Roman" w:cstheme="minorHAnsi"/>
          <w:lang w:eastAsia="en-GB"/>
        </w:rPr>
        <w:t xml:space="preserve">Health Education, including Sex Education and Drug Education, provides a whole school strategy for working in partnership with parents and others to help children to overcome the social pressures they face and the barriers they present to learning and achievement.’ </w:t>
      </w:r>
    </w:p>
    <w:p w14:paraId="36823581" w14:textId="77777777" w:rsidR="00BE496D" w:rsidRPr="00A01BF1" w:rsidRDefault="00BE496D" w:rsidP="00747D2A">
      <w:pPr>
        <w:jc w:val="right"/>
        <w:rPr>
          <w:rFonts w:eastAsia="Times New Roman" w:cstheme="minorHAnsi"/>
          <w:lang w:eastAsia="en-GB"/>
        </w:rPr>
      </w:pPr>
      <w:r w:rsidRPr="00A01BF1">
        <w:rPr>
          <w:rFonts w:eastAsia="Times New Roman" w:cstheme="minorHAnsi"/>
          <w:lang w:eastAsia="en-GB"/>
        </w:rPr>
        <w:t xml:space="preserve">(Preparing Young People for Adult Life – DfE) </w:t>
      </w:r>
    </w:p>
    <w:p w14:paraId="1D24C24A" w14:textId="263E52D2" w:rsidR="002A5923" w:rsidRPr="00A01BF1" w:rsidRDefault="002A5923" w:rsidP="009344BC">
      <w:pPr>
        <w:rPr>
          <w:rFonts w:eastAsia="Times New Roman" w:cstheme="minorHAnsi"/>
          <w:lang w:eastAsia="en-GB"/>
        </w:rPr>
      </w:pPr>
    </w:p>
    <w:p w14:paraId="3FFC1622" w14:textId="447FC7EC" w:rsidR="002A5923" w:rsidRPr="00A01BF1" w:rsidRDefault="00DC5875" w:rsidP="009344BC">
      <w:pPr>
        <w:rPr>
          <w:rFonts w:eastAsia="Times New Roman" w:cstheme="minorHAnsi"/>
          <w:lang w:eastAsia="en-GB"/>
        </w:rPr>
      </w:pPr>
      <w:r w:rsidRPr="00A01BF1">
        <w:rPr>
          <w:rFonts w:cstheme="minorHAnsi"/>
          <w:color w:val="333333"/>
        </w:rPr>
        <w:t>PSHE</w:t>
      </w:r>
      <w:r w:rsidR="00A01BF1">
        <w:rPr>
          <w:rFonts w:cstheme="minorHAnsi"/>
          <w:color w:val="333333"/>
        </w:rPr>
        <w:t xml:space="preserve"> </w:t>
      </w:r>
      <w:r w:rsidR="002A5923" w:rsidRPr="00A01BF1">
        <w:rPr>
          <w:rFonts w:cstheme="minorHAnsi"/>
          <w:color w:val="333333"/>
        </w:rPr>
        <w:t xml:space="preserve">education is a school curriculum subject in England that helps children and young people stay healthy, safe and prepared for life – and work – in modern Britain. When taught well, </w:t>
      </w:r>
      <w:r w:rsidRPr="00A01BF1">
        <w:rPr>
          <w:rFonts w:cstheme="minorHAnsi"/>
          <w:color w:val="333333"/>
        </w:rPr>
        <w:t>PSHE</w:t>
      </w:r>
      <w:r w:rsidR="002A5923" w:rsidRPr="00A01BF1">
        <w:rPr>
          <w:rFonts w:cstheme="minorHAnsi"/>
          <w:color w:val="333333"/>
        </w:rPr>
        <w:t xml:space="preserve"> education also helps pupils to achieve their academic potential.</w:t>
      </w:r>
    </w:p>
    <w:p w14:paraId="280A326F" w14:textId="5B2D0BE3" w:rsidR="00803503" w:rsidRPr="00A01BF1" w:rsidRDefault="00DC5875" w:rsidP="00803503">
      <w:pPr>
        <w:jc w:val="right"/>
        <w:rPr>
          <w:rFonts w:eastAsia="Times New Roman" w:cstheme="minorHAnsi"/>
          <w:lang w:eastAsia="en-GB"/>
        </w:rPr>
      </w:pPr>
      <w:r w:rsidRPr="00A01BF1">
        <w:rPr>
          <w:rFonts w:eastAsia="Times New Roman" w:cstheme="minorHAnsi"/>
          <w:lang w:eastAsia="en-GB"/>
        </w:rPr>
        <w:t>PSHE</w:t>
      </w:r>
      <w:r w:rsidR="0009055D" w:rsidRPr="00A01BF1">
        <w:rPr>
          <w:rFonts w:eastAsia="Times New Roman" w:cstheme="minorHAnsi"/>
          <w:lang w:eastAsia="en-GB"/>
        </w:rPr>
        <w:t>e</w:t>
      </w:r>
      <w:r w:rsidR="002A5923" w:rsidRPr="00A01BF1">
        <w:rPr>
          <w:rFonts w:eastAsia="Times New Roman" w:cstheme="minorHAnsi"/>
          <w:lang w:eastAsia="en-GB"/>
        </w:rPr>
        <w:t xml:space="preserve"> Association 2022</w:t>
      </w:r>
    </w:p>
    <w:p w14:paraId="3C4B6C1B" w14:textId="1CAFD7BC" w:rsidR="00BE496D" w:rsidRPr="00A01BF1" w:rsidRDefault="00DC5875" w:rsidP="00803503">
      <w:pPr>
        <w:rPr>
          <w:rFonts w:eastAsia="Times New Roman" w:cstheme="minorHAnsi"/>
          <w:lang w:eastAsia="en-GB"/>
        </w:rPr>
      </w:pPr>
      <w:r w:rsidRPr="00A01BF1">
        <w:rPr>
          <w:rFonts w:eastAsia="Times New Roman" w:cstheme="minorHAnsi"/>
          <w:lang w:eastAsia="en-GB"/>
        </w:rPr>
        <w:t>PSHE</w:t>
      </w:r>
      <w:r w:rsidR="00BE496D" w:rsidRPr="00A01BF1">
        <w:rPr>
          <w:rFonts w:eastAsia="Times New Roman" w:cstheme="minorHAnsi"/>
          <w:lang w:eastAsia="en-GB"/>
        </w:rPr>
        <w:t xml:space="preserve"> education </w:t>
      </w:r>
      <w:proofErr w:type="gramStart"/>
      <w:r w:rsidR="00BE496D" w:rsidRPr="00A01BF1">
        <w:rPr>
          <w:rFonts w:eastAsia="Times New Roman" w:cstheme="minorHAnsi"/>
          <w:lang w:eastAsia="en-GB"/>
        </w:rPr>
        <w:t>can be defined</w:t>
      </w:r>
      <w:proofErr w:type="gramEnd"/>
      <w:r w:rsidR="00BE496D" w:rsidRPr="00A01BF1">
        <w:rPr>
          <w:rFonts w:eastAsia="Times New Roman" w:cstheme="minorHAnsi"/>
          <w:lang w:eastAsia="en-GB"/>
        </w:rPr>
        <w:t xml:space="preserve"> as a planned programme of learning through which children and young people acquire the knowledge, understanding and skills they need to manage their lives, now and in the future. </w:t>
      </w:r>
    </w:p>
    <w:p w14:paraId="347F2445" w14:textId="793ED148" w:rsidR="00BE496D" w:rsidRPr="00A01BF1" w:rsidRDefault="00BE496D" w:rsidP="00803503">
      <w:pPr>
        <w:rPr>
          <w:rFonts w:eastAsia="Times New Roman" w:cstheme="minorHAnsi"/>
          <w:lang w:eastAsia="en-GB"/>
        </w:rPr>
      </w:pPr>
      <w:r w:rsidRPr="00A01BF1">
        <w:rPr>
          <w:rFonts w:eastAsia="Times New Roman" w:cstheme="minorHAnsi"/>
          <w:lang w:eastAsia="en-GB"/>
        </w:rPr>
        <w:t xml:space="preserve">As part of a whole school approach, </w:t>
      </w:r>
      <w:r w:rsidR="00DC5875" w:rsidRPr="00A01BF1">
        <w:rPr>
          <w:rFonts w:eastAsia="Times New Roman" w:cstheme="minorHAnsi"/>
          <w:lang w:eastAsia="en-GB"/>
        </w:rPr>
        <w:t>PSHE</w:t>
      </w:r>
      <w:r w:rsidR="009C0932" w:rsidRPr="00A01BF1">
        <w:rPr>
          <w:rFonts w:eastAsia="Times New Roman" w:cstheme="minorHAnsi"/>
          <w:lang w:eastAsia="en-GB"/>
        </w:rPr>
        <w:t>e</w:t>
      </w:r>
      <w:r w:rsidRPr="00A01BF1">
        <w:rPr>
          <w:rFonts w:eastAsia="Times New Roman" w:cstheme="minorHAnsi"/>
          <w:lang w:eastAsia="en-GB"/>
        </w:rPr>
        <w:t xml:space="preserve"> education develops the qualities and attributes pupils need to thrive as individuals, family members and members of society. </w:t>
      </w:r>
    </w:p>
    <w:p w14:paraId="28084E05" w14:textId="78ED5DAF" w:rsidR="002A5923" w:rsidRPr="00A01BF1" w:rsidRDefault="00BE496D" w:rsidP="00803503">
      <w:pPr>
        <w:rPr>
          <w:rFonts w:eastAsia="Times New Roman" w:cstheme="minorHAnsi"/>
          <w:lang w:eastAsia="en-GB"/>
        </w:rPr>
      </w:pPr>
      <w:r w:rsidRPr="00A01BF1">
        <w:rPr>
          <w:rFonts w:eastAsia="Times New Roman" w:cstheme="minorHAnsi"/>
          <w:lang w:eastAsia="en-GB"/>
        </w:rPr>
        <w:t xml:space="preserve">The benefits to pupils of such an approach are numerous as </w:t>
      </w:r>
      <w:r w:rsidR="00DC5875" w:rsidRPr="00A01BF1">
        <w:rPr>
          <w:rFonts w:eastAsia="Times New Roman" w:cstheme="minorHAnsi"/>
          <w:lang w:eastAsia="en-GB"/>
        </w:rPr>
        <w:t>PSHE</w:t>
      </w:r>
      <w:r w:rsidR="009C0932" w:rsidRPr="00A01BF1">
        <w:rPr>
          <w:rFonts w:eastAsia="Times New Roman" w:cstheme="minorHAnsi"/>
          <w:lang w:eastAsia="en-GB"/>
        </w:rPr>
        <w:t>e</w:t>
      </w:r>
      <w:r w:rsidRPr="00A01BF1">
        <w:rPr>
          <w:rFonts w:eastAsia="Times New Roman" w:cstheme="minorHAnsi"/>
          <w:lang w:eastAsia="en-GB"/>
        </w:rPr>
        <w:t xml:space="preserve"> prepares them to manage many of the most critical opportunities, challenges and responsibilities they will face growing up in such rapidly changing and challenging times. It also helps them to connect and apply the knowledge and understanding </w:t>
      </w:r>
      <w:r w:rsidRPr="00A01BF1">
        <w:rPr>
          <w:rFonts w:eastAsia="Times New Roman" w:cstheme="minorHAnsi"/>
          <w:lang w:eastAsia="en-GB"/>
        </w:rPr>
        <w:lastRenderedPageBreak/>
        <w:t xml:space="preserve">they learn in all subjects to practical, real-life situations while helping them to feel safe and secure enough to fulfil their academic potential. </w:t>
      </w:r>
    </w:p>
    <w:p w14:paraId="0C9F4A74" w14:textId="45300746" w:rsidR="00BE496D" w:rsidRPr="00A01BF1" w:rsidRDefault="00DC5875" w:rsidP="002A5923">
      <w:pPr>
        <w:jc w:val="right"/>
        <w:rPr>
          <w:rFonts w:eastAsia="Times New Roman" w:cstheme="minorHAnsi"/>
          <w:i/>
          <w:iCs/>
          <w:lang w:eastAsia="en-GB"/>
        </w:rPr>
      </w:pPr>
      <w:r w:rsidRPr="00A01BF1">
        <w:rPr>
          <w:rFonts w:eastAsia="Times New Roman" w:cstheme="minorHAnsi"/>
          <w:i/>
          <w:iCs/>
          <w:lang w:eastAsia="en-GB"/>
        </w:rPr>
        <w:t>PSHE</w:t>
      </w:r>
      <w:r w:rsidR="00BE496D" w:rsidRPr="00A01BF1">
        <w:rPr>
          <w:rFonts w:eastAsia="Times New Roman" w:cstheme="minorHAnsi"/>
          <w:i/>
          <w:iCs/>
          <w:lang w:eastAsia="en-GB"/>
        </w:rPr>
        <w:t xml:space="preserve"> Association July 2013 </w:t>
      </w:r>
    </w:p>
    <w:p w14:paraId="6AC6002A" w14:textId="77777777" w:rsidR="00803503" w:rsidRPr="00A01BF1" w:rsidRDefault="00803503" w:rsidP="00154315"/>
    <w:p w14:paraId="63F4519F" w14:textId="5E93D647" w:rsidR="00CD31BA" w:rsidRPr="00A01BF1" w:rsidRDefault="00CD31BA" w:rsidP="00154315">
      <w:pPr>
        <w:rPr>
          <w:rFonts w:eastAsia="Times New Roman" w:cstheme="minorHAnsi"/>
          <w:lang w:eastAsia="en-GB"/>
        </w:rPr>
      </w:pPr>
      <w:r w:rsidRPr="00A01BF1">
        <w:t xml:space="preserve">The Chief Medical Officer’s 2012 report stated that </w:t>
      </w:r>
      <w:r w:rsidR="00DC5875" w:rsidRPr="00A01BF1">
        <w:t>PSHE</w:t>
      </w:r>
      <w:r w:rsidRPr="00A01BF1">
        <w:t xml:space="preserve"> education “forms a bridge between health and education by building resilience and wellbeing”</w:t>
      </w:r>
      <w:r w:rsidR="00803503" w:rsidRPr="00A01BF1">
        <w:t>.</w:t>
      </w:r>
    </w:p>
    <w:p w14:paraId="55F80062" w14:textId="6C885811" w:rsidR="00BE496D" w:rsidRPr="00A01BF1" w:rsidRDefault="00BE496D" w:rsidP="009344BC">
      <w:pPr>
        <w:rPr>
          <w:rFonts w:eastAsia="Times New Roman" w:cstheme="minorHAnsi"/>
          <w:lang w:eastAsia="en-GB"/>
        </w:rPr>
      </w:pPr>
    </w:p>
    <w:p w14:paraId="26338AF1"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5. Policy relationship to other policies </w:t>
      </w:r>
    </w:p>
    <w:p w14:paraId="22660323" w14:textId="7777777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The policy links </w:t>
      </w:r>
      <w:proofErr w:type="gramStart"/>
      <w:r w:rsidRPr="00A01BF1">
        <w:rPr>
          <w:rFonts w:eastAsia="Times New Roman" w:cstheme="minorHAnsi"/>
          <w:lang w:eastAsia="en-GB"/>
        </w:rPr>
        <w:t>to</w:t>
      </w:r>
      <w:proofErr w:type="gramEnd"/>
      <w:r w:rsidRPr="00A01BF1">
        <w:rPr>
          <w:rFonts w:eastAsia="Times New Roman" w:cstheme="minorHAnsi"/>
          <w:lang w:eastAsia="en-GB"/>
        </w:rPr>
        <w:t xml:space="preserve">: </w:t>
      </w:r>
    </w:p>
    <w:p w14:paraId="3E932969"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Child Protection/Safeguarding </w:t>
      </w:r>
    </w:p>
    <w:p w14:paraId="2EA876DD"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Confidentiality </w:t>
      </w:r>
    </w:p>
    <w:p w14:paraId="0FE4CE56"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Relationship Sex Education </w:t>
      </w:r>
    </w:p>
    <w:p w14:paraId="57CC68BF"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Drug Education </w:t>
      </w:r>
    </w:p>
    <w:p w14:paraId="124DD524"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No Smoking </w:t>
      </w:r>
    </w:p>
    <w:p w14:paraId="4EF68072"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Equal Opportunities </w:t>
      </w:r>
    </w:p>
    <w:p w14:paraId="61AA825C"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SEND/Inclusion </w:t>
      </w:r>
    </w:p>
    <w:p w14:paraId="6557E14E" w14:textId="2A4F2BEC" w:rsidR="00BE496D" w:rsidRPr="00A01BF1" w:rsidRDefault="00A01BF1" w:rsidP="009344BC">
      <w:pPr>
        <w:numPr>
          <w:ilvl w:val="0"/>
          <w:numId w:val="4"/>
        </w:numPr>
        <w:rPr>
          <w:rFonts w:eastAsia="Times New Roman" w:cstheme="minorHAnsi"/>
          <w:lang w:eastAsia="en-GB"/>
        </w:rPr>
      </w:pPr>
      <w:r>
        <w:rPr>
          <w:rFonts w:eastAsia="Times New Roman" w:cstheme="minorHAnsi"/>
          <w:lang w:eastAsia="en-GB"/>
        </w:rPr>
        <w:t xml:space="preserve">Behaviour </w:t>
      </w:r>
      <w:r w:rsidR="00BE496D" w:rsidRPr="00A01BF1">
        <w:rPr>
          <w:rFonts w:eastAsia="Times New Roman" w:cstheme="minorHAnsi"/>
          <w:lang w:eastAsia="en-GB"/>
        </w:rPr>
        <w:t xml:space="preserve">/Anti-bullying </w:t>
      </w:r>
    </w:p>
    <w:p w14:paraId="776B5E06"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Race Related Incidents </w:t>
      </w:r>
    </w:p>
    <w:p w14:paraId="6D031393"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Health &amp; Safety </w:t>
      </w:r>
    </w:p>
    <w:p w14:paraId="0328A253" w14:textId="77777777" w:rsidR="00BE496D" w:rsidRPr="00A01BF1" w:rsidRDefault="00BE496D" w:rsidP="009344BC">
      <w:pPr>
        <w:numPr>
          <w:ilvl w:val="0"/>
          <w:numId w:val="4"/>
        </w:numPr>
        <w:rPr>
          <w:rFonts w:eastAsia="Times New Roman" w:cstheme="minorHAnsi"/>
          <w:lang w:eastAsia="en-GB"/>
        </w:rPr>
      </w:pPr>
      <w:r w:rsidRPr="00A01BF1">
        <w:rPr>
          <w:rFonts w:eastAsia="Times New Roman" w:cstheme="minorHAnsi"/>
          <w:lang w:eastAsia="en-GB"/>
        </w:rPr>
        <w:t xml:space="preserve">Visitors in School </w:t>
      </w:r>
    </w:p>
    <w:p w14:paraId="2474EEBB" w14:textId="22F67289" w:rsidR="00BE496D" w:rsidRPr="00A01BF1" w:rsidRDefault="00BE496D" w:rsidP="00A01BF1">
      <w:pPr>
        <w:numPr>
          <w:ilvl w:val="0"/>
          <w:numId w:val="4"/>
        </w:numPr>
        <w:rPr>
          <w:rFonts w:eastAsia="Times New Roman" w:cstheme="minorHAnsi"/>
          <w:lang w:eastAsia="en-GB"/>
        </w:rPr>
      </w:pPr>
      <w:r w:rsidRPr="00A01BF1">
        <w:rPr>
          <w:rFonts w:eastAsia="Times New Roman" w:cstheme="minorHAnsi"/>
          <w:lang w:eastAsia="en-GB"/>
        </w:rPr>
        <w:t xml:space="preserve">E-safety/ Computing </w:t>
      </w:r>
    </w:p>
    <w:p w14:paraId="0DBF7455" w14:textId="7F597252" w:rsidR="00BE496D" w:rsidRPr="00A01BF1" w:rsidRDefault="00BE496D" w:rsidP="00A01BF1">
      <w:pPr>
        <w:numPr>
          <w:ilvl w:val="0"/>
          <w:numId w:val="4"/>
        </w:numPr>
        <w:rPr>
          <w:rFonts w:eastAsia="Times New Roman" w:cstheme="minorHAnsi"/>
          <w:lang w:eastAsia="en-GB"/>
        </w:rPr>
      </w:pPr>
      <w:r w:rsidRPr="00A01BF1">
        <w:rPr>
          <w:rFonts w:eastAsia="Times New Roman" w:cstheme="minorHAnsi"/>
          <w:lang w:eastAsia="en-GB"/>
        </w:rPr>
        <w:t xml:space="preserve">Medicines </w:t>
      </w:r>
    </w:p>
    <w:p w14:paraId="4660510E" w14:textId="77777777" w:rsidR="00747D2A" w:rsidRPr="00A01BF1" w:rsidRDefault="00747D2A" w:rsidP="00747D2A">
      <w:pPr>
        <w:ind w:left="720"/>
        <w:rPr>
          <w:rFonts w:eastAsia="Times New Roman" w:cstheme="minorHAnsi"/>
          <w:lang w:eastAsia="en-GB"/>
        </w:rPr>
      </w:pPr>
    </w:p>
    <w:p w14:paraId="04DE95B5" w14:textId="0AA2DC9F" w:rsidR="00BE496D" w:rsidRPr="00A01BF1" w:rsidRDefault="00BE496D" w:rsidP="009344BC">
      <w:pPr>
        <w:rPr>
          <w:rFonts w:eastAsia="Times New Roman" w:cstheme="minorHAnsi"/>
          <w:lang w:eastAsia="en-GB"/>
        </w:rPr>
      </w:pPr>
      <w:r w:rsidRPr="00A01BF1">
        <w:rPr>
          <w:rFonts w:eastAsia="Times New Roman" w:cstheme="minorHAnsi"/>
          <w:b/>
          <w:bCs/>
          <w:lang w:eastAsia="en-GB"/>
        </w:rPr>
        <w:t>6. Overall school aims for Personal, Social</w:t>
      </w:r>
      <w:r w:rsidR="009F5F8D" w:rsidRPr="00A01BF1">
        <w:rPr>
          <w:rFonts w:eastAsia="Times New Roman" w:cstheme="minorHAnsi"/>
          <w:b/>
          <w:bCs/>
          <w:lang w:eastAsia="en-GB"/>
        </w:rPr>
        <w:t xml:space="preserve">, </w:t>
      </w:r>
      <w:r w:rsidRPr="00A01BF1">
        <w:rPr>
          <w:rFonts w:eastAsia="Times New Roman" w:cstheme="minorHAnsi"/>
          <w:b/>
          <w:bCs/>
          <w:lang w:eastAsia="en-GB"/>
        </w:rPr>
        <w:t xml:space="preserve">Health </w:t>
      </w:r>
      <w:r w:rsidR="009F5F8D" w:rsidRPr="00A01BF1">
        <w:rPr>
          <w:rFonts w:eastAsia="Times New Roman" w:cstheme="minorHAnsi"/>
          <w:b/>
          <w:bCs/>
          <w:lang w:eastAsia="en-GB"/>
        </w:rPr>
        <w:t xml:space="preserve">and Economic </w:t>
      </w:r>
      <w:r w:rsidRPr="00A01BF1">
        <w:rPr>
          <w:rFonts w:eastAsia="Times New Roman" w:cstheme="minorHAnsi"/>
          <w:b/>
          <w:bCs/>
          <w:lang w:eastAsia="en-GB"/>
        </w:rPr>
        <w:t xml:space="preserve">Education </w:t>
      </w:r>
    </w:p>
    <w:p w14:paraId="6748D9AF" w14:textId="4291F819" w:rsidR="00803503" w:rsidRPr="00A01BF1" w:rsidRDefault="00BE496D" w:rsidP="009344BC">
      <w:pPr>
        <w:rPr>
          <w:rFonts w:eastAsia="Times New Roman" w:cstheme="minorHAnsi"/>
          <w:lang w:eastAsia="en-GB"/>
        </w:rPr>
      </w:pPr>
      <w:r w:rsidRPr="00A01BF1">
        <w:rPr>
          <w:rFonts w:eastAsia="Times New Roman" w:cstheme="minorHAnsi"/>
          <w:lang w:eastAsia="en-GB"/>
        </w:rPr>
        <w:t xml:space="preserve">Our approach to </w:t>
      </w:r>
      <w:r w:rsidR="00DC5875" w:rsidRPr="00A01BF1">
        <w:rPr>
          <w:rFonts w:eastAsia="Times New Roman" w:cstheme="minorHAnsi"/>
          <w:lang w:eastAsia="en-GB"/>
        </w:rPr>
        <w:t>PSHE</w:t>
      </w:r>
      <w:r w:rsidRPr="00A01BF1">
        <w:rPr>
          <w:rFonts w:eastAsia="Times New Roman" w:cstheme="minorHAnsi"/>
          <w:lang w:eastAsia="en-GB"/>
        </w:rPr>
        <w:t xml:space="preserve"> consists of a comprehensive and developmental programme of teaching and learning, which </w:t>
      </w:r>
      <w:proofErr w:type="gramStart"/>
      <w:r w:rsidRPr="00A01BF1">
        <w:rPr>
          <w:rFonts w:eastAsia="Times New Roman" w:cstheme="minorHAnsi"/>
          <w:lang w:eastAsia="en-GB"/>
        </w:rPr>
        <w:t>is delivered</w:t>
      </w:r>
      <w:proofErr w:type="gramEnd"/>
      <w:r w:rsidRPr="00A01BF1">
        <w:rPr>
          <w:rFonts w:eastAsia="Times New Roman" w:cstheme="minorHAnsi"/>
          <w:lang w:eastAsia="en-GB"/>
        </w:rPr>
        <w:t xml:space="preserve"> in the context of a Healthy School where the health and wellbeing of pupils and of the whole school community are actively promoted. </w:t>
      </w:r>
    </w:p>
    <w:p w14:paraId="1E9591A2" w14:textId="77777777" w:rsidR="008815DE" w:rsidRPr="00A01BF1" w:rsidRDefault="008815DE" w:rsidP="009344BC">
      <w:pPr>
        <w:rPr>
          <w:rFonts w:eastAsia="Times New Roman" w:cstheme="minorHAnsi"/>
          <w:lang w:eastAsia="en-GB"/>
        </w:rPr>
      </w:pPr>
    </w:p>
    <w:p w14:paraId="6A21F666" w14:textId="604EEF9E"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Our </w:t>
      </w:r>
      <w:r w:rsidR="00DC5875" w:rsidRPr="00A01BF1">
        <w:rPr>
          <w:rFonts w:eastAsia="Times New Roman" w:cstheme="minorHAnsi"/>
          <w:lang w:eastAsia="en-GB"/>
        </w:rPr>
        <w:t>PSHE</w:t>
      </w:r>
      <w:r w:rsidRPr="00A01BF1">
        <w:rPr>
          <w:rFonts w:eastAsia="Times New Roman" w:cstheme="minorHAnsi"/>
          <w:lang w:eastAsia="en-GB"/>
        </w:rPr>
        <w:t xml:space="preserve"> programme has a positive influence on the ethos, learning and relationships throughout the school. It is central to our values and to achieving our school’s stated aims and objectives. </w:t>
      </w:r>
    </w:p>
    <w:p w14:paraId="166D2D2B" w14:textId="77777777" w:rsidR="008815DE" w:rsidRPr="00A01BF1" w:rsidRDefault="008815DE" w:rsidP="009344BC">
      <w:pPr>
        <w:rPr>
          <w:rFonts w:eastAsia="Times New Roman" w:cstheme="minorHAnsi"/>
          <w:lang w:eastAsia="en-GB"/>
        </w:rPr>
      </w:pPr>
    </w:p>
    <w:p w14:paraId="18CBDD08" w14:textId="63036E81"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Our </w:t>
      </w:r>
      <w:r w:rsidR="00DC5875" w:rsidRPr="00A01BF1">
        <w:rPr>
          <w:rFonts w:eastAsia="Times New Roman" w:cstheme="minorHAnsi"/>
          <w:lang w:eastAsia="en-GB"/>
        </w:rPr>
        <w:t>PSHE</w:t>
      </w:r>
      <w:r w:rsidR="00803503" w:rsidRPr="00A01BF1">
        <w:rPr>
          <w:rFonts w:eastAsia="Times New Roman" w:cstheme="minorHAnsi"/>
          <w:lang w:eastAsia="en-GB"/>
        </w:rPr>
        <w:t>e</w:t>
      </w:r>
      <w:r w:rsidRPr="00A01BF1">
        <w:rPr>
          <w:rFonts w:eastAsia="Times New Roman" w:cstheme="minorHAnsi"/>
          <w:lang w:eastAsia="en-GB"/>
        </w:rPr>
        <w:t xml:space="preserve"> programme helps pupils to develop the knowledge, understanding, skills and attitudes they need to live confident, healthy, independent lives now and in the future, as individuals, parents/carers, workers and members of society. It is embedded within the wider learning offered by the school to ensure that pupils experience positive relationships with adults and with each other and feel valued, and that those who are most vulnerable are identified and supported. Pupils are encouraged to take part in a wide range of activities and experiences across and beyond the curriculum, contributing fully to the life of our school and community. </w:t>
      </w:r>
    </w:p>
    <w:p w14:paraId="1CD2479A" w14:textId="77777777" w:rsidR="008815DE" w:rsidRPr="00A01BF1" w:rsidRDefault="008815DE" w:rsidP="009344BC">
      <w:pPr>
        <w:rPr>
          <w:rFonts w:eastAsia="Times New Roman" w:cstheme="minorHAnsi"/>
          <w:lang w:eastAsia="en-GB"/>
        </w:rPr>
      </w:pPr>
    </w:p>
    <w:p w14:paraId="5FEB2EA2" w14:textId="2977E8BA" w:rsidR="00BE496D" w:rsidRPr="00A01BF1" w:rsidRDefault="00A01BF1" w:rsidP="009344BC">
      <w:pPr>
        <w:rPr>
          <w:rFonts w:eastAsia="Times New Roman" w:cstheme="minorHAnsi"/>
          <w:lang w:eastAsia="en-GB"/>
        </w:rPr>
      </w:pPr>
      <w:r>
        <w:rPr>
          <w:rFonts w:eastAsia="Times New Roman" w:cstheme="minorHAnsi"/>
          <w:lang w:eastAsia="en-GB"/>
        </w:rPr>
        <w:t>PSHE</w:t>
      </w:r>
      <w:r w:rsidR="00BE496D" w:rsidRPr="00A01BF1">
        <w:rPr>
          <w:rFonts w:eastAsia="Times New Roman" w:cstheme="minorHAnsi"/>
          <w:lang w:eastAsia="en-GB"/>
        </w:rPr>
        <w:t xml:space="preserve"> education helps children and young people to stay healthy and safe, while preparing them to make the most of life and work. When taught well, </w:t>
      </w:r>
      <w:r w:rsidR="00DC5875" w:rsidRPr="00A01BF1">
        <w:rPr>
          <w:rFonts w:eastAsia="Times New Roman" w:cstheme="minorHAnsi"/>
          <w:lang w:eastAsia="en-GB"/>
        </w:rPr>
        <w:t>PSHE</w:t>
      </w:r>
      <w:r w:rsidR="00BE496D" w:rsidRPr="00A01BF1">
        <w:rPr>
          <w:rFonts w:eastAsia="Times New Roman" w:cstheme="minorHAnsi"/>
          <w:lang w:eastAsia="en-GB"/>
        </w:rPr>
        <w:t xml:space="preserve"> education also helps pupils to achieve their academic potential. </w:t>
      </w:r>
    </w:p>
    <w:p w14:paraId="13CA3BDB" w14:textId="77777777" w:rsidR="008815DE" w:rsidRPr="00A01BF1" w:rsidRDefault="008815DE" w:rsidP="009344BC">
      <w:pPr>
        <w:rPr>
          <w:rFonts w:eastAsia="Times New Roman" w:cstheme="minorHAnsi"/>
          <w:lang w:eastAsia="en-GB"/>
        </w:rPr>
      </w:pPr>
    </w:p>
    <w:p w14:paraId="5C68D591" w14:textId="756A8DAE"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Within this, the school aims to develop pupils’ understanding </w:t>
      </w:r>
      <w:proofErr w:type="gramStart"/>
      <w:r w:rsidRPr="00A01BF1">
        <w:rPr>
          <w:rFonts w:eastAsia="Times New Roman" w:cstheme="minorHAnsi"/>
          <w:lang w:eastAsia="en-GB"/>
        </w:rPr>
        <w:t>of</w:t>
      </w:r>
      <w:proofErr w:type="gramEnd"/>
      <w:r w:rsidRPr="00A01BF1">
        <w:rPr>
          <w:rFonts w:eastAsia="Times New Roman" w:cstheme="minorHAnsi"/>
          <w:lang w:eastAsia="en-GB"/>
        </w:rPr>
        <w:t xml:space="preserve">: </w:t>
      </w:r>
    </w:p>
    <w:p w14:paraId="1A5E0205" w14:textId="30ECB814" w:rsidR="00BE496D" w:rsidRPr="00A01BF1" w:rsidRDefault="00BE496D" w:rsidP="00803503">
      <w:pPr>
        <w:numPr>
          <w:ilvl w:val="0"/>
          <w:numId w:val="5"/>
        </w:numPr>
        <w:rPr>
          <w:rFonts w:eastAsia="Times New Roman" w:cstheme="minorHAnsi"/>
          <w:lang w:eastAsia="en-GB"/>
        </w:rPr>
      </w:pPr>
      <w:r w:rsidRPr="00A01BF1">
        <w:rPr>
          <w:rFonts w:eastAsia="Times New Roman" w:cstheme="minorHAnsi"/>
          <w:lang w:eastAsia="en-GB"/>
        </w:rPr>
        <w:t xml:space="preserve">identity, including personal qualities, attitudes, skills, attributes and achievements and what influences these relationships, including different types and in different settings </w:t>
      </w:r>
    </w:p>
    <w:p w14:paraId="23802DBE" w14:textId="77777777" w:rsidR="00BE496D" w:rsidRPr="00A01BF1" w:rsidRDefault="00BE496D" w:rsidP="009344BC">
      <w:pPr>
        <w:numPr>
          <w:ilvl w:val="0"/>
          <w:numId w:val="5"/>
        </w:numPr>
        <w:rPr>
          <w:rFonts w:eastAsia="Times New Roman" w:cstheme="minorHAnsi"/>
          <w:lang w:eastAsia="en-GB"/>
        </w:rPr>
      </w:pPr>
      <w:r w:rsidRPr="00A01BF1">
        <w:rPr>
          <w:rFonts w:eastAsia="Times New Roman" w:cstheme="minorHAnsi"/>
          <w:lang w:eastAsia="en-GB"/>
        </w:rPr>
        <w:t xml:space="preserve">a healthy lifestyle, including physically, emotionally and socially </w:t>
      </w:r>
    </w:p>
    <w:p w14:paraId="2E83F71B" w14:textId="5BCD82B9" w:rsidR="00BE496D" w:rsidRPr="00A01BF1" w:rsidRDefault="00BE496D" w:rsidP="00803503">
      <w:pPr>
        <w:numPr>
          <w:ilvl w:val="0"/>
          <w:numId w:val="5"/>
        </w:numPr>
        <w:rPr>
          <w:rFonts w:eastAsia="Times New Roman" w:cstheme="minorHAnsi"/>
          <w:lang w:eastAsia="en-GB"/>
        </w:rPr>
      </w:pPr>
      <w:r w:rsidRPr="00A01BF1">
        <w:rPr>
          <w:rFonts w:eastAsia="Times New Roman" w:cstheme="minorHAnsi"/>
          <w:lang w:eastAsia="en-GB"/>
        </w:rPr>
        <w:t xml:space="preserve">a balanced lifestyle, including within relationships, work-life, exercise and rest, spending and saving and diet </w:t>
      </w:r>
    </w:p>
    <w:p w14:paraId="2CD78225" w14:textId="499AC921" w:rsidR="00BE496D" w:rsidRPr="00A01BF1" w:rsidRDefault="00BE496D" w:rsidP="00803503">
      <w:pPr>
        <w:numPr>
          <w:ilvl w:val="0"/>
          <w:numId w:val="5"/>
        </w:numPr>
        <w:rPr>
          <w:rFonts w:eastAsia="Times New Roman" w:cstheme="minorHAnsi"/>
          <w:lang w:eastAsia="en-GB"/>
        </w:rPr>
      </w:pPr>
      <w:r w:rsidRPr="00A01BF1">
        <w:rPr>
          <w:rFonts w:eastAsia="Times New Roman" w:cstheme="minorHAnsi"/>
          <w:lang w:eastAsia="en-GB"/>
        </w:rPr>
        <w:lastRenderedPageBreak/>
        <w:t xml:space="preserve">risk, including identification, assessment and how to manage risk rather than simply the avoidance of risk for self and others </w:t>
      </w:r>
    </w:p>
    <w:p w14:paraId="62A888E0" w14:textId="77777777" w:rsidR="00BE496D" w:rsidRPr="00A01BF1" w:rsidRDefault="00BE496D" w:rsidP="009344BC">
      <w:pPr>
        <w:numPr>
          <w:ilvl w:val="0"/>
          <w:numId w:val="5"/>
        </w:numPr>
        <w:rPr>
          <w:rFonts w:eastAsia="Times New Roman" w:cstheme="minorHAnsi"/>
          <w:lang w:eastAsia="en-GB"/>
        </w:rPr>
      </w:pPr>
      <w:r w:rsidRPr="00A01BF1">
        <w:rPr>
          <w:rFonts w:eastAsia="Times New Roman" w:cstheme="minorHAnsi"/>
          <w:lang w:eastAsia="en-GB"/>
        </w:rPr>
        <w:t xml:space="preserve">safety, including behaviour and strategies to employ in different settings </w:t>
      </w:r>
    </w:p>
    <w:p w14:paraId="7697E57E" w14:textId="77777777" w:rsidR="00BE496D" w:rsidRPr="00A01BF1" w:rsidRDefault="00BE496D" w:rsidP="009344BC">
      <w:pPr>
        <w:numPr>
          <w:ilvl w:val="0"/>
          <w:numId w:val="5"/>
        </w:numPr>
        <w:rPr>
          <w:rFonts w:eastAsia="Times New Roman" w:cstheme="minorHAnsi"/>
          <w:lang w:eastAsia="en-GB"/>
        </w:rPr>
      </w:pPr>
      <w:r w:rsidRPr="00A01BF1">
        <w:rPr>
          <w:rFonts w:eastAsia="Times New Roman" w:cstheme="minorHAnsi"/>
          <w:lang w:eastAsia="en-GB"/>
        </w:rPr>
        <w:t xml:space="preserve">diversity and equality, in all its forms </w:t>
      </w:r>
    </w:p>
    <w:p w14:paraId="4E1EEB87" w14:textId="4B035920" w:rsidR="00BE496D" w:rsidRPr="00A01BF1" w:rsidRDefault="00BE496D" w:rsidP="00803503">
      <w:pPr>
        <w:numPr>
          <w:ilvl w:val="0"/>
          <w:numId w:val="5"/>
        </w:numPr>
        <w:rPr>
          <w:rFonts w:eastAsia="Times New Roman" w:cstheme="minorHAnsi"/>
          <w:lang w:eastAsia="en-GB"/>
        </w:rPr>
      </w:pPr>
      <w:r w:rsidRPr="00A01BF1">
        <w:rPr>
          <w:rFonts w:eastAsia="Times New Roman" w:cstheme="minorHAnsi"/>
          <w:lang w:eastAsia="en-GB"/>
        </w:rPr>
        <w:t xml:space="preserve">rights, including the notion of universal human rights, responsibilities including fairness and justice and consent in different contexts </w:t>
      </w:r>
    </w:p>
    <w:p w14:paraId="607CF96A" w14:textId="58D9FCB9" w:rsidR="00BE496D" w:rsidRPr="00A01BF1" w:rsidRDefault="00BE496D" w:rsidP="00803503">
      <w:pPr>
        <w:numPr>
          <w:ilvl w:val="0"/>
          <w:numId w:val="5"/>
        </w:numPr>
        <w:rPr>
          <w:rFonts w:eastAsia="Times New Roman" w:cstheme="minorHAnsi"/>
          <w:lang w:eastAsia="en-GB"/>
        </w:rPr>
      </w:pPr>
      <w:r w:rsidRPr="00A01BF1">
        <w:rPr>
          <w:rFonts w:eastAsia="Times New Roman" w:cstheme="minorHAnsi"/>
          <w:lang w:eastAsia="en-GB"/>
        </w:rPr>
        <w:t xml:space="preserve">change and resilience, the skills, strategies and ‘inner resources’ we can draw on when faced with challenging change or circumstance </w:t>
      </w:r>
    </w:p>
    <w:p w14:paraId="35794880" w14:textId="77777777" w:rsidR="00BE496D" w:rsidRPr="00A01BF1" w:rsidRDefault="00BE496D" w:rsidP="009344BC">
      <w:pPr>
        <w:numPr>
          <w:ilvl w:val="0"/>
          <w:numId w:val="5"/>
        </w:numPr>
        <w:rPr>
          <w:rFonts w:eastAsia="Times New Roman" w:cstheme="minorHAnsi"/>
          <w:lang w:eastAsia="en-GB"/>
        </w:rPr>
      </w:pPr>
      <w:r w:rsidRPr="00A01BF1">
        <w:rPr>
          <w:rFonts w:eastAsia="Times New Roman" w:cstheme="minorHAnsi"/>
          <w:lang w:eastAsia="en-GB"/>
        </w:rPr>
        <w:t xml:space="preserve">power in a variety of contexts including persuasion, bullying, negotiation and ‘win-win’ outcomes </w:t>
      </w:r>
    </w:p>
    <w:p w14:paraId="08DF2D0C" w14:textId="3DC11FCC" w:rsidR="00BE496D" w:rsidRPr="00A01BF1" w:rsidRDefault="00BE496D" w:rsidP="009344BC">
      <w:pPr>
        <w:numPr>
          <w:ilvl w:val="0"/>
          <w:numId w:val="5"/>
        </w:numPr>
        <w:rPr>
          <w:rFonts w:eastAsia="Times New Roman" w:cstheme="minorHAnsi"/>
          <w:lang w:eastAsia="en-GB"/>
        </w:rPr>
      </w:pPr>
      <w:r w:rsidRPr="00A01BF1">
        <w:rPr>
          <w:rFonts w:eastAsia="Times New Roman" w:cstheme="minorHAnsi"/>
          <w:lang w:eastAsia="en-GB"/>
        </w:rPr>
        <w:t xml:space="preserve">career, including enterprise, employability and economic understanding </w:t>
      </w:r>
    </w:p>
    <w:p w14:paraId="34ED9FBD" w14:textId="77777777" w:rsidR="00803503" w:rsidRPr="00A01BF1" w:rsidRDefault="00803503" w:rsidP="00803503">
      <w:pPr>
        <w:ind w:left="720"/>
        <w:rPr>
          <w:rFonts w:eastAsia="Times New Roman" w:cstheme="minorHAnsi"/>
          <w:lang w:eastAsia="en-GB"/>
        </w:rPr>
      </w:pPr>
    </w:p>
    <w:p w14:paraId="74CFD0F7"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7. To whom the policy applies </w:t>
      </w:r>
    </w:p>
    <w:p w14:paraId="639088FE" w14:textId="7777777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The policy applies </w:t>
      </w:r>
      <w:proofErr w:type="gramStart"/>
      <w:r w:rsidRPr="00A01BF1">
        <w:rPr>
          <w:rFonts w:eastAsia="Times New Roman" w:cstheme="minorHAnsi"/>
          <w:lang w:eastAsia="en-GB"/>
        </w:rPr>
        <w:t>to</w:t>
      </w:r>
      <w:proofErr w:type="gramEnd"/>
      <w:r w:rsidRPr="00A01BF1">
        <w:rPr>
          <w:rFonts w:eastAsia="Times New Roman" w:cstheme="minorHAnsi"/>
          <w:lang w:eastAsia="en-GB"/>
        </w:rPr>
        <w:t xml:space="preserve">: </w:t>
      </w:r>
    </w:p>
    <w:p w14:paraId="3AE45C74" w14:textId="77777777" w:rsidR="00BE496D" w:rsidRPr="00A01BF1" w:rsidRDefault="00BE496D" w:rsidP="009344BC">
      <w:pPr>
        <w:numPr>
          <w:ilvl w:val="0"/>
          <w:numId w:val="6"/>
        </w:numPr>
        <w:rPr>
          <w:rFonts w:eastAsia="Times New Roman" w:cstheme="minorHAnsi"/>
          <w:color w:val="4C4C4C"/>
          <w:lang w:eastAsia="en-GB"/>
        </w:rPr>
      </w:pPr>
      <w:r w:rsidRPr="00A01BF1">
        <w:rPr>
          <w:rFonts w:eastAsia="Times New Roman" w:cstheme="minorHAnsi"/>
          <w:color w:val="4C4C4C"/>
          <w:lang w:eastAsia="en-GB"/>
        </w:rPr>
        <w:t xml:space="preserve">The Head teacher </w:t>
      </w:r>
    </w:p>
    <w:p w14:paraId="65BBA25C" w14:textId="77777777" w:rsidR="00BE496D" w:rsidRPr="00A01BF1" w:rsidRDefault="00BE496D" w:rsidP="009344BC">
      <w:pPr>
        <w:numPr>
          <w:ilvl w:val="0"/>
          <w:numId w:val="6"/>
        </w:numPr>
        <w:rPr>
          <w:rFonts w:eastAsia="Times New Roman" w:cstheme="minorHAnsi"/>
          <w:color w:val="4C4C4C"/>
          <w:lang w:eastAsia="en-GB"/>
        </w:rPr>
      </w:pPr>
      <w:r w:rsidRPr="00A01BF1">
        <w:rPr>
          <w:rFonts w:eastAsia="Times New Roman" w:cstheme="minorHAnsi"/>
          <w:color w:val="4C4C4C"/>
          <w:lang w:eastAsia="en-GB"/>
        </w:rPr>
        <w:t xml:space="preserve">All school staff </w:t>
      </w:r>
    </w:p>
    <w:p w14:paraId="6A50838D" w14:textId="77777777" w:rsidR="00BE496D" w:rsidRPr="00A01BF1" w:rsidRDefault="00BE496D" w:rsidP="009344BC">
      <w:pPr>
        <w:numPr>
          <w:ilvl w:val="0"/>
          <w:numId w:val="6"/>
        </w:numPr>
        <w:rPr>
          <w:rFonts w:eastAsia="Times New Roman" w:cstheme="minorHAnsi"/>
          <w:color w:val="4C4C4C"/>
          <w:lang w:eastAsia="en-GB"/>
        </w:rPr>
      </w:pPr>
      <w:r w:rsidRPr="00A01BF1">
        <w:rPr>
          <w:rFonts w:eastAsia="Times New Roman" w:cstheme="minorHAnsi"/>
          <w:color w:val="4C4C4C"/>
          <w:lang w:eastAsia="en-GB"/>
        </w:rPr>
        <w:t xml:space="preserve">The governing body </w:t>
      </w:r>
    </w:p>
    <w:p w14:paraId="2DD3BA26" w14:textId="77777777" w:rsidR="00BE496D" w:rsidRPr="00A01BF1" w:rsidRDefault="00BE496D" w:rsidP="009344BC">
      <w:pPr>
        <w:numPr>
          <w:ilvl w:val="0"/>
          <w:numId w:val="6"/>
        </w:numPr>
        <w:rPr>
          <w:rFonts w:eastAsia="Times New Roman" w:cstheme="minorHAnsi"/>
          <w:color w:val="4C4C4C"/>
          <w:lang w:eastAsia="en-GB"/>
        </w:rPr>
      </w:pPr>
      <w:r w:rsidRPr="00A01BF1">
        <w:rPr>
          <w:rFonts w:eastAsia="Times New Roman" w:cstheme="minorHAnsi"/>
          <w:color w:val="4C4C4C"/>
          <w:lang w:eastAsia="en-GB"/>
        </w:rPr>
        <w:t xml:space="preserve">Pupils </w:t>
      </w:r>
    </w:p>
    <w:p w14:paraId="2E991C4C" w14:textId="77777777" w:rsidR="00BE496D" w:rsidRPr="00A01BF1" w:rsidRDefault="00BE496D" w:rsidP="009344BC">
      <w:pPr>
        <w:numPr>
          <w:ilvl w:val="0"/>
          <w:numId w:val="6"/>
        </w:numPr>
        <w:rPr>
          <w:rFonts w:eastAsia="Times New Roman" w:cstheme="minorHAnsi"/>
          <w:color w:val="4C4C4C"/>
          <w:lang w:eastAsia="en-GB"/>
        </w:rPr>
      </w:pPr>
      <w:r w:rsidRPr="00A01BF1">
        <w:rPr>
          <w:rFonts w:eastAsia="Times New Roman" w:cstheme="minorHAnsi"/>
          <w:color w:val="4C4C4C"/>
          <w:lang w:eastAsia="en-GB"/>
        </w:rPr>
        <w:t xml:space="preserve">Parents/carers </w:t>
      </w:r>
    </w:p>
    <w:p w14:paraId="42DF56F1" w14:textId="77777777" w:rsidR="00BE496D" w:rsidRPr="00A01BF1" w:rsidRDefault="00BE496D" w:rsidP="009344BC">
      <w:pPr>
        <w:numPr>
          <w:ilvl w:val="0"/>
          <w:numId w:val="6"/>
        </w:numPr>
        <w:rPr>
          <w:rFonts w:eastAsia="Times New Roman" w:cstheme="minorHAnsi"/>
          <w:color w:val="4C4C4C"/>
          <w:lang w:eastAsia="en-GB"/>
        </w:rPr>
      </w:pPr>
      <w:r w:rsidRPr="00A01BF1">
        <w:rPr>
          <w:rFonts w:eastAsia="Times New Roman" w:cstheme="minorHAnsi"/>
          <w:color w:val="4C4C4C"/>
          <w:lang w:eastAsia="en-GB"/>
        </w:rPr>
        <w:t xml:space="preserve">School nurse and other health professionals </w:t>
      </w:r>
    </w:p>
    <w:p w14:paraId="0D173265" w14:textId="77777777" w:rsidR="00BE496D" w:rsidRPr="00A01BF1" w:rsidRDefault="00BE496D" w:rsidP="009344BC">
      <w:pPr>
        <w:numPr>
          <w:ilvl w:val="0"/>
          <w:numId w:val="6"/>
        </w:numPr>
        <w:rPr>
          <w:rFonts w:eastAsia="Times New Roman" w:cstheme="minorHAnsi"/>
          <w:color w:val="4C4C4C"/>
          <w:lang w:eastAsia="en-GB"/>
        </w:rPr>
      </w:pPr>
      <w:r w:rsidRPr="00A01BF1">
        <w:rPr>
          <w:rFonts w:eastAsia="Times New Roman" w:cstheme="minorHAnsi"/>
          <w:color w:val="4C4C4C"/>
          <w:lang w:eastAsia="en-GB"/>
        </w:rPr>
        <w:t xml:space="preserve">Partner agencies working in or with the school </w:t>
      </w:r>
    </w:p>
    <w:p w14:paraId="4DF5142C" w14:textId="1B15EC34" w:rsidR="00BE496D" w:rsidRPr="00A01BF1" w:rsidRDefault="00BE496D" w:rsidP="009344BC">
      <w:pPr>
        <w:numPr>
          <w:ilvl w:val="0"/>
          <w:numId w:val="6"/>
        </w:numPr>
        <w:rPr>
          <w:rFonts w:eastAsia="Times New Roman" w:cstheme="minorHAnsi"/>
          <w:color w:val="4C4C4C"/>
          <w:lang w:eastAsia="en-GB"/>
        </w:rPr>
      </w:pPr>
      <w:r w:rsidRPr="00A01BF1">
        <w:rPr>
          <w:rFonts w:eastAsia="Times New Roman" w:cstheme="minorHAnsi"/>
          <w:color w:val="4C4C4C"/>
          <w:lang w:eastAsia="en-GB"/>
        </w:rPr>
        <w:t xml:space="preserve">Religious leaders/faith groups </w:t>
      </w:r>
    </w:p>
    <w:p w14:paraId="331358DD" w14:textId="77777777" w:rsidR="00803503" w:rsidRPr="00A01BF1" w:rsidRDefault="00803503" w:rsidP="008815DE">
      <w:pPr>
        <w:ind w:left="720"/>
        <w:rPr>
          <w:rFonts w:eastAsia="Times New Roman" w:cstheme="minorHAnsi"/>
          <w:color w:val="4C4C4C"/>
          <w:lang w:eastAsia="en-GB"/>
        </w:rPr>
      </w:pPr>
    </w:p>
    <w:p w14:paraId="5619202D" w14:textId="5F8B919F" w:rsidR="00803503" w:rsidRPr="00A01BF1" w:rsidRDefault="00BE496D" w:rsidP="009344BC">
      <w:pPr>
        <w:rPr>
          <w:rFonts w:eastAsia="Times New Roman" w:cstheme="minorHAnsi"/>
          <w:b/>
          <w:bCs/>
          <w:lang w:eastAsia="en-GB"/>
        </w:rPr>
      </w:pPr>
      <w:r w:rsidRPr="00A01BF1">
        <w:rPr>
          <w:rFonts w:eastAsia="Times New Roman" w:cstheme="minorHAnsi"/>
          <w:b/>
          <w:bCs/>
          <w:lang w:eastAsia="en-GB"/>
        </w:rPr>
        <w:t xml:space="preserve">8. Key responsibilities for </w:t>
      </w:r>
      <w:r w:rsidR="00DC5875" w:rsidRPr="00A01BF1">
        <w:rPr>
          <w:rFonts w:eastAsia="Times New Roman" w:cstheme="minorHAnsi"/>
          <w:b/>
          <w:bCs/>
          <w:lang w:eastAsia="en-GB"/>
        </w:rPr>
        <w:t>PSHEE</w:t>
      </w:r>
      <w:r w:rsidRPr="00A01BF1">
        <w:rPr>
          <w:rFonts w:eastAsia="Times New Roman" w:cstheme="minorHAnsi"/>
          <w:b/>
          <w:bCs/>
          <w:lang w:eastAsia="en-GB"/>
        </w:rPr>
        <w:t xml:space="preserve"> </w:t>
      </w:r>
    </w:p>
    <w:p w14:paraId="4E13C0C3" w14:textId="0844E530" w:rsidR="00BE496D" w:rsidRPr="00A01BF1" w:rsidRDefault="00BE496D" w:rsidP="009344BC">
      <w:pPr>
        <w:rPr>
          <w:rFonts w:eastAsia="Times New Roman" w:cstheme="minorHAnsi"/>
          <w:lang w:eastAsia="en-GB"/>
        </w:rPr>
      </w:pPr>
      <w:proofErr w:type="spellStart"/>
      <w:r w:rsidRPr="00A01BF1">
        <w:rPr>
          <w:rFonts w:eastAsia="Times New Roman" w:cstheme="minorHAnsi"/>
          <w:b/>
          <w:bCs/>
          <w:lang w:eastAsia="en-GB"/>
        </w:rPr>
        <w:t>i</w:t>
      </w:r>
      <w:proofErr w:type="spellEnd"/>
      <w:r w:rsidRPr="00A01BF1">
        <w:rPr>
          <w:rFonts w:eastAsia="Times New Roman" w:cstheme="minorHAnsi"/>
          <w:b/>
          <w:bCs/>
          <w:lang w:eastAsia="en-GB"/>
        </w:rPr>
        <w:t xml:space="preserve">) All staff </w:t>
      </w:r>
    </w:p>
    <w:p w14:paraId="66D6DE71" w14:textId="7777777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All staff will: </w:t>
      </w:r>
    </w:p>
    <w:p w14:paraId="5C207A94" w14:textId="3DB83CE1" w:rsidR="00BE496D" w:rsidRPr="00A01BF1" w:rsidRDefault="00BE496D" w:rsidP="009344BC">
      <w:pPr>
        <w:numPr>
          <w:ilvl w:val="0"/>
          <w:numId w:val="7"/>
        </w:numPr>
        <w:rPr>
          <w:rFonts w:eastAsia="Times New Roman" w:cstheme="minorHAnsi"/>
          <w:color w:val="4C4C4C"/>
          <w:lang w:eastAsia="en-GB"/>
        </w:rPr>
      </w:pPr>
      <w:r w:rsidRPr="00A01BF1">
        <w:rPr>
          <w:rFonts w:eastAsia="Times New Roman" w:cstheme="minorHAnsi"/>
          <w:color w:val="4C4C4C"/>
          <w:lang w:eastAsia="en-GB"/>
        </w:rPr>
        <w:t xml:space="preserve">ensure that they are up to date with school policy and curriculum requirements regarding </w:t>
      </w:r>
      <w:r w:rsidR="00DC5875" w:rsidRPr="00A01BF1">
        <w:rPr>
          <w:rFonts w:eastAsia="Times New Roman" w:cstheme="minorHAnsi"/>
          <w:color w:val="4C4C4C"/>
          <w:lang w:eastAsia="en-GB"/>
        </w:rPr>
        <w:t>PSHE</w:t>
      </w:r>
    </w:p>
    <w:p w14:paraId="002E78D6" w14:textId="4760C3E3" w:rsidR="00BE496D" w:rsidRPr="00A01BF1" w:rsidRDefault="00BE496D" w:rsidP="00803503">
      <w:pPr>
        <w:numPr>
          <w:ilvl w:val="0"/>
          <w:numId w:val="7"/>
        </w:numPr>
        <w:rPr>
          <w:rFonts w:eastAsia="Times New Roman" w:cstheme="minorHAnsi"/>
          <w:color w:val="4C4C4C"/>
          <w:lang w:eastAsia="en-GB"/>
        </w:rPr>
      </w:pPr>
      <w:r w:rsidRPr="00A01BF1">
        <w:rPr>
          <w:rFonts w:eastAsia="Times New Roman" w:cstheme="minorHAnsi"/>
          <w:color w:val="4C4C4C"/>
          <w:lang w:eastAsia="en-GB"/>
        </w:rPr>
        <w:t xml:space="preserve">attend and engage in professional development training around </w:t>
      </w:r>
      <w:r w:rsidR="00A01BF1">
        <w:rPr>
          <w:rFonts w:eastAsia="Times New Roman" w:cstheme="minorHAnsi"/>
          <w:color w:val="4C4C4C"/>
          <w:lang w:eastAsia="en-GB"/>
        </w:rPr>
        <w:t>PSHE</w:t>
      </w:r>
      <w:r w:rsidRPr="00A01BF1">
        <w:rPr>
          <w:rFonts w:eastAsia="Times New Roman" w:cstheme="minorHAnsi"/>
          <w:color w:val="4C4C4C"/>
          <w:lang w:eastAsia="en-GB"/>
        </w:rPr>
        <w:t xml:space="preserve"> provision, including individual and whole staff training/inset, where appropriate </w:t>
      </w:r>
    </w:p>
    <w:p w14:paraId="1BEFD068" w14:textId="068AC76F" w:rsidR="00BE496D" w:rsidRPr="00A01BF1" w:rsidRDefault="00BE496D" w:rsidP="00803503">
      <w:pPr>
        <w:numPr>
          <w:ilvl w:val="0"/>
          <w:numId w:val="7"/>
        </w:numPr>
        <w:rPr>
          <w:rFonts w:eastAsia="Times New Roman" w:cstheme="minorHAnsi"/>
          <w:color w:val="4C4C4C"/>
          <w:lang w:eastAsia="en-GB"/>
        </w:rPr>
      </w:pPr>
      <w:r w:rsidRPr="00A01BF1">
        <w:rPr>
          <w:rFonts w:eastAsia="Times New Roman" w:cstheme="minorHAnsi"/>
          <w:color w:val="4C4C4C"/>
          <w:lang w:eastAsia="en-GB"/>
        </w:rPr>
        <w:t xml:space="preserve">attend staff meetings to be introduced to any new areas of work and review the effectiveness of the approaches used </w:t>
      </w:r>
    </w:p>
    <w:p w14:paraId="545763D3" w14:textId="011D7D0D" w:rsidR="00BE496D" w:rsidRPr="00A01BF1" w:rsidRDefault="00BE496D" w:rsidP="00803503">
      <w:pPr>
        <w:numPr>
          <w:ilvl w:val="0"/>
          <w:numId w:val="7"/>
        </w:numPr>
        <w:rPr>
          <w:rFonts w:eastAsia="Times New Roman" w:cstheme="minorHAnsi"/>
          <w:color w:val="4C4C4C"/>
          <w:lang w:eastAsia="en-GB"/>
        </w:rPr>
      </w:pPr>
      <w:r w:rsidRPr="00A01BF1">
        <w:rPr>
          <w:rFonts w:eastAsia="Times New Roman" w:cstheme="minorHAnsi"/>
          <w:color w:val="4C4C4C"/>
          <w:lang w:eastAsia="en-GB"/>
        </w:rPr>
        <w:t xml:space="preserve">report back to the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Coordinator </w:t>
      </w:r>
      <w:r w:rsidR="00A01BF1">
        <w:rPr>
          <w:rFonts w:eastAsia="Times New Roman" w:cstheme="minorHAnsi"/>
          <w:color w:val="4C4C4C"/>
          <w:lang w:eastAsia="en-GB"/>
        </w:rPr>
        <w:t xml:space="preserve">(all senior staff in our school) </w:t>
      </w:r>
      <w:r w:rsidRPr="00A01BF1">
        <w:rPr>
          <w:rFonts w:eastAsia="Times New Roman" w:cstheme="minorHAnsi"/>
          <w:color w:val="4C4C4C"/>
          <w:lang w:eastAsia="en-GB"/>
        </w:rPr>
        <w:t xml:space="preserve">on any areas that they feel are not covered or inadequately provided for in the school’s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provision </w:t>
      </w:r>
    </w:p>
    <w:p w14:paraId="31DB97A1" w14:textId="28E442A8" w:rsidR="00BE496D" w:rsidRPr="00A01BF1" w:rsidRDefault="00BE496D" w:rsidP="00803503">
      <w:pPr>
        <w:numPr>
          <w:ilvl w:val="0"/>
          <w:numId w:val="7"/>
        </w:numPr>
        <w:rPr>
          <w:rFonts w:eastAsia="Times New Roman" w:cstheme="minorHAnsi"/>
          <w:color w:val="4C4C4C"/>
          <w:lang w:eastAsia="en-GB"/>
        </w:rPr>
      </w:pPr>
      <w:r w:rsidRPr="00A01BF1">
        <w:rPr>
          <w:rFonts w:eastAsia="Times New Roman" w:cstheme="minorHAnsi"/>
          <w:color w:val="4C4C4C"/>
          <w:lang w:eastAsia="en-GB"/>
        </w:rPr>
        <w:t xml:space="preserve">encourage pupils to communicate concerns regarding their social, personal and emotional development in confidence and listen to their needs and support them seriously </w:t>
      </w:r>
    </w:p>
    <w:p w14:paraId="621E4276" w14:textId="54748376" w:rsidR="00BE496D" w:rsidRPr="00A01BF1" w:rsidRDefault="00BE496D" w:rsidP="00803503">
      <w:pPr>
        <w:numPr>
          <w:ilvl w:val="0"/>
          <w:numId w:val="7"/>
        </w:numPr>
        <w:rPr>
          <w:rFonts w:eastAsia="Times New Roman" w:cstheme="minorHAnsi"/>
          <w:color w:val="4C4C4C"/>
          <w:lang w:eastAsia="en-GB"/>
        </w:rPr>
      </w:pPr>
      <w:proofErr w:type="gramStart"/>
      <w:r w:rsidRPr="00A01BF1">
        <w:rPr>
          <w:rFonts w:eastAsia="Times New Roman" w:cstheme="minorHAnsi"/>
          <w:color w:val="4C4C4C"/>
          <w:lang w:eastAsia="en-GB"/>
        </w:rPr>
        <w:t>follow</w:t>
      </w:r>
      <w:proofErr w:type="gramEnd"/>
      <w:r w:rsidRPr="00A01BF1">
        <w:rPr>
          <w:rFonts w:eastAsia="Times New Roman" w:cstheme="minorHAnsi"/>
          <w:color w:val="4C4C4C"/>
          <w:lang w:eastAsia="en-GB"/>
        </w:rPr>
        <w:t xml:space="preserve"> the school’s reporting systems if a pupil comes to a member of staff with an issue that they feel they </w:t>
      </w:r>
      <w:r w:rsidR="00A01BF1">
        <w:rPr>
          <w:rFonts w:eastAsia="Times New Roman" w:cstheme="minorHAnsi"/>
          <w:color w:val="4C4C4C"/>
          <w:lang w:eastAsia="en-GB"/>
        </w:rPr>
        <w:t>are not able to deal with alone- staff to log any concerns into CPOMS.</w:t>
      </w:r>
    </w:p>
    <w:p w14:paraId="1E3B50C9" w14:textId="60B93371" w:rsidR="00BE496D" w:rsidRPr="00A01BF1" w:rsidRDefault="00BE496D" w:rsidP="00803503">
      <w:pPr>
        <w:numPr>
          <w:ilvl w:val="0"/>
          <w:numId w:val="7"/>
        </w:numPr>
        <w:rPr>
          <w:rFonts w:eastAsia="Times New Roman" w:cstheme="minorHAnsi"/>
          <w:color w:val="4C4C4C"/>
          <w:lang w:eastAsia="en-GB"/>
        </w:rPr>
      </w:pPr>
      <w:r w:rsidRPr="00A01BF1">
        <w:rPr>
          <w:rFonts w:eastAsia="Times New Roman" w:cstheme="minorHAnsi"/>
          <w:color w:val="4C4C4C"/>
          <w:lang w:eastAsia="en-GB"/>
        </w:rPr>
        <w:t xml:space="preserve">ensure that their personal beliefs and attitudes will not prevent them from providing balanced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in school </w:t>
      </w:r>
    </w:p>
    <w:p w14:paraId="32C1D94F" w14:textId="77777777" w:rsidR="001C21E3" w:rsidRPr="00A01BF1" w:rsidRDefault="00BE496D" w:rsidP="009344BC">
      <w:pPr>
        <w:numPr>
          <w:ilvl w:val="0"/>
          <w:numId w:val="7"/>
        </w:numPr>
        <w:rPr>
          <w:rFonts w:eastAsia="Times New Roman" w:cstheme="minorHAnsi"/>
          <w:color w:val="4C4C4C"/>
          <w:lang w:eastAsia="en-GB"/>
        </w:rPr>
      </w:pPr>
      <w:r w:rsidRPr="00A01BF1">
        <w:rPr>
          <w:rFonts w:eastAsia="Times New Roman" w:cstheme="minorHAnsi"/>
          <w:color w:val="4C4C4C"/>
          <w:lang w:eastAsia="en-GB"/>
        </w:rPr>
        <w:t>tailor their lessons to suit all pupils in their class, across the whole range of abilities, faiths, beliefs and</w:t>
      </w:r>
      <w:r w:rsidR="00803503" w:rsidRPr="00A01BF1">
        <w:rPr>
          <w:rFonts w:eastAsia="Times New Roman" w:cstheme="minorHAnsi"/>
          <w:color w:val="4C4C4C"/>
          <w:lang w:eastAsia="en-GB"/>
        </w:rPr>
        <w:t xml:space="preserve"> </w:t>
      </w:r>
      <w:r w:rsidRPr="00A01BF1">
        <w:rPr>
          <w:rFonts w:eastAsia="Times New Roman" w:cstheme="minorHAnsi"/>
          <w:color w:val="4C4C4C"/>
          <w:lang w:eastAsia="en-GB"/>
        </w:rPr>
        <w:t>cultures, including those pupils with special educational needs</w:t>
      </w:r>
    </w:p>
    <w:p w14:paraId="77A83E95" w14:textId="1A736EDC" w:rsidR="001C21E3" w:rsidRPr="00A01BF1" w:rsidRDefault="00BE496D" w:rsidP="009344BC">
      <w:pPr>
        <w:numPr>
          <w:ilvl w:val="0"/>
          <w:numId w:val="7"/>
        </w:numPr>
        <w:rPr>
          <w:rFonts w:eastAsia="Times New Roman" w:cstheme="minorHAnsi"/>
          <w:color w:val="4C4C4C"/>
          <w:lang w:eastAsia="en-GB"/>
        </w:rPr>
      </w:pPr>
      <w:r w:rsidRPr="00A01BF1">
        <w:rPr>
          <w:rFonts w:eastAsia="Times New Roman" w:cstheme="minorHAnsi"/>
          <w:lang w:eastAsia="en-GB"/>
        </w:rPr>
        <w:t>a</w:t>
      </w:r>
      <w:r w:rsidR="00A01BF1">
        <w:rPr>
          <w:rFonts w:eastAsia="Times New Roman" w:cstheme="minorHAnsi"/>
          <w:lang w:eastAsia="en-GB"/>
        </w:rPr>
        <w:t xml:space="preserve">sk for support in this from senior staff </w:t>
      </w:r>
      <w:r w:rsidRPr="00A01BF1">
        <w:rPr>
          <w:rFonts w:eastAsia="Times New Roman" w:cstheme="minorHAnsi"/>
          <w:lang w:eastAsia="en-GB"/>
        </w:rPr>
        <w:t xml:space="preserve">should they need it </w:t>
      </w:r>
    </w:p>
    <w:p w14:paraId="205CBF98" w14:textId="77777777" w:rsidR="001C21E3" w:rsidRPr="00A01BF1" w:rsidRDefault="001C21E3" w:rsidP="001C21E3">
      <w:pPr>
        <w:ind w:left="720"/>
        <w:rPr>
          <w:rFonts w:eastAsia="Times New Roman" w:cstheme="minorHAnsi"/>
          <w:color w:val="4C4C4C"/>
          <w:lang w:eastAsia="en-GB"/>
        </w:rPr>
      </w:pPr>
    </w:p>
    <w:p w14:paraId="7BE9B94B" w14:textId="76BF448E" w:rsidR="00BE496D" w:rsidRPr="00A01BF1" w:rsidRDefault="00A01BF1" w:rsidP="001C21E3">
      <w:pPr>
        <w:rPr>
          <w:rFonts w:eastAsia="Times New Roman" w:cstheme="minorHAnsi"/>
          <w:color w:val="4C4C4C"/>
          <w:lang w:eastAsia="en-GB"/>
        </w:rPr>
      </w:pPr>
      <w:r>
        <w:rPr>
          <w:rFonts w:eastAsia="Times New Roman" w:cstheme="minorHAnsi"/>
          <w:b/>
          <w:bCs/>
          <w:lang w:eastAsia="en-GB"/>
        </w:rPr>
        <w:t>ii) Lead member</w:t>
      </w:r>
      <w:r w:rsidR="00BE496D" w:rsidRPr="00A01BF1">
        <w:rPr>
          <w:rFonts w:eastAsia="Times New Roman" w:cstheme="minorHAnsi"/>
          <w:b/>
          <w:bCs/>
          <w:lang w:eastAsia="en-GB"/>
        </w:rPr>
        <w:t xml:space="preserve">s of staff </w:t>
      </w:r>
    </w:p>
    <w:p w14:paraId="50767BBD" w14:textId="08CCB0C7" w:rsidR="00BE496D" w:rsidRPr="00A01BF1" w:rsidRDefault="00A01BF1" w:rsidP="009344BC">
      <w:pPr>
        <w:rPr>
          <w:rFonts w:eastAsia="Times New Roman" w:cstheme="minorHAnsi"/>
          <w:lang w:eastAsia="en-GB"/>
        </w:rPr>
      </w:pPr>
      <w:r>
        <w:rPr>
          <w:rFonts w:eastAsia="Times New Roman" w:cstheme="minorHAnsi"/>
          <w:lang w:eastAsia="en-GB"/>
        </w:rPr>
        <w:t xml:space="preserve">The lead members of staff </w:t>
      </w:r>
      <w:r w:rsidR="00BE496D" w:rsidRPr="00A01BF1">
        <w:rPr>
          <w:rFonts w:eastAsia="Times New Roman" w:cstheme="minorHAnsi"/>
          <w:lang w:eastAsia="en-GB"/>
        </w:rPr>
        <w:t xml:space="preserve">are entitled to receive training </w:t>
      </w:r>
      <w:r w:rsidR="001C21E3" w:rsidRPr="00A01BF1">
        <w:rPr>
          <w:rFonts w:eastAsia="Times New Roman" w:cstheme="minorHAnsi"/>
          <w:lang w:eastAsia="en-GB"/>
        </w:rPr>
        <w:t>as part of their</w:t>
      </w:r>
      <w:r w:rsidR="00BE496D" w:rsidRPr="00A01BF1">
        <w:rPr>
          <w:rFonts w:eastAsia="Times New Roman" w:cstheme="minorHAnsi"/>
          <w:lang w:eastAsia="en-GB"/>
        </w:rPr>
        <w:t xml:space="preserve"> role and responsibilities. This supports them to lead on the development of the school’s policy and practice and to monitor its implementation. This practice includes the curriculum and approaches to teaching and learning, as well as whole school approaches to health and wellbeing. </w:t>
      </w:r>
    </w:p>
    <w:p w14:paraId="608B9C73" w14:textId="4CF8DE52" w:rsidR="008A72C0" w:rsidRPr="00A01BF1" w:rsidRDefault="008A72C0" w:rsidP="009344BC">
      <w:pPr>
        <w:rPr>
          <w:rFonts w:eastAsia="Times New Roman" w:cstheme="minorHAnsi"/>
          <w:lang w:eastAsia="en-GB"/>
        </w:rPr>
      </w:pPr>
    </w:p>
    <w:tbl>
      <w:tblPr>
        <w:tblStyle w:val="TableGrid"/>
        <w:tblW w:w="0" w:type="auto"/>
        <w:tblLook w:val="04A0" w:firstRow="1" w:lastRow="0" w:firstColumn="1" w:lastColumn="0" w:noHBand="0" w:noVBand="1"/>
      </w:tblPr>
      <w:tblGrid>
        <w:gridCol w:w="5949"/>
        <w:gridCol w:w="3067"/>
      </w:tblGrid>
      <w:tr w:rsidR="008A72C0" w:rsidRPr="00A01BF1" w14:paraId="0A9BF1BF" w14:textId="77777777" w:rsidTr="008A72C0">
        <w:tc>
          <w:tcPr>
            <w:tcW w:w="5949" w:type="dxa"/>
          </w:tcPr>
          <w:p w14:paraId="68E3DBFF" w14:textId="511EEF3C" w:rsidR="008A72C0" w:rsidRPr="00A01BF1" w:rsidRDefault="008A72C0" w:rsidP="00860963">
            <w:pPr>
              <w:spacing w:before="40" w:after="40"/>
              <w:jc w:val="center"/>
              <w:rPr>
                <w:rFonts w:eastAsia="Times New Roman" w:cstheme="minorHAnsi"/>
                <w:lang w:eastAsia="en-GB"/>
              </w:rPr>
            </w:pPr>
            <w:r w:rsidRPr="00A01BF1">
              <w:rPr>
                <w:rFonts w:eastAsia="Times New Roman" w:cstheme="minorHAnsi"/>
                <w:lang w:eastAsia="en-GB"/>
              </w:rPr>
              <w:t>Specific Responsibilities</w:t>
            </w:r>
          </w:p>
        </w:tc>
        <w:tc>
          <w:tcPr>
            <w:tcW w:w="3067" w:type="dxa"/>
          </w:tcPr>
          <w:p w14:paraId="087BA600" w14:textId="1738635D" w:rsidR="008A72C0" w:rsidRPr="00A01BF1" w:rsidRDefault="008A72C0" w:rsidP="00860963">
            <w:pPr>
              <w:spacing w:before="40" w:after="40"/>
              <w:jc w:val="center"/>
              <w:rPr>
                <w:rFonts w:eastAsia="Times New Roman" w:cstheme="minorHAnsi"/>
                <w:lang w:eastAsia="en-GB"/>
              </w:rPr>
            </w:pPr>
            <w:r w:rsidRPr="00A01BF1">
              <w:rPr>
                <w:rFonts w:eastAsia="Times New Roman" w:cstheme="minorHAnsi"/>
                <w:lang w:eastAsia="en-GB"/>
              </w:rPr>
              <w:t>Who - Role</w:t>
            </w:r>
          </w:p>
        </w:tc>
      </w:tr>
      <w:tr w:rsidR="008A72C0" w:rsidRPr="00A01BF1" w14:paraId="2754C867" w14:textId="77777777" w:rsidTr="008A72C0">
        <w:tc>
          <w:tcPr>
            <w:tcW w:w="5949" w:type="dxa"/>
          </w:tcPr>
          <w:p w14:paraId="1B95D227" w14:textId="0003CCDB"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lastRenderedPageBreak/>
              <w:t xml:space="preserve">Co-ordinating the </w:t>
            </w:r>
            <w:r w:rsidR="00DC5875" w:rsidRPr="00A01BF1">
              <w:rPr>
                <w:rFonts w:eastAsia="Times New Roman" w:cstheme="minorHAnsi"/>
                <w:lang w:eastAsia="en-GB"/>
              </w:rPr>
              <w:t>PSHEE</w:t>
            </w:r>
            <w:r w:rsidRPr="00A01BF1">
              <w:rPr>
                <w:rFonts w:eastAsia="Times New Roman" w:cstheme="minorHAnsi"/>
                <w:lang w:eastAsia="en-GB"/>
              </w:rPr>
              <w:t xml:space="preserve"> provision, ensuring a spiral curriculum</w:t>
            </w:r>
          </w:p>
        </w:tc>
        <w:tc>
          <w:tcPr>
            <w:tcW w:w="3067" w:type="dxa"/>
          </w:tcPr>
          <w:p w14:paraId="5DABEA9F" w14:textId="5E482F06" w:rsidR="008A72C0" w:rsidRPr="00A01BF1" w:rsidRDefault="00A01BF1" w:rsidP="00860963">
            <w:pPr>
              <w:spacing w:before="40" w:after="40"/>
              <w:rPr>
                <w:rFonts w:eastAsia="Times New Roman" w:cstheme="minorHAnsi"/>
                <w:lang w:eastAsia="en-GB"/>
              </w:rPr>
            </w:pPr>
            <w:r>
              <w:rPr>
                <w:rFonts w:eastAsia="Times New Roman" w:cstheme="minorHAnsi"/>
                <w:lang w:eastAsia="en-GB"/>
              </w:rPr>
              <w:t>All senior staff</w:t>
            </w:r>
          </w:p>
        </w:tc>
      </w:tr>
      <w:tr w:rsidR="008A72C0" w:rsidRPr="00A01BF1" w14:paraId="7B9EACB8" w14:textId="77777777" w:rsidTr="008A72C0">
        <w:tc>
          <w:tcPr>
            <w:tcW w:w="5949" w:type="dxa"/>
          </w:tcPr>
          <w:p w14:paraId="7A98EDCF" w14:textId="3C309937"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 xml:space="preserve">Named governor responsible for </w:t>
            </w:r>
            <w:r w:rsidR="00DC5875" w:rsidRPr="00A01BF1">
              <w:rPr>
                <w:rFonts w:eastAsia="Times New Roman" w:cstheme="minorHAnsi"/>
                <w:lang w:eastAsia="en-GB"/>
              </w:rPr>
              <w:t>PSHE</w:t>
            </w:r>
          </w:p>
        </w:tc>
        <w:tc>
          <w:tcPr>
            <w:tcW w:w="3067" w:type="dxa"/>
          </w:tcPr>
          <w:p w14:paraId="57E80899" w14:textId="4CCAB075" w:rsidR="008A72C0" w:rsidRPr="00A01BF1" w:rsidRDefault="00A01BF1" w:rsidP="00860963">
            <w:pPr>
              <w:spacing w:before="40" w:after="40"/>
              <w:rPr>
                <w:rFonts w:eastAsia="Times New Roman" w:cstheme="minorHAnsi"/>
                <w:lang w:eastAsia="en-GB"/>
              </w:rPr>
            </w:pPr>
            <w:r>
              <w:rPr>
                <w:rFonts w:eastAsia="Times New Roman" w:cstheme="minorHAnsi"/>
                <w:lang w:eastAsia="en-GB"/>
              </w:rPr>
              <w:t>Emily Carter</w:t>
            </w:r>
          </w:p>
        </w:tc>
      </w:tr>
      <w:tr w:rsidR="008A72C0" w:rsidRPr="00A01BF1" w14:paraId="68A18126" w14:textId="77777777" w:rsidTr="008A72C0">
        <w:tc>
          <w:tcPr>
            <w:tcW w:w="5949" w:type="dxa"/>
          </w:tcPr>
          <w:p w14:paraId="11551891" w14:textId="1F88FE27"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Accessing and co-ordinating training and support for staff</w:t>
            </w:r>
          </w:p>
        </w:tc>
        <w:tc>
          <w:tcPr>
            <w:tcW w:w="3067" w:type="dxa"/>
          </w:tcPr>
          <w:p w14:paraId="089C20C3" w14:textId="3C5F300C"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Head teacher</w:t>
            </w:r>
          </w:p>
        </w:tc>
      </w:tr>
      <w:tr w:rsidR="008A72C0" w:rsidRPr="00A01BF1" w14:paraId="1E4C92F9" w14:textId="77777777" w:rsidTr="008A72C0">
        <w:tc>
          <w:tcPr>
            <w:tcW w:w="5949" w:type="dxa"/>
          </w:tcPr>
          <w:p w14:paraId="16E4845F" w14:textId="711BAB18"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 xml:space="preserve">Establishing and maintaining links with external agencies/other health professionals </w:t>
            </w:r>
          </w:p>
        </w:tc>
        <w:tc>
          <w:tcPr>
            <w:tcW w:w="3067" w:type="dxa"/>
          </w:tcPr>
          <w:p w14:paraId="57B6E3C3" w14:textId="02194249" w:rsidR="008A72C0" w:rsidRPr="00A01BF1" w:rsidRDefault="00A01BF1" w:rsidP="00860963">
            <w:pPr>
              <w:spacing w:before="40" w:after="40"/>
              <w:rPr>
                <w:rFonts w:eastAsia="Times New Roman" w:cstheme="minorHAnsi"/>
                <w:lang w:eastAsia="en-GB"/>
              </w:rPr>
            </w:pPr>
            <w:r>
              <w:rPr>
                <w:rFonts w:eastAsia="Times New Roman" w:cstheme="minorHAnsi"/>
                <w:lang w:eastAsia="en-GB"/>
              </w:rPr>
              <w:t>Headteacher</w:t>
            </w:r>
          </w:p>
        </w:tc>
      </w:tr>
      <w:tr w:rsidR="008A72C0" w:rsidRPr="00A01BF1" w14:paraId="30EE0CE6" w14:textId="77777777" w:rsidTr="008A72C0">
        <w:tc>
          <w:tcPr>
            <w:tcW w:w="5949" w:type="dxa"/>
          </w:tcPr>
          <w:p w14:paraId="3339181A" w14:textId="4D7FAE08"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Policy development and review, including consultation</w:t>
            </w:r>
          </w:p>
        </w:tc>
        <w:tc>
          <w:tcPr>
            <w:tcW w:w="3067" w:type="dxa"/>
          </w:tcPr>
          <w:p w14:paraId="305E68FA" w14:textId="131F6111" w:rsidR="008A72C0" w:rsidRPr="00A01BF1" w:rsidRDefault="00A01BF1" w:rsidP="00860963">
            <w:pPr>
              <w:spacing w:before="40" w:after="40"/>
              <w:rPr>
                <w:rFonts w:eastAsia="Times New Roman" w:cstheme="minorHAnsi"/>
                <w:lang w:eastAsia="en-GB"/>
              </w:rPr>
            </w:pPr>
            <w:r>
              <w:rPr>
                <w:rFonts w:eastAsia="Times New Roman" w:cstheme="minorHAnsi"/>
                <w:lang w:eastAsia="en-GB"/>
              </w:rPr>
              <w:t>Senior staff</w:t>
            </w:r>
          </w:p>
        </w:tc>
      </w:tr>
      <w:tr w:rsidR="008A72C0" w:rsidRPr="00A01BF1" w14:paraId="749CB537" w14:textId="77777777" w:rsidTr="008A72C0">
        <w:tc>
          <w:tcPr>
            <w:tcW w:w="5949" w:type="dxa"/>
          </w:tcPr>
          <w:p w14:paraId="7AAF19D8" w14:textId="2CB262C5"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Implementation of the policy; monitoring and assessing its effectiveness in practice</w:t>
            </w:r>
          </w:p>
        </w:tc>
        <w:tc>
          <w:tcPr>
            <w:tcW w:w="3067" w:type="dxa"/>
          </w:tcPr>
          <w:p w14:paraId="2A7F66EF" w14:textId="54FA570D" w:rsidR="008A72C0" w:rsidRPr="00A01BF1" w:rsidRDefault="00A01BF1" w:rsidP="00860963">
            <w:pPr>
              <w:spacing w:before="40" w:after="40"/>
              <w:rPr>
                <w:rFonts w:eastAsia="Times New Roman" w:cstheme="minorHAnsi"/>
                <w:lang w:eastAsia="en-GB"/>
              </w:rPr>
            </w:pPr>
            <w:r>
              <w:rPr>
                <w:rFonts w:eastAsia="Times New Roman" w:cstheme="minorHAnsi"/>
                <w:lang w:eastAsia="en-GB"/>
              </w:rPr>
              <w:t>Senior Staff</w:t>
            </w:r>
          </w:p>
        </w:tc>
      </w:tr>
      <w:tr w:rsidR="008A72C0" w:rsidRPr="00A01BF1" w14:paraId="21E93D98" w14:textId="77777777" w:rsidTr="008A72C0">
        <w:tc>
          <w:tcPr>
            <w:tcW w:w="5949" w:type="dxa"/>
          </w:tcPr>
          <w:p w14:paraId="3AE0E961" w14:textId="2F22EA34"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 xml:space="preserve">Managing child protection/safe guarding issues </w:t>
            </w:r>
          </w:p>
        </w:tc>
        <w:tc>
          <w:tcPr>
            <w:tcW w:w="3067" w:type="dxa"/>
          </w:tcPr>
          <w:p w14:paraId="61660561" w14:textId="04AABF51"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Designated Safeguarding Lead/ Deputy DSL</w:t>
            </w:r>
          </w:p>
        </w:tc>
      </w:tr>
      <w:tr w:rsidR="008A72C0" w:rsidRPr="00A01BF1" w14:paraId="2579EF6A" w14:textId="77777777" w:rsidTr="008A72C0">
        <w:tc>
          <w:tcPr>
            <w:tcW w:w="5949" w:type="dxa"/>
          </w:tcPr>
          <w:p w14:paraId="03783594" w14:textId="46A31ED0"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Establishing and maintaining links with parents/carers</w:t>
            </w:r>
          </w:p>
        </w:tc>
        <w:tc>
          <w:tcPr>
            <w:tcW w:w="3067" w:type="dxa"/>
          </w:tcPr>
          <w:p w14:paraId="35AC13A2" w14:textId="267F0C07" w:rsidR="008A72C0" w:rsidRPr="00A01BF1" w:rsidRDefault="00A01BF1" w:rsidP="00860963">
            <w:pPr>
              <w:spacing w:before="40" w:after="40"/>
              <w:rPr>
                <w:rFonts w:eastAsia="Times New Roman" w:cstheme="minorHAnsi"/>
                <w:lang w:eastAsia="en-GB"/>
              </w:rPr>
            </w:pPr>
            <w:r>
              <w:rPr>
                <w:rFonts w:eastAsia="Times New Roman" w:cstheme="minorHAnsi"/>
                <w:lang w:eastAsia="en-GB"/>
              </w:rPr>
              <w:t>Staff</w:t>
            </w:r>
            <w:r w:rsidR="008A72C0" w:rsidRPr="00A01BF1">
              <w:rPr>
                <w:rFonts w:eastAsia="Times New Roman" w:cstheme="minorHAnsi"/>
                <w:lang w:eastAsia="en-GB"/>
              </w:rPr>
              <w:t>/ Head teacher</w:t>
            </w:r>
          </w:p>
        </w:tc>
      </w:tr>
      <w:tr w:rsidR="008A72C0" w:rsidRPr="00A01BF1" w14:paraId="25D2848F" w14:textId="77777777" w:rsidTr="008A72C0">
        <w:tc>
          <w:tcPr>
            <w:tcW w:w="5949" w:type="dxa"/>
          </w:tcPr>
          <w:p w14:paraId="395DF8AC" w14:textId="2718C205"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Liaising with link schools to ensure a smooth transition</w:t>
            </w:r>
          </w:p>
        </w:tc>
        <w:tc>
          <w:tcPr>
            <w:tcW w:w="3067" w:type="dxa"/>
          </w:tcPr>
          <w:p w14:paraId="6519B21A" w14:textId="41C19A2A"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 xml:space="preserve"> Headteacher</w:t>
            </w:r>
            <w:r w:rsidR="00A01BF1">
              <w:rPr>
                <w:rFonts w:eastAsia="Times New Roman" w:cstheme="minorHAnsi"/>
                <w:lang w:eastAsia="en-GB"/>
              </w:rPr>
              <w:t>/ Senior Staff</w:t>
            </w:r>
          </w:p>
        </w:tc>
      </w:tr>
      <w:tr w:rsidR="008A72C0" w:rsidRPr="00A01BF1" w14:paraId="2FC2A9BE" w14:textId="77777777" w:rsidTr="008A72C0">
        <w:tc>
          <w:tcPr>
            <w:tcW w:w="5949" w:type="dxa"/>
          </w:tcPr>
          <w:p w14:paraId="0BECC484" w14:textId="36443B8E"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 xml:space="preserve">Liaising with the media </w:t>
            </w:r>
          </w:p>
        </w:tc>
        <w:tc>
          <w:tcPr>
            <w:tcW w:w="3067" w:type="dxa"/>
          </w:tcPr>
          <w:p w14:paraId="153BBCB2" w14:textId="08BA72F8" w:rsidR="008A72C0" w:rsidRPr="00A01BF1" w:rsidRDefault="008A72C0" w:rsidP="00860963">
            <w:pPr>
              <w:spacing w:before="40" w:after="40"/>
              <w:rPr>
                <w:rFonts w:eastAsia="Times New Roman" w:cstheme="minorHAnsi"/>
                <w:lang w:eastAsia="en-GB"/>
              </w:rPr>
            </w:pPr>
            <w:r w:rsidRPr="00A01BF1">
              <w:rPr>
                <w:rFonts w:eastAsia="Times New Roman" w:cstheme="minorHAnsi"/>
                <w:lang w:eastAsia="en-GB"/>
              </w:rPr>
              <w:t>Head teacher</w:t>
            </w:r>
          </w:p>
        </w:tc>
      </w:tr>
    </w:tbl>
    <w:p w14:paraId="466A329A" w14:textId="68713EDC" w:rsidR="00BE496D" w:rsidRPr="00A01BF1" w:rsidRDefault="00BE496D" w:rsidP="009344BC">
      <w:pPr>
        <w:rPr>
          <w:rFonts w:eastAsia="Times New Roman" w:cstheme="minorHAnsi"/>
          <w:lang w:eastAsia="en-GB"/>
        </w:rPr>
      </w:pPr>
    </w:p>
    <w:p w14:paraId="7324129D" w14:textId="19295A30" w:rsidR="00BE496D" w:rsidRPr="00A01BF1" w:rsidRDefault="00A01BF1" w:rsidP="009344BC">
      <w:pPr>
        <w:rPr>
          <w:rFonts w:eastAsia="Times New Roman" w:cstheme="minorHAnsi"/>
          <w:lang w:eastAsia="en-GB"/>
        </w:rPr>
      </w:pPr>
      <w:r>
        <w:rPr>
          <w:rFonts w:eastAsia="Times New Roman" w:cstheme="minorHAnsi"/>
          <w:lang w:eastAsia="en-GB"/>
        </w:rPr>
        <w:t>The lead member</w:t>
      </w:r>
      <w:r w:rsidR="00BE496D" w:rsidRPr="00A01BF1">
        <w:rPr>
          <w:rFonts w:eastAsia="Times New Roman" w:cstheme="minorHAnsi"/>
          <w:lang w:eastAsia="en-GB"/>
        </w:rPr>
        <w:t xml:space="preserve">s of staff will: </w:t>
      </w:r>
    </w:p>
    <w:p w14:paraId="49EAF49D" w14:textId="347A5B7C" w:rsidR="00BE496D" w:rsidRPr="00A01BF1" w:rsidRDefault="00BE496D" w:rsidP="009344BC">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develop the school </w:t>
      </w:r>
      <w:r w:rsidR="00A01BF1">
        <w:rPr>
          <w:rFonts w:eastAsia="Times New Roman" w:cstheme="minorHAnsi"/>
          <w:color w:val="4C4C4C"/>
          <w:lang w:eastAsia="en-GB"/>
        </w:rPr>
        <w:t>policy and review it on a two yearly</w:t>
      </w:r>
      <w:r w:rsidRPr="00A01BF1">
        <w:rPr>
          <w:rFonts w:eastAsia="Times New Roman" w:cstheme="minorHAnsi"/>
          <w:color w:val="4C4C4C"/>
          <w:lang w:eastAsia="en-GB"/>
        </w:rPr>
        <w:t xml:space="preserve"> basis </w:t>
      </w:r>
    </w:p>
    <w:p w14:paraId="55B7144F" w14:textId="66C3C52B" w:rsidR="00BE496D" w:rsidRPr="00A01BF1" w:rsidRDefault="00BE496D" w:rsidP="009344BC">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ensure all members of the governing body will be offered appropriate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training </w:t>
      </w:r>
    </w:p>
    <w:p w14:paraId="00E9F63B" w14:textId="70BBA714" w:rsidR="00BE496D" w:rsidRPr="00A01BF1" w:rsidRDefault="00BE496D" w:rsidP="00860963">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ensure that all staff are given regular and ongoing training on issues relating to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and how to deliver lessons on such issues </w:t>
      </w:r>
    </w:p>
    <w:p w14:paraId="1F259776" w14:textId="0B5FA256" w:rsidR="00BE496D" w:rsidRPr="00A01BF1" w:rsidRDefault="00BE496D" w:rsidP="00860963">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ensure that all staff are up to date with policy changes, and familiar with school policy and guidance relating to </w:t>
      </w:r>
      <w:r w:rsidR="00A01BF1">
        <w:rPr>
          <w:rFonts w:eastAsia="Times New Roman" w:cstheme="minorHAnsi"/>
          <w:color w:val="4C4C4C"/>
          <w:lang w:eastAsia="en-GB"/>
        </w:rPr>
        <w:t>PSH</w:t>
      </w:r>
      <w:r w:rsidRPr="00A01BF1">
        <w:rPr>
          <w:rFonts w:eastAsia="Times New Roman" w:cstheme="minorHAnsi"/>
          <w:color w:val="4C4C4C"/>
          <w:lang w:eastAsia="en-GB"/>
        </w:rPr>
        <w:t xml:space="preserve"> </w:t>
      </w:r>
    </w:p>
    <w:p w14:paraId="00304481" w14:textId="75DB93AB" w:rsidR="00BE496D" w:rsidRPr="00A01BF1" w:rsidRDefault="00BE496D" w:rsidP="009344BC">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provide support to staff members who feel uncomfortable or ill-equipped to deal with the delivery of </w:t>
      </w:r>
      <w:r w:rsidR="00DC5875" w:rsidRPr="00A01BF1">
        <w:rPr>
          <w:rFonts w:eastAsia="Times New Roman" w:cstheme="minorHAnsi"/>
          <w:color w:val="4C4C4C"/>
          <w:lang w:eastAsia="en-GB"/>
        </w:rPr>
        <w:t>PSHE</w:t>
      </w:r>
      <w:r w:rsidR="00860963" w:rsidRPr="00A01BF1">
        <w:rPr>
          <w:rFonts w:eastAsia="Times New Roman" w:cstheme="minorHAnsi"/>
          <w:color w:val="4C4C4C"/>
          <w:lang w:eastAsia="en-GB"/>
        </w:rPr>
        <w:t>e</w:t>
      </w:r>
      <w:r w:rsidRPr="00A01BF1">
        <w:rPr>
          <w:rFonts w:eastAsia="Times New Roman" w:cstheme="minorHAnsi"/>
          <w:color w:val="4C4C4C"/>
          <w:lang w:eastAsia="en-GB"/>
        </w:rPr>
        <w:t xml:space="preserve"> </w:t>
      </w:r>
    </w:p>
    <w:p w14:paraId="38EB2F87" w14:textId="3D810C24" w:rsidR="00BE496D" w:rsidRPr="00A01BF1" w:rsidRDefault="00BE496D" w:rsidP="00860963">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ensure that </w:t>
      </w:r>
      <w:r w:rsidR="00DC5875" w:rsidRPr="00A01BF1">
        <w:rPr>
          <w:rFonts w:eastAsia="Times New Roman" w:cstheme="minorHAnsi"/>
          <w:color w:val="4C4C4C"/>
          <w:lang w:eastAsia="en-GB"/>
        </w:rPr>
        <w:t>P</w:t>
      </w:r>
      <w:r w:rsidR="00A01BF1">
        <w:rPr>
          <w:rFonts w:eastAsia="Times New Roman" w:cstheme="minorHAnsi"/>
          <w:color w:val="4C4C4C"/>
          <w:lang w:eastAsia="en-GB"/>
        </w:rPr>
        <w:t>SH</w:t>
      </w:r>
      <w:r w:rsidRPr="00A01BF1">
        <w:rPr>
          <w:rFonts w:eastAsia="Times New Roman" w:cstheme="minorHAnsi"/>
          <w:color w:val="4C4C4C"/>
          <w:lang w:eastAsia="en-GB"/>
        </w:rPr>
        <w:t xml:space="preserve"> is age appropriate and needs-led across all year groups; this means ensuring that the curriculum develops as the pupils do and meets their needs </w:t>
      </w:r>
    </w:p>
    <w:p w14:paraId="428B9A84" w14:textId="2857F484" w:rsidR="00BE496D" w:rsidRPr="00A01BF1" w:rsidRDefault="00BE496D" w:rsidP="00860963">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ensure that the knowledge and information regarding </w:t>
      </w:r>
      <w:r w:rsidR="00DC5875" w:rsidRPr="00A01BF1">
        <w:rPr>
          <w:rFonts w:eastAsia="Times New Roman" w:cstheme="minorHAnsi"/>
          <w:color w:val="4C4C4C"/>
          <w:lang w:eastAsia="en-GB"/>
        </w:rPr>
        <w:t>PSHE</w:t>
      </w:r>
      <w:r w:rsidR="00A01BF1">
        <w:rPr>
          <w:rFonts w:eastAsia="Times New Roman" w:cstheme="minorHAnsi"/>
          <w:color w:val="4C4C4C"/>
          <w:lang w:eastAsia="en-GB"/>
        </w:rPr>
        <w:t xml:space="preserve"> </w:t>
      </w:r>
      <w:r w:rsidRPr="00A01BF1">
        <w:rPr>
          <w:rFonts w:eastAsia="Times New Roman" w:cstheme="minorHAnsi"/>
          <w:color w:val="4C4C4C"/>
          <w:lang w:eastAsia="en-GB"/>
        </w:rPr>
        <w:t xml:space="preserve"> to which all pupils are entitled is provided in a comprehensive way </w:t>
      </w:r>
    </w:p>
    <w:p w14:paraId="00B38B1B" w14:textId="2F81FC1E" w:rsidR="00BE496D" w:rsidRPr="00A01BF1" w:rsidRDefault="00BE496D" w:rsidP="009344BC">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support parent/carer involvement in the development of the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curriculum </w:t>
      </w:r>
    </w:p>
    <w:p w14:paraId="3A7D7AF2" w14:textId="0BEFE47A" w:rsidR="00BE496D" w:rsidRPr="00A01BF1" w:rsidRDefault="00BE496D" w:rsidP="00860963">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ensure that their personal beliefs, values and attitudes will not prevent them from providing balanced </w:t>
      </w:r>
      <w:r w:rsidR="00DC5875" w:rsidRPr="00A01BF1">
        <w:rPr>
          <w:rFonts w:eastAsia="Times New Roman" w:cstheme="minorHAnsi"/>
          <w:color w:val="4C4C4C"/>
          <w:lang w:eastAsia="en-GB"/>
        </w:rPr>
        <w:t>PSHE</w:t>
      </w:r>
      <w:r w:rsidR="00860963" w:rsidRPr="00A01BF1">
        <w:rPr>
          <w:rFonts w:eastAsia="Times New Roman" w:cstheme="minorHAnsi"/>
          <w:color w:val="4C4C4C"/>
          <w:lang w:eastAsia="en-GB"/>
        </w:rPr>
        <w:t>e</w:t>
      </w:r>
      <w:r w:rsidRPr="00A01BF1">
        <w:rPr>
          <w:rFonts w:eastAsia="Times New Roman" w:cstheme="minorHAnsi"/>
          <w:color w:val="4C4C4C"/>
          <w:lang w:eastAsia="en-GB"/>
        </w:rPr>
        <w:t xml:space="preserve"> in school </w:t>
      </w:r>
    </w:p>
    <w:p w14:paraId="309000A6" w14:textId="7039C60D" w:rsidR="00BE496D" w:rsidRPr="00A01BF1" w:rsidRDefault="00BE496D" w:rsidP="00860963">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communicate freely with staff, parents/carers and the governing body to ensure that everyone is in understanding of the school policy and curriculum for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and that any concerns or opinions regarding the provision at the school are listened to, taken into account and acted on as is appropriate </w:t>
      </w:r>
    </w:p>
    <w:p w14:paraId="7F3FB3F8" w14:textId="43003EE6" w:rsidR="00BE496D" w:rsidRPr="00A01BF1" w:rsidRDefault="00BE496D" w:rsidP="00860963">
      <w:pPr>
        <w:numPr>
          <w:ilvl w:val="0"/>
          <w:numId w:val="8"/>
        </w:numPr>
        <w:rPr>
          <w:rFonts w:eastAsia="Times New Roman" w:cstheme="minorHAnsi"/>
          <w:color w:val="4C4C4C"/>
          <w:lang w:eastAsia="en-GB"/>
        </w:rPr>
      </w:pPr>
      <w:r w:rsidRPr="00A01BF1">
        <w:rPr>
          <w:rFonts w:eastAsia="Times New Roman" w:cstheme="minorHAnsi"/>
          <w:color w:val="4C4C4C"/>
          <w:lang w:eastAsia="en-GB"/>
        </w:rPr>
        <w:t xml:space="preserve">ensure that provision of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at home is complementary to the provision the school provides and communicate to parents/carers any additional support available where necessary or requested </w:t>
      </w:r>
    </w:p>
    <w:p w14:paraId="49E82216" w14:textId="4A2EE4D0" w:rsidR="00BE496D" w:rsidRPr="00A01BF1" w:rsidRDefault="00BE496D" w:rsidP="009344BC">
      <w:pPr>
        <w:rPr>
          <w:rFonts w:eastAsia="Times New Roman" w:cstheme="minorHAnsi"/>
          <w:lang w:eastAsia="en-GB"/>
        </w:rPr>
      </w:pPr>
    </w:p>
    <w:p w14:paraId="69707C88"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iii) Governors </w:t>
      </w:r>
    </w:p>
    <w:p w14:paraId="1B6665BE" w14:textId="2C4BB7CE"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The governing body as a whole plays an active role in monitoring, developing and reviewing the policy and its implementation in school. There is a named link governor for </w:t>
      </w:r>
      <w:r w:rsidR="00A01BF1">
        <w:rPr>
          <w:rFonts w:eastAsia="Times New Roman" w:cstheme="minorHAnsi"/>
          <w:lang w:eastAsia="en-GB"/>
        </w:rPr>
        <w:t>PSHE</w:t>
      </w:r>
      <w:r w:rsidRPr="00A01BF1">
        <w:rPr>
          <w:rFonts w:eastAsia="Times New Roman" w:cstheme="minorHAnsi"/>
          <w:lang w:eastAsia="en-GB"/>
        </w:rPr>
        <w:t xml:space="preserve"> who works closely with, and</w:t>
      </w:r>
      <w:r w:rsidR="00A01BF1">
        <w:rPr>
          <w:rFonts w:eastAsia="Times New Roman" w:cstheme="minorHAnsi"/>
          <w:lang w:eastAsia="en-GB"/>
        </w:rPr>
        <w:t xml:space="preserve"> in support of, the lead member</w:t>
      </w:r>
      <w:r w:rsidRPr="00A01BF1">
        <w:rPr>
          <w:rFonts w:eastAsia="Times New Roman" w:cstheme="minorHAnsi"/>
          <w:lang w:eastAsia="en-GB"/>
        </w:rPr>
        <w:t xml:space="preserve">s of staff. When aspects of </w:t>
      </w:r>
      <w:r w:rsidR="00DC5875" w:rsidRPr="00A01BF1">
        <w:rPr>
          <w:rFonts w:eastAsia="Times New Roman" w:cstheme="minorHAnsi"/>
          <w:lang w:eastAsia="en-GB"/>
        </w:rPr>
        <w:t>PSHE</w:t>
      </w:r>
      <w:r w:rsidR="00860963" w:rsidRPr="00A01BF1">
        <w:rPr>
          <w:rFonts w:eastAsia="Times New Roman" w:cstheme="minorHAnsi"/>
          <w:lang w:eastAsia="en-GB"/>
        </w:rPr>
        <w:t>e</w:t>
      </w:r>
      <w:r w:rsidRPr="00A01BF1">
        <w:rPr>
          <w:rFonts w:eastAsia="Times New Roman" w:cstheme="minorHAnsi"/>
          <w:lang w:eastAsia="en-GB"/>
        </w:rPr>
        <w:t xml:space="preserve"> appear in the School Improvement Plan, a governor </w:t>
      </w:r>
      <w:proofErr w:type="gramStart"/>
      <w:r w:rsidRPr="00A01BF1">
        <w:rPr>
          <w:rFonts w:eastAsia="Times New Roman" w:cstheme="minorHAnsi"/>
          <w:lang w:eastAsia="en-GB"/>
        </w:rPr>
        <w:t>will be assigned</w:t>
      </w:r>
      <w:proofErr w:type="gramEnd"/>
      <w:r w:rsidRPr="00A01BF1">
        <w:rPr>
          <w:rFonts w:eastAsia="Times New Roman" w:cstheme="minorHAnsi"/>
          <w:lang w:eastAsia="en-GB"/>
        </w:rPr>
        <w:t xml:space="preserve"> to reflect on, monitor and review the work as appropriate. </w:t>
      </w:r>
    </w:p>
    <w:p w14:paraId="7AD50368" w14:textId="77777777" w:rsidR="00860963" w:rsidRPr="00A01BF1" w:rsidRDefault="00860963" w:rsidP="009344BC">
      <w:pPr>
        <w:rPr>
          <w:rFonts w:eastAsia="Times New Roman" w:cstheme="minorHAnsi"/>
          <w:lang w:eastAsia="en-GB"/>
        </w:rPr>
      </w:pPr>
    </w:p>
    <w:p w14:paraId="4259F8EC" w14:textId="77777777" w:rsidR="00BE496D" w:rsidRPr="00A01BF1" w:rsidRDefault="00BE496D" w:rsidP="009344BC">
      <w:pPr>
        <w:rPr>
          <w:rFonts w:eastAsia="Times New Roman" w:cstheme="minorHAnsi"/>
          <w:lang w:eastAsia="en-GB"/>
        </w:rPr>
      </w:pPr>
      <w:proofErr w:type="gramStart"/>
      <w:r w:rsidRPr="00A01BF1">
        <w:rPr>
          <w:rFonts w:eastAsia="Times New Roman" w:cstheme="minorHAnsi"/>
          <w:b/>
          <w:bCs/>
          <w:lang w:eastAsia="en-GB"/>
        </w:rPr>
        <w:t>iv) Pupils</w:t>
      </w:r>
      <w:proofErr w:type="gramEnd"/>
      <w:r w:rsidRPr="00A01BF1">
        <w:rPr>
          <w:rFonts w:eastAsia="Times New Roman" w:cstheme="minorHAnsi"/>
          <w:b/>
          <w:bCs/>
          <w:lang w:eastAsia="en-GB"/>
        </w:rPr>
        <w:t xml:space="preserve"> </w:t>
      </w:r>
    </w:p>
    <w:p w14:paraId="10AF59D7" w14:textId="7777777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All pupils: </w:t>
      </w:r>
    </w:p>
    <w:p w14:paraId="32165A5C" w14:textId="7C96760F" w:rsidR="00BE496D" w:rsidRPr="00A01BF1" w:rsidRDefault="00BE496D" w:rsidP="009344BC">
      <w:pPr>
        <w:numPr>
          <w:ilvl w:val="0"/>
          <w:numId w:val="9"/>
        </w:numPr>
        <w:rPr>
          <w:rFonts w:eastAsia="Times New Roman" w:cstheme="minorHAnsi"/>
          <w:color w:val="4C4C4C"/>
          <w:lang w:eastAsia="en-GB"/>
        </w:rPr>
      </w:pPr>
      <w:r w:rsidRPr="00A01BF1">
        <w:rPr>
          <w:rFonts w:eastAsia="Times New Roman" w:cstheme="minorHAnsi"/>
          <w:color w:val="4C4C4C"/>
          <w:lang w:eastAsia="en-GB"/>
        </w:rPr>
        <w:t xml:space="preserve">should support one another with issues that arise through </w:t>
      </w:r>
      <w:r w:rsidR="00DC5875" w:rsidRPr="00A01BF1">
        <w:rPr>
          <w:rFonts w:eastAsia="Times New Roman" w:cstheme="minorHAnsi"/>
          <w:color w:val="4C4C4C"/>
          <w:lang w:eastAsia="en-GB"/>
        </w:rPr>
        <w:t>PSHE</w:t>
      </w:r>
    </w:p>
    <w:p w14:paraId="5DC48D40" w14:textId="6CE9438E" w:rsidR="00BE496D" w:rsidRPr="00A01BF1" w:rsidRDefault="00BE496D" w:rsidP="00860963">
      <w:pPr>
        <w:numPr>
          <w:ilvl w:val="0"/>
          <w:numId w:val="9"/>
        </w:numPr>
        <w:rPr>
          <w:rFonts w:eastAsia="Times New Roman" w:cstheme="minorHAnsi"/>
          <w:color w:val="4C4C4C"/>
          <w:lang w:eastAsia="en-GB"/>
        </w:rPr>
      </w:pPr>
      <w:r w:rsidRPr="00A01BF1">
        <w:rPr>
          <w:rFonts w:eastAsia="Times New Roman" w:cstheme="minorHAnsi"/>
          <w:color w:val="4C4C4C"/>
          <w:lang w:eastAsia="en-GB"/>
        </w:rPr>
        <w:lastRenderedPageBreak/>
        <w:t xml:space="preserve">will listen in class, be considerate of other people’s feelings and beliefs, and comply with </w:t>
      </w:r>
      <w:r w:rsidR="00860963" w:rsidRPr="00A01BF1">
        <w:rPr>
          <w:rFonts w:eastAsia="Times New Roman" w:cstheme="minorHAnsi"/>
          <w:color w:val="4C4C4C"/>
          <w:lang w:eastAsia="en-GB"/>
        </w:rPr>
        <w:t xml:space="preserve">expectations and </w:t>
      </w:r>
      <w:r w:rsidRPr="00A01BF1">
        <w:rPr>
          <w:rFonts w:eastAsia="Times New Roman" w:cstheme="minorHAnsi"/>
          <w:color w:val="4C4C4C"/>
          <w:lang w:eastAsia="en-GB"/>
        </w:rPr>
        <w:t xml:space="preserve">rules that are set in class </w:t>
      </w:r>
    </w:p>
    <w:p w14:paraId="35BC6247" w14:textId="76D438A0" w:rsidR="00BE496D" w:rsidRPr="00A01BF1" w:rsidRDefault="00BE496D" w:rsidP="00860963">
      <w:pPr>
        <w:numPr>
          <w:ilvl w:val="0"/>
          <w:numId w:val="9"/>
        </w:numPr>
        <w:rPr>
          <w:rFonts w:eastAsia="Times New Roman" w:cstheme="minorHAnsi"/>
          <w:color w:val="4C4C4C"/>
          <w:lang w:eastAsia="en-GB"/>
        </w:rPr>
      </w:pPr>
      <w:r w:rsidRPr="00A01BF1">
        <w:rPr>
          <w:rFonts w:eastAsia="Times New Roman" w:cstheme="minorHAnsi"/>
          <w:color w:val="4C4C4C"/>
          <w:lang w:eastAsia="en-GB"/>
        </w:rPr>
        <w:t xml:space="preserve">will be made to feel comfortable to talk to a member of staff, in confidence, regarding any concerns they have in school related to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or otherwise </w:t>
      </w:r>
    </w:p>
    <w:p w14:paraId="51C39BEE" w14:textId="4B9A0AF7" w:rsidR="00BE496D" w:rsidRPr="00A01BF1" w:rsidRDefault="00BE496D" w:rsidP="00860963">
      <w:pPr>
        <w:numPr>
          <w:ilvl w:val="0"/>
          <w:numId w:val="9"/>
        </w:numPr>
        <w:rPr>
          <w:rFonts w:eastAsia="Times New Roman" w:cstheme="minorHAnsi"/>
          <w:color w:val="4C4C4C"/>
          <w:lang w:eastAsia="en-GB"/>
        </w:rPr>
      </w:pPr>
      <w:proofErr w:type="gramStart"/>
      <w:r w:rsidRPr="00A01BF1">
        <w:rPr>
          <w:rFonts w:eastAsia="Times New Roman" w:cstheme="minorHAnsi"/>
          <w:color w:val="4C4C4C"/>
          <w:lang w:eastAsia="en-GB"/>
        </w:rPr>
        <w:t>will</w:t>
      </w:r>
      <w:proofErr w:type="gramEnd"/>
      <w:r w:rsidRPr="00A01BF1">
        <w:rPr>
          <w:rFonts w:eastAsia="Times New Roman" w:cstheme="minorHAnsi"/>
          <w:color w:val="4C4C4C"/>
          <w:lang w:eastAsia="en-GB"/>
        </w:rPr>
        <w:t xml:space="preserve"> be asked for feedback on the school’s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provision and be expected to take this responsibility seriously; opinions on provision and comments will</w:t>
      </w:r>
      <w:r w:rsidR="00D5224C">
        <w:rPr>
          <w:rFonts w:eastAsia="Times New Roman" w:cstheme="minorHAnsi"/>
          <w:color w:val="4C4C4C"/>
          <w:lang w:eastAsia="en-GB"/>
        </w:rPr>
        <w:t xml:space="preserve"> be reviewed by the lead member</w:t>
      </w:r>
      <w:r w:rsidRPr="00A01BF1">
        <w:rPr>
          <w:rFonts w:eastAsia="Times New Roman" w:cstheme="minorHAnsi"/>
          <w:color w:val="4C4C4C"/>
          <w:lang w:eastAsia="en-GB"/>
        </w:rPr>
        <w:t xml:space="preserve">s of staff for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and taken into consideration when the curriculum is prepared for the following year</w:t>
      </w:r>
      <w:r w:rsidR="003C3B8D" w:rsidRPr="00A01BF1">
        <w:rPr>
          <w:rFonts w:eastAsia="Times New Roman" w:cstheme="minorHAnsi"/>
          <w:color w:val="4C4C4C"/>
          <w:lang w:eastAsia="en-GB"/>
        </w:rPr>
        <w:t>.</w:t>
      </w:r>
    </w:p>
    <w:p w14:paraId="3CD40CEF" w14:textId="77777777" w:rsidR="00860963" w:rsidRPr="00A01BF1" w:rsidRDefault="00860963" w:rsidP="00860963">
      <w:pPr>
        <w:rPr>
          <w:rFonts w:eastAsia="Times New Roman" w:cstheme="minorHAnsi"/>
          <w:b/>
          <w:bCs/>
          <w:i/>
          <w:iCs/>
          <w:color w:val="4C4C4C"/>
          <w:lang w:eastAsia="en-GB"/>
        </w:rPr>
      </w:pPr>
    </w:p>
    <w:p w14:paraId="5841D22D" w14:textId="4257C958" w:rsidR="00BE496D" w:rsidRPr="00A01BF1" w:rsidRDefault="00BE496D" w:rsidP="00860963">
      <w:pPr>
        <w:rPr>
          <w:rFonts w:eastAsia="Times New Roman" w:cstheme="minorHAnsi"/>
          <w:color w:val="4C4C4C"/>
          <w:lang w:eastAsia="en-GB"/>
        </w:rPr>
      </w:pPr>
      <w:r w:rsidRPr="00A01BF1">
        <w:rPr>
          <w:rFonts w:eastAsia="Times New Roman" w:cstheme="minorHAnsi"/>
          <w:b/>
          <w:bCs/>
          <w:color w:val="4C4C4C"/>
          <w:lang w:eastAsia="en-GB"/>
        </w:rPr>
        <w:t>v)</w:t>
      </w:r>
      <w:r w:rsidRPr="00A01BF1">
        <w:rPr>
          <w:rFonts w:eastAsia="Times New Roman" w:cstheme="minorHAnsi"/>
          <w:b/>
          <w:bCs/>
          <w:i/>
          <w:iCs/>
          <w:color w:val="4C4C4C"/>
          <w:lang w:eastAsia="en-GB"/>
        </w:rPr>
        <w:t xml:space="preserve"> </w:t>
      </w:r>
      <w:r w:rsidRPr="00A01BF1">
        <w:rPr>
          <w:rFonts w:eastAsia="Times New Roman" w:cstheme="minorHAnsi"/>
          <w:b/>
          <w:bCs/>
          <w:color w:val="4C4C4C"/>
          <w:lang w:eastAsia="en-GB"/>
        </w:rPr>
        <w:t xml:space="preserve">Parents/carers </w:t>
      </w:r>
    </w:p>
    <w:p w14:paraId="7028E495" w14:textId="7F394459" w:rsidR="00BE496D" w:rsidRPr="00A01BF1" w:rsidRDefault="00BE496D" w:rsidP="009344BC">
      <w:pPr>
        <w:ind w:left="720"/>
        <w:rPr>
          <w:rFonts w:eastAsia="Times New Roman" w:cstheme="minorHAnsi"/>
          <w:color w:val="4C4C4C"/>
          <w:lang w:eastAsia="en-GB"/>
        </w:rPr>
      </w:pPr>
      <w:r w:rsidRPr="00A01BF1">
        <w:rPr>
          <w:rFonts w:eastAsia="Times New Roman" w:cstheme="minorHAnsi"/>
          <w:color w:val="4C4C4C"/>
          <w:lang w:eastAsia="en-GB"/>
        </w:rPr>
        <w:t xml:space="preserve">The school recognises the key role that parents/carers fulfil in supporting their children through their personal development and the emotional and physical aspects of growing up. Therefore, we seek to work in partnership with parents/carers when planning and delivering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w:t>
      </w:r>
    </w:p>
    <w:p w14:paraId="6BD618F8" w14:textId="77777777" w:rsidR="00BE496D" w:rsidRPr="00A01BF1" w:rsidRDefault="00BE496D" w:rsidP="002651DB">
      <w:pPr>
        <w:rPr>
          <w:rFonts w:eastAsia="Times New Roman" w:cstheme="minorHAnsi"/>
          <w:color w:val="4C4C4C"/>
          <w:lang w:eastAsia="en-GB"/>
        </w:rPr>
      </w:pPr>
      <w:r w:rsidRPr="00A01BF1">
        <w:rPr>
          <w:rFonts w:eastAsia="Times New Roman" w:cstheme="minorHAnsi"/>
          <w:color w:val="4C4C4C"/>
          <w:lang w:eastAsia="en-GB"/>
        </w:rPr>
        <w:t xml:space="preserve">The school will encourage this partnership by: </w:t>
      </w:r>
    </w:p>
    <w:p w14:paraId="0ECEECD9" w14:textId="0C3AA8B0" w:rsidR="00BE496D" w:rsidRPr="00A01BF1" w:rsidRDefault="00BE496D" w:rsidP="002651DB">
      <w:pPr>
        <w:numPr>
          <w:ilvl w:val="0"/>
          <w:numId w:val="10"/>
        </w:numPr>
        <w:rPr>
          <w:rFonts w:eastAsia="Times New Roman" w:cstheme="minorHAnsi"/>
          <w:color w:val="4C4C4C"/>
          <w:lang w:eastAsia="en-GB"/>
        </w:rPr>
      </w:pPr>
      <w:r w:rsidRPr="00A01BF1">
        <w:rPr>
          <w:rFonts w:eastAsia="Times New Roman" w:cstheme="minorHAnsi"/>
          <w:color w:val="4C4C4C"/>
          <w:lang w:eastAsia="en-GB"/>
        </w:rPr>
        <w:t xml:space="preserve">keeping parents/carers informed about all aspects of the </w:t>
      </w:r>
      <w:r w:rsidR="00D5224C">
        <w:rPr>
          <w:rFonts w:eastAsia="Times New Roman" w:cstheme="minorHAnsi"/>
          <w:color w:val="4C4C4C"/>
          <w:lang w:eastAsia="en-GB"/>
        </w:rPr>
        <w:t>PSHE</w:t>
      </w:r>
      <w:r w:rsidRPr="00A01BF1">
        <w:rPr>
          <w:rFonts w:eastAsia="Times New Roman" w:cstheme="minorHAnsi"/>
          <w:color w:val="4C4C4C"/>
          <w:lang w:eastAsia="en-GB"/>
        </w:rPr>
        <w:t xml:space="preserve"> curriculum, </w:t>
      </w:r>
    </w:p>
    <w:p w14:paraId="3360E759" w14:textId="77777777" w:rsidR="00BE496D" w:rsidRPr="00A01BF1" w:rsidRDefault="00BE496D" w:rsidP="009344BC">
      <w:pPr>
        <w:numPr>
          <w:ilvl w:val="0"/>
          <w:numId w:val="10"/>
        </w:numPr>
        <w:rPr>
          <w:rFonts w:eastAsia="Times New Roman" w:cstheme="minorHAnsi"/>
          <w:color w:val="4C4C4C"/>
          <w:lang w:eastAsia="en-GB"/>
        </w:rPr>
      </w:pPr>
      <w:r w:rsidRPr="00A01BF1">
        <w:rPr>
          <w:rFonts w:eastAsia="Times New Roman" w:cstheme="minorHAnsi"/>
          <w:color w:val="4C4C4C"/>
          <w:lang w:eastAsia="en-GB"/>
        </w:rPr>
        <w:t xml:space="preserve">gathering parent /carers’ views on the policy and take these into account when it is being reviewed </w:t>
      </w:r>
    </w:p>
    <w:p w14:paraId="6C7A8610" w14:textId="06EE85FF" w:rsidR="00BE496D" w:rsidRPr="00A01BF1" w:rsidRDefault="00BE496D" w:rsidP="002651DB">
      <w:pPr>
        <w:numPr>
          <w:ilvl w:val="0"/>
          <w:numId w:val="10"/>
        </w:numPr>
        <w:rPr>
          <w:rFonts w:eastAsia="Times New Roman" w:cstheme="minorHAnsi"/>
          <w:color w:val="4C4C4C"/>
          <w:lang w:eastAsia="en-GB"/>
        </w:rPr>
      </w:pPr>
      <w:r w:rsidRPr="00A01BF1">
        <w:rPr>
          <w:rFonts w:eastAsia="Times New Roman" w:cstheme="minorHAnsi"/>
          <w:color w:val="4C4C4C"/>
          <w:lang w:eastAsia="en-GB"/>
        </w:rPr>
        <w:t xml:space="preserve">providing access to resources and information being used in class and do everything to ensure that parents/carers are comfortable with the education provided to their children in school through parent workshops/websites </w:t>
      </w:r>
    </w:p>
    <w:p w14:paraId="3376015C" w14:textId="29BFB909" w:rsidR="00BE496D" w:rsidRPr="00A01BF1" w:rsidRDefault="00BE496D" w:rsidP="009344BC">
      <w:pPr>
        <w:numPr>
          <w:ilvl w:val="0"/>
          <w:numId w:val="10"/>
        </w:numPr>
        <w:rPr>
          <w:rFonts w:eastAsia="Times New Roman" w:cstheme="minorHAnsi"/>
          <w:color w:val="4C4C4C"/>
          <w:lang w:eastAsia="en-GB"/>
        </w:rPr>
      </w:pPr>
      <w:r w:rsidRPr="00A01BF1">
        <w:rPr>
          <w:rFonts w:eastAsia="Times New Roman" w:cstheme="minorHAnsi"/>
          <w:color w:val="4C4C4C"/>
          <w:lang w:eastAsia="en-GB"/>
        </w:rPr>
        <w:t xml:space="preserve">expecting parents/carers to share the responsibility of </w:t>
      </w:r>
      <w:r w:rsidR="00D5224C">
        <w:rPr>
          <w:rFonts w:eastAsia="Times New Roman" w:cstheme="minorHAnsi"/>
          <w:color w:val="4C4C4C"/>
          <w:lang w:eastAsia="en-GB"/>
        </w:rPr>
        <w:t>PSHE</w:t>
      </w:r>
      <w:r w:rsidRPr="00A01BF1">
        <w:rPr>
          <w:rFonts w:eastAsia="Times New Roman" w:cstheme="minorHAnsi"/>
          <w:color w:val="4C4C4C"/>
          <w:lang w:eastAsia="en-GB"/>
        </w:rPr>
        <w:t xml:space="preserve"> and support their children </w:t>
      </w:r>
    </w:p>
    <w:p w14:paraId="2AD5F8FB" w14:textId="36A939E5" w:rsidR="00BE496D" w:rsidRPr="00A01BF1" w:rsidRDefault="00BE496D" w:rsidP="002651DB">
      <w:pPr>
        <w:numPr>
          <w:ilvl w:val="0"/>
          <w:numId w:val="10"/>
        </w:numPr>
        <w:rPr>
          <w:rFonts w:eastAsia="Times New Roman" w:cstheme="minorHAnsi"/>
          <w:color w:val="4C4C4C"/>
          <w:lang w:eastAsia="en-GB"/>
        </w:rPr>
      </w:pPr>
      <w:r w:rsidRPr="00A01BF1">
        <w:rPr>
          <w:rFonts w:eastAsia="Times New Roman" w:cstheme="minorHAnsi"/>
          <w:color w:val="4C4C4C"/>
          <w:lang w:eastAsia="en-GB"/>
        </w:rPr>
        <w:t xml:space="preserve">encouraging parents/carers to create an open home environment where pupils can engage, discuss and continue to learn about matters that have been raised through </w:t>
      </w:r>
      <w:r w:rsidR="00D5224C">
        <w:rPr>
          <w:rFonts w:eastAsia="Times New Roman" w:cstheme="minorHAnsi"/>
          <w:color w:val="4C4C4C"/>
          <w:lang w:eastAsia="en-GB"/>
        </w:rPr>
        <w:t>PSHE</w:t>
      </w:r>
      <w:r w:rsidRPr="00A01BF1">
        <w:rPr>
          <w:rFonts w:eastAsia="Times New Roman" w:cstheme="minorHAnsi"/>
          <w:color w:val="4C4C4C"/>
          <w:lang w:eastAsia="en-GB"/>
        </w:rPr>
        <w:t xml:space="preserve"> </w:t>
      </w:r>
    </w:p>
    <w:p w14:paraId="1C6F677E" w14:textId="3A52ADA6" w:rsidR="00BE496D" w:rsidRPr="00A01BF1" w:rsidRDefault="00BE496D" w:rsidP="002651DB">
      <w:pPr>
        <w:numPr>
          <w:ilvl w:val="0"/>
          <w:numId w:val="10"/>
        </w:numPr>
        <w:rPr>
          <w:rFonts w:eastAsia="Times New Roman" w:cstheme="minorHAnsi"/>
          <w:color w:val="4C4C4C"/>
          <w:lang w:eastAsia="en-GB"/>
        </w:rPr>
      </w:pPr>
      <w:r w:rsidRPr="00A01BF1">
        <w:rPr>
          <w:rFonts w:eastAsia="Times New Roman" w:cstheme="minorHAnsi"/>
          <w:color w:val="4C4C4C"/>
          <w:lang w:eastAsia="en-GB"/>
        </w:rPr>
        <w:t xml:space="preserve">providing support and encourage parents/carers to seek additional support in this from the school where they feel it is needed </w:t>
      </w:r>
    </w:p>
    <w:p w14:paraId="10DC935F" w14:textId="77777777" w:rsidR="002651DB" w:rsidRPr="00A01BF1" w:rsidRDefault="002651DB" w:rsidP="002651DB">
      <w:pPr>
        <w:ind w:left="720"/>
        <w:rPr>
          <w:rFonts w:eastAsia="Times New Roman" w:cstheme="minorHAnsi"/>
          <w:color w:val="4C4C4C"/>
          <w:lang w:eastAsia="en-GB"/>
        </w:rPr>
      </w:pPr>
    </w:p>
    <w:p w14:paraId="78E207BD"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9. Staff support &amp; CPD </w:t>
      </w:r>
    </w:p>
    <w:p w14:paraId="124FDBFE" w14:textId="7127EDAE"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The school provides regular professional development training in how to deliver </w:t>
      </w:r>
      <w:r w:rsidR="00DC5875" w:rsidRPr="00A01BF1">
        <w:rPr>
          <w:rFonts w:eastAsia="Times New Roman" w:cstheme="minorHAnsi"/>
          <w:lang w:eastAsia="en-GB"/>
        </w:rPr>
        <w:t>PSHE</w:t>
      </w:r>
      <w:r w:rsidRPr="00A01BF1">
        <w:rPr>
          <w:rFonts w:eastAsia="Times New Roman" w:cstheme="minorHAnsi"/>
          <w:lang w:eastAsia="en-GB"/>
        </w:rPr>
        <w:t xml:space="preserve">. </w:t>
      </w:r>
    </w:p>
    <w:p w14:paraId="1CB75C58" w14:textId="7777777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Staff, including non-teaching staff, CPD needs </w:t>
      </w:r>
      <w:proofErr w:type="gramStart"/>
      <w:r w:rsidRPr="00A01BF1">
        <w:rPr>
          <w:rFonts w:eastAsia="Times New Roman" w:cstheme="minorHAnsi"/>
          <w:lang w:eastAsia="en-GB"/>
        </w:rPr>
        <w:t>are identified and met through the following ways</w:t>
      </w:r>
      <w:proofErr w:type="gramEnd"/>
      <w:r w:rsidRPr="00A01BF1">
        <w:rPr>
          <w:rFonts w:eastAsia="Times New Roman" w:cstheme="minorHAnsi"/>
          <w:lang w:eastAsia="en-GB"/>
        </w:rPr>
        <w:t xml:space="preserve">: </w:t>
      </w:r>
    </w:p>
    <w:p w14:paraId="415E50DE" w14:textId="020C2DCD" w:rsidR="00BE496D" w:rsidRPr="00A01BF1" w:rsidRDefault="00BE496D" w:rsidP="009344BC">
      <w:pPr>
        <w:numPr>
          <w:ilvl w:val="0"/>
          <w:numId w:val="11"/>
        </w:numPr>
        <w:rPr>
          <w:rFonts w:eastAsia="Times New Roman" w:cstheme="minorHAnsi"/>
          <w:color w:val="4C4C4C"/>
          <w:lang w:eastAsia="en-GB"/>
        </w:rPr>
      </w:pPr>
      <w:r w:rsidRPr="00A01BF1">
        <w:rPr>
          <w:rFonts w:eastAsia="Times New Roman" w:cstheme="minorHAnsi"/>
          <w:color w:val="4C4C4C"/>
          <w:lang w:eastAsia="en-GB"/>
        </w:rPr>
        <w:t xml:space="preserve">an audit of staff CPD needs will be completed </w:t>
      </w:r>
      <w:r w:rsidR="003C3B8D" w:rsidRPr="00A01BF1">
        <w:rPr>
          <w:rFonts w:eastAsia="Times New Roman" w:cstheme="minorHAnsi"/>
          <w:color w:val="4C4C4C"/>
          <w:lang w:eastAsia="en-GB"/>
        </w:rPr>
        <w:t xml:space="preserve">when </w:t>
      </w:r>
      <w:r w:rsidRPr="00A01BF1">
        <w:rPr>
          <w:rFonts w:eastAsia="Times New Roman" w:cstheme="minorHAnsi"/>
          <w:color w:val="4C4C4C"/>
          <w:lang w:eastAsia="en-GB"/>
        </w:rPr>
        <w:t xml:space="preserve">appropriate  </w:t>
      </w:r>
    </w:p>
    <w:p w14:paraId="5A5137A1" w14:textId="3615A5E5" w:rsidR="00BE496D" w:rsidRPr="00A01BF1" w:rsidRDefault="00BE496D" w:rsidP="009344BC">
      <w:pPr>
        <w:numPr>
          <w:ilvl w:val="0"/>
          <w:numId w:val="11"/>
        </w:numPr>
        <w:rPr>
          <w:rFonts w:eastAsia="Times New Roman" w:cstheme="minorHAnsi"/>
          <w:color w:val="4C4C4C"/>
          <w:lang w:eastAsia="en-GB"/>
        </w:rPr>
      </w:pPr>
      <w:r w:rsidRPr="00A01BF1">
        <w:rPr>
          <w:rFonts w:eastAsia="Times New Roman" w:cstheme="minorHAnsi"/>
          <w:color w:val="4C4C4C"/>
          <w:lang w:eastAsia="en-GB"/>
        </w:rPr>
        <w:t xml:space="preserve">training and support is organised by the Head teacher who may choose to liaise with the </w:t>
      </w:r>
      <w:r w:rsidR="00DC5875" w:rsidRPr="00A01BF1">
        <w:rPr>
          <w:rFonts w:eastAsia="Times New Roman" w:cstheme="minorHAnsi"/>
          <w:color w:val="4C4C4C"/>
          <w:lang w:eastAsia="en-GB"/>
        </w:rPr>
        <w:t>PSHE</w:t>
      </w:r>
      <w:r w:rsidR="00D5224C">
        <w:rPr>
          <w:rFonts w:eastAsia="Times New Roman" w:cstheme="minorHAnsi"/>
          <w:color w:val="4C4C4C"/>
          <w:lang w:eastAsia="en-GB"/>
        </w:rPr>
        <w:t xml:space="preserve"> consultant</w:t>
      </w:r>
    </w:p>
    <w:p w14:paraId="5CB5CCAE" w14:textId="00CCFED6" w:rsidR="00BE496D" w:rsidRPr="00A01BF1" w:rsidRDefault="00BE496D" w:rsidP="004B426D">
      <w:pPr>
        <w:numPr>
          <w:ilvl w:val="0"/>
          <w:numId w:val="11"/>
        </w:numPr>
        <w:rPr>
          <w:rFonts w:eastAsia="Times New Roman" w:cstheme="minorHAnsi"/>
          <w:color w:val="4C4C4C"/>
          <w:lang w:eastAsia="en-GB"/>
        </w:rPr>
      </w:pPr>
      <w:r w:rsidRPr="00A01BF1">
        <w:rPr>
          <w:rFonts w:eastAsia="Times New Roman" w:cstheme="minorHAnsi"/>
          <w:color w:val="4C4C4C"/>
          <w:lang w:eastAsia="en-GB"/>
        </w:rPr>
        <w:t xml:space="preserve">all members of </w:t>
      </w:r>
      <w:r w:rsidR="003C3B8D" w:rsidRPr="00A01BF1">
        <w:rPr>
          <w:rFonts w:eastAsia="Times New Roman" w:cstheme="minorHAnsi"/>
          <w:color w:val="4C4C4C"/>
          <w:lang w:eastAsia="en-GB"/>
        </w:rPr>
        <w:t xml:space="preserve">staff </w:t>
      </w:r>
      <w:r w:rsidRPr="00A01BF1">
        <w:rPr>
          <w:rFonts w:eastAsia="Times New Roman" w:cstheme="minorHAnsi"/>
          <w:color w:val="4C4C4C"/>
          <w:lang w:eastAsia="en-GB"/>
        </w:rPr>
        <w:t xml:space="preserve">will be offered generic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training includ</w:t>
      </w:r>
      <w:r w:rsidR="003C3B8D" w:rsidRPr="00A01BF1">
        <w:rPr>
          <w:rFonts w:eastAsia="Times New Roman" w:cstheme="minorHAnsi"/>
          <w:color w:val="4C4C4C"/>
          <w:lang w:eastAsia="en-GB"/>
        </w:rPr>
        <w:t>ing</w:t>
      </w:r>
      <w:r w:rsidRPr="00A01BF1">
        <w:rPr>
          <w:rFonts w:eastAsia="Times New Roman" w:cstheme="minorHAnsi"/>
          <w:color w:val="4C4C4C"/>
          <w:lang w:eastAsia="en-GB"/>
        </w:rPr>
        <w:t xml:space="preserve">: confidentiality, setting ground rules, handling controversial issues, responding to awkward questions, an introduction to the rationale of why teaching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is so important, learning outcomes and school policy. </w:t>
      </w:r>
    </w:p>
    <w:p w14:paraId="2FC60FD8" w14:textId="3A26AC68" w:rsidR="00C34805" w:rsidRPr="00A01BF1" w:rsidRDefault="00BE496D" w:rsidP="00550BE2">
      <w:pPr>
        <w:numPr>
          <w:ilvl w:val="0"/>
          <w:numId w:val="11"/>
        </w:numPr>
        <w:rPr>
          <w:rFonts w:eastAsia="Times New Roman" w:cstheme="minorHAnsi"/>
          <w:color w:val="4C4C4C"/>
          <w:lang w:eastAsia="en-GB"/>
        </w:rPr>
      </w:pPr>
      <w:r w:rsidRPr="00A01BF1">
        <w:rPr>
          <w:rFonts w:eastAsia="Times New Roman" w:cstheme="minorHAnsi"/>
          <w:color w:val="4C4C4C"/>
          <w:lang w:eastAsia="en-GB"/>
        </w:rPr>
        <w:t xml:space="preserve">teaching and non-teaching staff involved in the delivery of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issues seen as potentially more sensitive will be offered appropriate training to encourage confidence in dealing with matters of confidentiality, child protection, sensitive issues, and with potentially difficult questions </w:t>
      </w:r>
    </w:p>
    <w:p w14:paraId="19AAB292" w14:textId="77777777" w:rsidR="00C34805" w:rsidRPr="00A01BF1" w:rsidRDefault="00C34805" w:rsidP="00C34805">
      <w:pPr>
        <w:ind w:left="720"/>
        <w:rPr>
          <w:rFonts w:eastAsia="Times New Roman" w:cstheme="minorHAnsi"/>
          <w:color w:val="4C4C4C"/>
          <w:lang w:eastAsia="en-GB"/>
        </w:rPr>
      </w:pPr>
    </w:p>
    <w:p w14:paraId="751910A2" w14:textId="3F02D864" w:rsidR="00BE496D" w:rsidRPr="00A01BF1" w:rsidRDefault="00BE496D" w:rsidP="004B426D">
      <w:pPr>
        <w:rPr>
          <w:rFonts w:eastAsia="Times New Roman" w:cstheme="minorHAnsi"/>
          <w:color w:val="000000" w:themeColor="text1"/>
          <w:lang w:eastAsia="en-GB"/>
        </w:rPr>
      </w:pPr>
      <w:r w:rsidRPr="00A01BF1">
        <w:rPr>
          <w:rFonts w:eastAsia="Times New Roman" w:cstheme="minorHAnsi"/>
          <w:b/>
          <w:bCs/>
          <w:color w:val="000000" w:themeColor="text1"/>
          <w:lang w:eastAsia="en-GB"/>
        </w:rPr>
        <w:t xml:space="preserve">10. </w:t>
      </w:r>
      <w:r w:rsidR="00DC5875" w:rsidRPr="00A01BF1">
        <w:rPr>
          <w:rFonts w:eastAsia="Times New Roman" w:cstheme="minorHAnsi"/>
          <w:b/>
          <w:bCs/>
          <w:color w:val="000000" w:themeColor="text1"/>
          <w:lang w:eastAsia="en-GB"/>
        </w:rPr>
        <w:t>PSHE</w:t>
      </w:r>
      <w:r w:rsidR="004B426D" w:rsidRPr="00A01BF1">
        <w:rPr>
          <w:rFonts w:eastAsia="Times New Roman" w:cstheme="minorHAnsi"/>
          <w:b/>
          <w:bCs/>
          <w:color w:val="000000" w:themeColor="text1"/>
          <w:lang w:eastAsia="en-GB"/>
        </w:rPr>
        <w:t xml:space="preserve"> </w:t>
      </w:r>
      <w:r w:rsidRPr="00A01BF1">
        <w:rPr>
          <w:rFonts w:eastAsia="Times New Roman" w:cstheme="minorHAnsi"/>
          <w:b/>
          <w:bCs/>
          <w:color w:val="000000" w:themeColor="text1"/>
          <w:lang w:eastAsia="en-GB"/>
        </w:rPr>
        <w:t xml:space="preserve">Provision </w:t>
      </w:r>
    </w:p>
    <w:p w14:paraId="5DA01734" w14:textId="3F8C9B34" w:rsidR="00BE496D" w:rsidRPr="00A01BF1" w:rsidRDefault="00BE496D" w:rsidP="009344BC">
      <w:pPr>
        <w:rPr>
          <w:rFonts w:eastAsia="Times New Roman" w:cstheme="minorHAnsi"/>
          <w:color w:val="000000" w:themeColor="text1"/>
          <w:lang w:eastAsia="en-GB"/>
        </w:rPr>
      </w:pPr>
      <w:proofErr w:type="spellStart"/>
      <w:r w:rsidRPr="00A01BF1">
        <w:rPr>
          <w:rFonts w:eastAsia="Times New Roman" w:cstheme="minorHAnsi"/>
          <w:b/>
          <w:bCs/>
          <w:color w:val="000000" w:themeColor="text1"/>
          <w:lang w:eastAsia="en-GB"/>
        </w:rPr>
        <w:t>i</w:t>
      </w:r>
      <w:proofErr w:type="spellEnd"/>
      <w:r w:rsidRPr="00A01BF1">
        <w:rPr>
          <w:rFonts w:eastAsia="Times New Roman" w:cstheme="minorHAnsi"/>
          <w:b/>
          <w:bCs/>
          <w:color w:val="000000" w:themeColor="text1"/>
          <w:lang w:eastAsia="en-GB"/>
        </w:rPr>
        <w:t xml:space="preserve">) Intended learning outcomes for </w:t>
      </w:r>
      <w:r w:rsidR="00DC5875" w:rsidRPr="00A01BF1">
        <w:rPr>
          <w:rFonts w:eastAsia="Times New Roman" w:cstheme="minorHAnsi"/>
          <w:b/>
          <w:bCs/>
          <w:color w:val="000000" w:themeColor="text1"/>
          <w:lang w:eastAsia="en-GB"/>
        </w:rPr>
        <w:t>PSHE</w:t>
      </w:r>
      <w:r w:rsidR="00C34805" w:rsidRPr="00A01BF1">
        <w:rPr>
          <w:rFonts w:eastAsia="Times New Roman" w:cstheme="minorHAnsi"/>
          <w:b/>
          <w:bCs/>
          <w:color w:val="000000" w:themeColor="text1"/>
          <w:lang w:eastAsia="en-GB"/>
        </w:rPr>
        <w:t>e</w:t>
      </w:r>
      <w:r w:rsidRPr="00A01BF1">
        <w:rPr>
          <w:rFonts w:eastAsia="Times New Roman" w:cstheme="minorHAnsi"/>
          <w:b/>
          <w:bCs/>
          <w:color w:val="000000" w:themeColor="text1"/>
          <w:lang w:eastAsia="en-GB"/>
        </w:rPr>
        <w:t xml:space="preserve"> </w:t>
      </w:r>
      <w:r w:rsidRPr="00D5224C">
        <w:rPr>
          <w:rFonts w:eastAsia="Times New Roman" w:cstheme="minorHAnsi"/>
          <w:b/>
          <w:bCs/>
          <w:color w:val="000000" w:themeColor="text1"/>
          <w:lang w:eastAsia="en-GB"/>
        </w:rPr>
        <w:t>– see appendix 3</w:t>
      </w:r>
      <w:r w:rsidRPr="00A01BF1">
        <w:rPr>
          <w:rFonts w:eastAsia="Times New Roman" w:cstheme="minorHAnsi"/>
          <w:b/>
          <w:bCs/>
          <w:color w:val="000000" w:themeColor="text1"/>
          <w:lang w:eastAsia="en-GB"/>
        </w:rPr>
        <w:t xml:space="preserve"> </w:t>
      </w:r>
    </w:p>
    <w:p w14:paraId="61A70593" w14:textId="29A01783" w:rsidR="00BE496D" w:rsidRPr="00A01BF1" w:rsidRDefault="00BE496D" w:rsidP="009344BC">
      <w:pPr>
        <w:rPr>
          <w:rFonts w:eastAsia="Times New Roman" w:cstheme="minorHAnsi"/>
          <w:color w:val="000000" w:themeColor="text1"/>
          <w:lang w:eastAsia="en-GB"/>
        </w:rPr>
      </w:pPr>
    </w:p>
    <w:p w14:paraId="5F8DB084" w14:textId="77777777" w:rsidR="00BE496D" w:rsidRPr="00A01BF1" w:rsidRDefault="00BE496D" w:rsidP="009344BC">
      <w:pPr>
        <w:rPr>
          <w:rFonts w:eastAsia="Times New Roman" w:cstheme="minorHAnsi"/>
          <w:color w:val="000000" w:themeColor="text1"/>
          <w:lang w:eastAsia="en-GB"/>
        </w:rPr>
      </w:pPr>
      <w:r w:rsidRPr="00A01BF1">
        <w:rPr>
          <w:rFonts w:eastAsia="Times New Roman" w:cstheme="minorHAnsi"/>
          <w:b/>
          <w:bCs/>
          <w:color w:val="000000" w:themeColor="text1"/>
          <w:lang w:eastAsia="en-GB"/>
        </w:rPr>
        <w:t xml:space="preserve">ii) The needs of the pupils </w:t>
      </w:r>
    </w:p>
    <w:p w14:paraId="59B9A92B" w14:textId="77A2F674"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recognise that an interactive approach to </w:t>
      </w:r>
      <w:r w:rsidR="00DC5875" w:rsidRPr="00A01BF1">
        <w:rPr>
          <w:rFonts w:eastAsia="Times New Roman" w:cstheme="minorHAnsi"/>
          <w:lang w:eastAsia="en-GB"/>
        </w:rPr>
        <w:t>PSHE</w:t>
      </w:r>
      <w:r w:rsidRPr="00A01BF1">
        <w:rPr>
          <w:rFonts w:eastAsia="Times New Roman" w:cstheme="minorHAnsi"/>
          <w:lang w:eastAsia="en-GB"/>
        </w:rPr>
        <w:t xml:space="preserve"> will better develop the skills of our pupils, </w:t>
      </w:r>
      <w:proofErr w:type="gramStart"/>
      <w:r w:rsidRPr="00A01BF1">
        <w:rPr>
          <w:rFonts w:eastAsia="Times New Roman" w:cstheme="minorHAnsi"/>
          <w:lang w:eastAsia="en-GB"/>
        </w:rPr>
        <w:t>and also</w:t>
      </w:r>
      <w:proofErr w:type="gramEnd"/>
      <w:r w:rsidRPr="00A01BF1">
        <w:rPr>
          <w:rFonts w:eastAsia="Times New Roman" w:cstheme="minorHAnsi"/>
          <w:lang w:eastAsia="en-GB"/>
        </w:rPr>
        <w:t xml:space="preserve"> that, it is more likely to meet their needs. We involve pupils in the evaluation and development of their </w:t>
      </w:r>
      <w:r w:rsidR="00DC5875" w:rsidRPr="00A01BF1">
        <w:rPr>
          <w:rFonts w:eastAsia="Times New Roman" w:cstheme="minorHAnsi"/>
          <w:lang w:eastAsia="en-GB"/>
        </w:rPr>
        <w:t>PSHE</w:t>
      </w:r>
      <w:r w:rsidR="00550BE2" w:rsidRPr="00A01BF1">
        <w:rPr>
          <w:rFonts w:eastAsia="Times New Roman" w:cstheme="minorHAnsi"/>
          <w:lang w:eastAsia="en-GB"/>
        </w:rPr>
        <w:t>e</w:t>
      </w:r>
      <w:r w:rsidRPr="00A01BF1">
        <w:rPr>
          <w:rFonts w:eastAsia="Times New Roman" w:cstheme="minorHAnsi"/>
          <w:lang w:eastAsia="en-GB"/>
        </w:rPr>
        <w:t xml:space="preserve"> in ways appropriate to their age. </w:t>
      </w:r>
    </w:p>
    <w:p w14:paraId="429BC212" w14:textId="7777777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will involve pupils through: </w:t>
      </w:r>
    </w:p>
    <w:p w14:paraId="6C70F225" w14:textId="77777777" w:rsidR="00BE496D" w:rsidRPr="00A01BF1" w:rsidRDefault="00BE496D" w:rsidP="009344BC">
      <w:pPr>
        <w:numPr>
          <w:ilvl w:val="0"/>
          <w:numId w:val="12"/>
        </w:numPr>
        <w:rPr>
          <w:rFonts w:eastAsia="Times New Roman" w:cstheme="minorHAnsi"/>
          <w:color w:val="4C4C4C"/>
          <w:lang w:eastAsia="en-GB"/>
        </w:rPr>
      </w:pPr>
      <w:r w:rsidRPr="00A01BF1">
        <w:rPr>
          <w:rFonts w:eastAsia="Times New Roman" w:cstheme="minorHAnsi"/>
          <w:color w:val="4C4C4C"/>
          <w:lang w:eastAsia="en-GB"/>
        </w:rPr>
        <w:t xml:space="preserve">discussions with small groups of pupils </w:t>
      </w:r>
    </w:p>
    <w:p w14:paraId="44066BD4" w14:textId="3419B0DB" w:rsidR="00BE496D" w:rsidRPr="00A01BF1" w:rsidRDefault="00BE496D" w:rsidP="009344BC">
      <w:pPr>
        <w:numPr>
          <w:ilvl w:val="0"/>
          <w:numId w:val="12"/>
        </w:numPr>
        <w:rPr>
          <w:rFonts w:eastAsia="Times New Roman" w:cstheme="minorHAnsi"/>
          <w:color w:val="4C4C4C"/>
          <w:lang w:eastAsia="en-GB"/>
        </w:rPr>
      </w:pPr>
      <w:proofErr w:type="gramStart"/>
      <w:r w:rsidRPr="00A01BF1">
        <w:rPr>
          <w:rFonts w:eastAsia="Times New Roman" w:cstheme="minorHAnsi"/>
          <w:color w:val="4C4C4C"/>
          <w:lang w:eastAsia="en-GB"/>
        </w:rPr>
        <w:t>questionnaires/surveys</w:t>
      </w:r>
      <w:proofErr w:type="gramEnd"/>
      <w:r w:rsidRPr="00A01BF1">
        <w:rPr>
          <w:rFonts w:eastAsia="Times New Roman" w:cstheme="minorHAnsi"/>
          <w:color w:val="4C4C4C"/>
          <w:lang w:eastAsia="en-GB"/>
        </w:rPr>
        <w:t xml:space="preserve"> </w:t>
      </w:r>
      <w:r w:rsidR="00D5224C" w:rsidRPr="00D5224C">
        <w:rPr>
          <w:rFonts w:eastAsia="Times New Roman" w:cstheme="minorHAnsi"/>
          <w:color w:val="4C4C4C"/>
          <w:lang w:eastAsia="en-GB"/>
        </w:rPr>
        <w:t>‘</w:t>
      </w:r>
      <w:r w:rsidR="00D5224C">
        <w:rPr>
          <w:rFonts w:eastAsia="Times New Roman" w:cstheme="minorHAnsi"/>
          <w:color w:val="4C4C4C"/>
          <w:lang w:eastAsia="en-GB"/>
        </w:rPr>
        <w:t xml:space="preserve">Growing Up in Yorkshire Survey’. </w:t>
      </w:r>
    </w:p>
    <w:p w14:paraId="45637D8E" w14:textId="77777777" w:rsidR="00BE496D" w:rsidRPr="00A01BF1" w:rsidRDefault="00BE496D" w:rsidP="009344BC">
      <w:pPr>
        <w:numPr>
          <w:ilvl w:val="0"/>
          <w:numId w:val="12"/>
        </w:numPr>
        <w:rPr>
          <w:rFonts w:eastAsia="Times New Roman" w:cstheme="minorHAnsi"/>
          <w:color w:val="4C4C4C"/>
          <w:lang w:eastAsia="en-GB"/>
        </w:rPr>
      </w:pPr>
      <w:r w:rsidRPr="00A01BF1">
        <w:rPr>
          <w:rFonts w:eastAsia="Times New Roman" w:cstheme="minorHAnsi"/>
          <w:color w:val="4C4C4C"/>
          <w:lang w:eastAsia="en-GB"/>
        </w:rPr>
        <w:t xml:space="preserve">draw and write activities </w:t>
      </w:r>
    </w:p>
    <w:p w14:paraId="14D48CC0" w14:textId="53D2D797" w:rsidR="00BE496D" w:rsidRPr="00A01BF1" w:rsidRDefault="00BE496D" w:rsidP="009344BC">
      <w:pPr>
        <w:numPr>
          <w:ilvl w:val="0"/>
          <w:numId w:val="12"/>
        </w:numPr>
        <w:rPr>
          <w:rFonts w:eastAsia="Times New Roman" w:cstheme="minorHAnsi"/>
          <w:color w:val="4C4C4C"/>
          <w:lang w:eastAsia="en-GB"/>
        </w:rPr>
      </w:pPr>
      <w:r w:rsidRPr="00A01BF1">
        <w:rPr>
          <w:rFonts w:eastAsia="Times New Roman" w:cstheme="minorHAnsi"/>
          <w:color w:val="4C4C4C"/>
          <w:lang w:eastAsia="en-GB"/>
        </w:rPr>
        <w:t xml:space="preserve">the use of anonymous question boxes </w:t>
      </w:r>
      <w:r w:rsidR="00D5224C">
        <w:rPr>
          <w:rFonts w:eastAsia="Times New Roman" w:cstheme="minorHAnsi"/>
          <w:color w:val="4C4C4C"/>
          <w:lang w:eastAsia="en-GB"/>
        </w:rPr>
        <w:t>in each classroom</w:t>
      </w:r>
    </w:p>
    <w:p w14:paraId="39286543" w14:textId="77777777" w:rsidR="00BE496D" w:rsidRPr="00A01BF1" w:rsidRDefault="00BE496D" w:rsidP="009344BC">
      <w:pPr>
        <w:numPr>
          <w:ilvl w:val="0"/>
          <w:numId w:val="12"/>
        </w:numPr>
        <w:rPr>
          <w:rFonts w:eastAsia="Times New Roman" w:cstheme="minorHAnsi"/>
          <w:color w:val="4C4C4C"/>
          <w:lang w:eastAsia="en-GB"/>
        </w:rPr>
      </w:pPr>
      <w:r w:rsidRPr="00A01BF1">
        <w:rPr>
          <w:rFonts w:eastAsia="Times New Roman" w:cstheme="minorHAnsi"/>
          <w:color w:val="4C4C4C"/>
          <w:lang w:eastAsia="en-GB"/>
        </w:rPr>
        <w:lastRenderedPageBreak/>
        <w:t xml:space="preserve">self-assessment activities </w:t>
      </w:r>
    </w:p>
    <w:p w14:paraId="5DC18811" w14:textId="439B4EEB" w:rsidR="00BE496D" w:rsidRPr="00A01BF1" w:rsidRDefault="00BE496D" w:rsidP="009344BC">
      <w:pPr>
        <w:numPr>
          <w:ilvl w:val="0"/>
          <w:numId w:val="12"/>
        </w:numPr>
        <w:rPr>
          <w:rFonts w:eastAsia="Times New Roman" w:cstheme="minorHAnsi"/>
          <w:color w:val="4C4C4C"/>
          <w:lang w:eastAsia="en-GB"/>
        </w:rPr>
      </w:pPr>
      <w:r w:rsidRPr="00A01BF1">
        <w:rPr>
          <w:rFonts w:eastAsia="Times New Roman" w:cstheme="minorHAnsi"/>
          <w:color w:val="4C4C4C"/>
          <w:lang w:eastAsia="en-GB"/>
        </w:rPr>
        <w:t xml:space="preserve">pupil focus groups formed specifically for </w:t>
      </w:r>
      <w:r w:rsidR="00DC5875" w:rsidRPr="00A01BF1">
        <w:rPr>
          <w:rFonts w:eastAsia="Times New Roman" w:cstheme="minorHAnsi"/>
          <w:color w:val="4C4C4C"/>
          <w:lang w:eastAsia="en-GB"/>
        </w:rPr>
        <w:t>PSHE</w:t>
      </w:r>
    </w:p>
    <w:p w14:paraId="2F254120" w14:textId="51EB3867" w:rsidR="00BE496D" w:rsidRPr="00A01BF1" w:rsidRDefault="00BE496D" w:rsidP="009344BC">
      <w:pPr>
        <w:numPr>
          <w:ilvl w:val="0"/>
          <w:numId w:val="12"/>
        </w:numPr>
        <w:rPr>
          <w:rFonts w:eastAsia="Times New Roman" w:cstheme="minorHAnsi"/>
          <w:color w:val="4C4C4C"/>
          <w:lang w:eastAsia="en-GB"/>
        </w:rPr>
      </w:pPr>
      <w:r w:rsidRPr="00A01BF1">
        <w:rPr>
          <w:rFonts w:eastAsia="Times New Roman" w:cstheme="minorHAnsi"/>
          <w:color w:val="4C4C4C"/>
          <w:lang w:eastAsia="en-GB"/>
        </w:rPr>
        <w:t xml:space="preserve">pre and post assessment activities for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w:t>
      </w:r>
    </w:p>
    <w:p w14:paraId="133161AE" w14:textId="45BF3CFF" w:rsidR="00BE496D" w:rsidRPr="00A01BF1" w:rsidRDefault="00BE496D" w:rsidP="009344BC">
      <w:pPr>
        <w:numPr>
          <w:ilvl w:val="0"/>
          <w:numId w:val="12"/>
        </w:numPr>
        <w:rPr>
          <w:rFonts w:eastAsia="Times New Roman" w:cstheme="minorHAnsi"/>
          <w:color w:val="4C4C4C"/>
          <w:lang w:eastAsia="en-GB"/>
        </w:rPr>
      </w:pPr>
      <w:r w:rsidRPr="00A01BF1">
        <w:rPr>
          <w:rFonts w:eastAsia="Times New Roman" w:cstheme="minorHAnsi"/>
          <w:color w:val="4C4C4C"/>
          <w:lang w:eastAsia="en-GB"/>
        </w:rPr>
        <w:t xml:space="preserve">full class consultation activities which ensure all pupils have a voice in the process </w:t>
      </w:r>
    </w:p>
    <w:p w14:paraId="5493E491" w14:textId="77777777" w:rsidR="00B54907" w:rsidRPr="00A01BF1" w:rsidRDefault="00B54907" w:rsidP="00B54907">
      <w:pPr>
        <w:ind w:left="720"/>
        <w:rPr>
          <w:rFonts w:eastAsia="Times New Roman" w:cstheme="minorHAnsi"/>
          <w:color w:val="4C4C4C"/>
          <w:lang w:eastAsia="en-GB"/>
        </w:rPr>
      </w:pPr>
    </w:p>
    <w:p w14:paraId="687D1BF6"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iii) Topics to be covered </w:t>
      </w:r>
    </w:p>
    <w:p w14:paraId="4E6D66DB" w14:textId="77777777" w:rsidR="00B54907" w:rsidRPr="00A01BF1" w:rsidRDefault="00BE496D" w:rsidP="009344BC">
      <w:pPr>
        <w:rPr>
          <w:rFonts w:eastAsia="Times New Roman" w:cstheme="minorHAnsi"/>
          <w:i/>
          <w:iCs/>
          <w:lang w:eastAsia="en-GB"/>
        </w:rPr>
      </w:pPr>
      <w:r w:rsidRPr="00D5224C">
        <w:rPr>
          <w:rFonts w:eastAsia="Times New Roman" w:cstheme="minorHAnsi"/>
          <w:i/>
          <w:iCs/>
          <w:lang w:eastAsia="en-GB"/>
        </w:rPr>
        <w:t>See appendix 3</w:t>
      </w:r>
    </w:p>
    <w:p w14:paraId="22A69EB6" w14:textId="48B47806"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 </w:t>
      </w:r>
    </w:p>
    <w:p w14:paraId="6D2366A2" w14:textId="77777777" w:rsidR="00BE496D" w:rsidRPr="00A01BF1" w:rsidRDefault="00BE496D" w:rsidP="009344BC">
      <w:pPr>
        <w:rPr>
          <w:rFonts w:eastAsia="Times New Roman" w:cstheme="minorHAnsi"/>
          <w:lang w:eastAsia="en-GB"/>
        </w:rPr>
      </w:pPr>
      <w:proofErr w:type="gramStart"/>
      <w:r w:rsidRPr="00A01BF1">
        <w:rPr>
          <w:rFonts w:eastAsia="Times New Roman" w:cstheme="minorHAnsi"/>
          <w:b/>
          <w:bCs/>
          <w:lang w:eastAsia="en-GB"/>
        </w:rPr>
        <w:t>iv) Curriculum</w:t>
      </w:r>
      <w:proofErr w:type="gramEnd"/>
      <w:r w:rsidRPr="00A01BF1">
        <w:rPr>
          <w:rFonts w:eastAsia="Times New Roman" w:cstheme="minorHAnsi"/>
          <w:b/>
          <w:bCs/>
          <w:lang w:eastAsia="en-GB"/>
        </w:rPr>
        <w:t xml:space="preserve"> organisation </w:t>
      </w:r>
    </w:p>
    <w:p w14:paraId="02254FBD" w14:textId="44CEA609"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Pupils receive their entitlement for learning </w:t>
      </w:r>
      <w:r w:rsidR="00DC5875" w:rsidRPr="00A01BF1">
        <w:rPr>
          <w:rFonts w:eastAsia="Times New Roman" w:cstheme="minorHAnsi"/>
          <w:lang w:eastAsia="en-GB"/>
        </w:rPr>
        <w:t>PS</w:t>
      </w:r>
      <w:r w:rsidR="00D5224C">
        <w:rPr>
          <w:rFonts w:eastAsia="Times New Roman" w:cstheme="minorHAnsi"/>
          <w:lang w:eastAsia="en-GB"/>
        </w:rPr>
        <w:t>HE</w:t>
      </w:r>
      <w:r w:rsidRPr="00A01BF1">
        <w:rPr>
          <w:rFonts w:eastAsia="Times New Roman" w:cstheme="minorHAnsi"/>
          <w:lang w:eastAsia="en-GB"/>
        </w:rPr>
        <w:t xml:space="preserve"> through a spiral </w:t>
      </w:r>
      <w:proofErr w:type="gramStart"/>
      <w:r w:rsidRPr="00A01BF1">
        <w:rPr>
          <w:rFonts w:eastAsia="Times New Roman" w:cstheme="minorHAnsi"/>
          <w:lang w:eastAsia="en-GB"/>
        </w:rPr>
        <w:t>curriculum which</w:t>
      </w:r>
      <w:proofErr w:type="gramEnd"/>
      <w:r w:rsidRPr="00A01BF1">
        <w:rPr>
          <w:rFonts w:eastAsia="Times New Roman" w:cstheme="minorHAnsi"/>
          <w:lang w:eastAsia="en-GB"/>
        </w:rPr>
        <w:t xml:space="preserve"> demonstrates progression. The </w:t>
      </w:r>
      <w:r w:rsidR="00DC5875" w:rsidRPr="00A01BF1">
        <w:rPr>
          <w:rFonts w:eastAsia="Times New Roman" w:cstheme="minorHAnsi"/>
          <w:lang w:eastAsia="en-GB"/>
        </w:rPr>
        <w:t>PSHE</w:t>
      </w:r>
      <w:r w:rsidRPr="00A01BF1">
        <w:rPr>
          <w:rFonts w:eastAsia="Times New Roman" w:cstheme="minorHAnsi"/>
          <w:lang w:eastAsia="en-GB"/>
        </w:rPr>
        <w:t xml:space="preserve"> programme </w:t>
      </w:r>
      <w:proofErr w:type="gramStart"/>
      <w:r w:rsidRPr="00A01BF1">
        <w:rPr>
          <w:rFonts w:eastAsia="Times New Roman" w:cstheme="minorHAnsi"/>
          <w:lang w:eastAsia="en-GB"/>
        </w:rPr>
        <w:t>is delivered</w:t>
      </w:r>
      <w:proofErr w:type="gramEnd"/>
      <w:r w:rsidRPr="00A01BF1">
        <w:rPr>
          <w:rFonts w:eastAsia="Times New Roman" w:cstheme="minorHAnsi"/>
          <w:lang w:eastAsia="en-GB"/>
        </w:rPr>
        <w:t xml:space="preserve"> through a variety of opportunities including: </w:t>
      </w:r>
    </w:p>
    <w:p w14:paraId="3ADA4CA2" w14:textId="461DCBB9" w:rsidR="00BE496D" w:rsidRPr="00D5224C" w:rsidRDefault="00BE496D" w:rsidP="00D5224C">
      <w:pPr>
        <w:numPr>
          <w:ilvl w:val="0"/>
          <w:numId w:val="13"/>
        </w:numPr>
        <w:rPr>
          <w:rFonts w:eastAsia="Times New Roman" w:cstheme="minorHAnsi"/>
          <w:lang w:eastAsia="en-GB"/>
        </w:rPr>
      </w:pPr>
      <w:r w:rsidRPr="00A01BF1">
        <w:rPr>
          <w:rFonts w:eastAsia="Times New Roman" w:cstheme="minorHAnsi"/>
          <w:lang w:eastAsia="en-GB"/>
        </w:rPr>
        <w:t xml:space="preserve">designated </w:t>
      </w:r>
      <w:r w:rsidR="00D5224C">
        <w:rPr>
          <w:rFonts w:eastAsia="Times New Roman" w:cstheme="minorHAnsi"/>
          <w:lang w:eastAsia="en-GB"/>
        </w:rPr>
        <w:t>weekly timetabled sessions PSHE</w:t>
      </w:r>
      <w:r w:rsidRPr="00A01BF1">
        <w:rPr>
          <w:rFonts w:eastAsia="Times New Roman" w:cstheme="minorHAnsi"/>
          <w:lang w:eastAsia="en-GB"/>
        </w:rPr>
        <w:t xml:space="preserve"> </w:t>
      </w:r>
    </w:p>
    <w:p w14:paraId="63BAAD8E" w14:textId="77777777" w:rsidR="00BE496D" w:rsidRPr="00A01BF1" w:rsidRDefault="00BE496D" w:rsidP="009344BC">
      <w:pPr>
        <w:numPr>
          <w:ilvl w:val="0"/>
          <w:numId w:val="13"/>
        </w:numPr>
        <w:rPr>
          <w:rFonts w:eastAsia="Times New Roman" w:cstheme="minorHAnsi"/>
          <w:lang w:eastAsia="en-GB"/>
        </w:rPr>
      </w:pPr>
      <w:r w:rsidRPr="00A01BF1">
        <w:rPr>
          <w:rFonts w:eastAsia="Times New Roman" w:cstheme="minorHAnsi"/>
          <w:lang w:eastAsia="en-GB"/>
        </w:rPr>
        <w:t xml:space="preserve">circle time </w:t>
      </w:r>
    </w:p>
    <w:p w14:paraId="0BA0FE1A" w14:textId="77777777" w:rsidR="00BE496D" w:rsidRPr="00A01BF1" w:rsidRDefault="00BE496D" w:rsidP="009344BC">
      <w:pPr>
        <w:numPr>
          <w:ilvl w:val="0"/>
          <w:numId w:val="13"/>
        </w:numPr>
        <w:rPr>
          <w:rFonts w:eastAsia="Times New Roman" w:cstheme="minorHAnsi"/>
          <w:lang w:eastAsia="en-GB"/>
        </w:rPr>
      </w:pPr>
      <w:r w:rsidRPr="00A01BF1">
        <w:rPr>
          <w:rFonts w:eastAsia="Times New Roman" w:cstheme="minorHAnsi"/>
          <w:lang w:eastAsia="en-GB"/>
        </w:rPr>
        <w:t xml:space="preserve">use of external agencies/services </w:t>
      </w:r>
    </w:p>
    <w:p w14:paraId="3A40D2EF" w14:textId="77777777" w:rsidR="00BE496D" w:rsidRPr="00A01BF1" w:rsidRDefault="00BE496D" w:rsidP="009344BC">
      <w:pPr>
        <w:numPr>
          <w:ilvl w:val="0"/>
          <w:numId w:val="13"/>
        </w:numPr>
        <w:rPr>
          <w:rFonts w:eastAsia="Times New Roman" w:cstheme="minorHAnsi"/>
          <w:lang w:eastAsia="en-GB"/>
        </w:rPr>
      </w:pPr>
      <w:r w:rsidRPr="00A01BF1">
        <w:rPr>
          <w:rFonts w:eastAsia="Times New Roman" w:cstheme="minorHAnsi"/>
          <w:lang w:eastAsia="en-GB"/>
        </w:rPr>
        <w:t xml:space="preserve">school ethos </w:t>
      </w:r>
    </w:p>
    <w:p w14:paraId="63E8EA19" w14:textId="77777777" w:rsidR="00BE496D" w:rsidRPr="00A01BF1" w:rsidRDefault="00BE496D" w:rsidP="009344BC">
      <w:pPr>
        <w:numPr>
          <w:ilvl w:val="0"/>
          <w:numId w:val="13"/>
        </w:numPr>
        <w:rPr>
          <w:rFonts w:eastAsia="Times New Roman" w:cstheme="minorHAnsi"/>
          <w:lang w:eastAsia="en-GB"/>
        </w:rPr>
      </w:pPr>
      <w:r w:rsidRPr="00A01BF1">
        <w:rPr>
          <w:rFonts w:eastAsia="Times New Roman" w:cstheme="minorHAnsi"/>
          <w:lang w:eastAsia="en-GB"/>
        </w:rPr>
        <w:t xml:space="preserve">small group work </w:t>
      </w:r>
    </w:p>
    <w:p w14:paraId="7969A1A9" w14:textId="77777777" w:rsidR="00BE496D" w:rsidRPr="00A01BF1" w:rsidRDefault="00BE496D" w:rsidP="009344BC">
      <w:pPr>
        <w:numPr>
          <w:ilvl w:val="0"/>
          <w:numId w:val="13"/>
        </w:numPr>
        <w:rPr>
          <w:rFonts w:eastAsia="Times New Roman" w:cstheme="minorHAnsi"/>
          <w:lang w:eastAsia="en-GB"/>
        </w:rPr>
      </w:pPr>
      <w:r w:rsidRPr="00A01BF1">
        <w:rPr>
          <w:rFonts w:eastAsia="Times New Roman" w:cstheme="minorHAnsi"/>
          <w:lang w:eastAsia="en-GB"/>
        </w:rPr>
        <w:t xml:space="preserve">cross curricular links </w:t>
      </w:r>
    </w:p>
    <w:p w14:paraId="646BD5C4" w14:textId="77777777" w:rsidR="00BE496D" w:rsidRPr="00A01BF1" w:rsidRDefault="00BE496D" w:rsidP="009344BC">
      <w:pPr>
        <w:numPr>
          <w:ilvl w:val="0"/>
          <w:numId w:val="13"/>
        </w:numPr>
        <w:rPr>
          <w:rFonts w:eastAsia="Times New Roman" w:cstheme="minorHAnsi"/>
          <w:lang w:eastAsia="en-GB"/>
        </w:rPr>
      </w:pPr>
      <w:r w:rsidRPr="00A01BF1">
        <w:rPr>
          <w:rFonts w:eastAsia="Times New Roman" w:cstheme="minorHAnsi"/>
          <w:lang w:eastAsia="en-GB"/>
        </w:rPr>
        <w:t xml:space="preserve">assemblies </w:t>
      </w:r>
    </w:p>
    <w:p w14:paraId="17F4A655" w14:textId="77777777" w:rsidR="00BE496D" w:rsidRPr="00A01BF1" w:rsidRDefault="00BE496D" w:rsidP="009344BC">
      <w:pPr>
        <w:numPr>
          <w:ilvl w:val="0"/>
          <w:numId w:val="13"/>
        </w:numPr>
        <w:rPr>
          <w:rFonts w:eastAsia="Times New Roman" w:cstheme="minorHAnsi"/>
          <w:lang w:eastAsia="en-GB"/>
        </w:rPr>
      </w:pPr>
      <w:r w:rsidRPr="00A01BF1">
        <w:rPr>
          <w:rFonts w:eastAsia="Times New Roman" w:cstheme="minorHAnsi"/>
          <w:lang w:eastAsia="en-GB"/>
        </w:rPr>
        <w:t xml:space="preserve">enrichment days / weeks </w:t>
      </w:r>
    </w:p>
    <w:p w14:paraId="1F9DD476" w14:textId="32DB4027" w:rsidR="00BE496D" w:rsidRPr="00A01BF1" w:rsidRDefault="00BE496D" w:rsidP="009344BC">
      <w:pPr>
        <w:numPr>
          <w:ilvl w:val="0"/>
          <w:numId w:val="13"/>
        </w:numPr>
        <w:rPr>
          <w:rFonts w:eastAsia="Times New Roman" w:cstheme="minorHAnsi"/>
          <w:lang w:eastAsia="en-GB"/>
        </w:rPr>
      </w:pPr>
      <w:r w:rsidRPr="00A01BF1">
        <w:rPr>
          <w:rFonts w:eastAsia="Times New Roman" w:cstheme="minorHAnsi"/>
          <w:lang w:eastAsia="en-GB"/>
        </w:rPr>
        <w:t xml:space="preserve">residential trips </w:t>
      </w:r>
    </w:p>
    <w:p w14:paraId="2038E3D9" w14:textId="77777777" w:rsidR="00B54907" w:rsidRPr="00A01BF1" w:rsidRDefault="00B54907" w:rsidP="00B54907">
      <w:pPr>
        <w:ind w:left="720"/>
        <w:rPr>
          <w:rFonts w:eastAsia="Times New Roman" w:cstheme="minorHAnsi"/>
          <w:lang w:eastAsia="en-GB"/>
        </w:rPr>
      </w:pPr>
    </w:p>
    <w:p w14:paraId="04EC7495"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v) Working with visitors and other external agencies/</w:t>
      </w:r>
      <w:r w:rsidRPr="00A01BF1">
        <w:rPr>
          <w:rFonts w:eastAsia="Times New Roman" w:cstheme="minorHAnsi"/>
          <w:b/>
          <w:bCs/>
          <w:lang w:eastAsia="en-GB"/>
        </w:rPr>
        <w:br/>
        <w:t xml:space="preserve">Monitoring and evaluating visitors’ and external agencies’ contributions </w:t>
      </w:r>
    </w:p>
    <w:p w14:paraId="7E413711" w14:textId="6FF3BBCF"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Where appropriate, we may use visits and visitors from external agencies or members of the community to support </w:t>
      </w:r>
      <w:r w:rsidR="00DC5875" w:rsidRPr="00A01BF1">
        <w:rPr>
          <w:rFonts w:eastAsia="Times New Roman" w:cstheme="minorHAnsi"/>
          <w:lang w:eastAsia="en-GB"/>
        </w:rPr>
        <w:t>PSHE</w:t>
      </w:r>
      <w:r w:rsidR="00B54907" w:rsidRPr="00A01BF1">
        <w:rPr>
          <w:rFonts w:eastAsia="Times New Roman" w:cstheme="minorHAnsi"/>
          <w:lang w:eastAsia="en-GB"/>
        </w:rPr>
        <w:t>e</w:t>
      </w:r>
      <w:r w:rsidRPr="00A01BF1">
        <w:rPr>
          <w:rFonts w:eastAsia="Times New Roman" w:cstheme="minorHAnsi"/>
          <w:lang w:eastAsia="en-GB"/>
        </w:rPr>
        <w:t xml:space="preserve">. This is an enrichment of our programme and not a substitute for our core </w:t>
      </w:r>
      <w:proofErr w:type="gramStart"/>
      <w:r w:rsidRPr="00A01BF1">
        <w:rPr>
          <w:rFonts w:eastAsia="Times New Roman" w:cstheme="minorHAnsi"/>
          <w:lang w:eastAsia="en-GB"/>
        </w:rPr>
        <w:t>provision which</w:t>
      </w:r>
      <w:proofErr w:type="gramEnd"/>
      <w:r w:rsidRPr="00A01BF1">
        <w:rPr>
          <w:rFonts w:eastAsia="Times New Roman" w:cstheme="minorHAnsi"/>
          <w:lang w:eastAsia="en-GB"/>
        </w:rPr>
        <w:t xml:space="preserve"> is based upon the strong relationships between teachers and pupils. </w:t>
      </w:r>
      <w:proofErr w:type="gramStart"/>
      <w:r w:rsidRPr="00A01BF1">
        <w:rPr>
          <w:rFonts w:eastAsia="Times New Roman" w:cstheme="minorHAnsi"/>
          <w:lang w:eastAsia="en-GB"/>
        </w:rPr>
        <w:t>It may be the case that the subject under discussion is better coming from an expert or experienced health professional who can challenge pupil’s perceptions.</w:t>
      </w:r>
      <w:proofErr w:type="gramEnd"/>
      <w:r w:rsidRPr="00A01BF1">
        <w:rPr>
          <w:rFonts w:eastAsia="Times New Roman" w:cstheme="minorHAnsi"/>
          <w:lang w:eastAsia="en-GB"/>
        </w:rPr>
        <w:t xml:space="preserve"> When visitors </w:t>
      </w:r>
      <w:proofErr w:type="gramStart"/>
      <w:r w:rsidRPr="00A01BF1">
        <w:rPr>
          <w:rFonts w:eastAsia="Times New Roman" w:cstheme="minorHAnsi"/>
          <w:lang w:eastAsia="en-GB"/>
        </w:rPr>
        <w:t>are used</w:t>
      </w:r>
      <w:proofErr w:type="gramEnd"/>
      <w:r w:rsidRPr="00A01BF1">
        <w:rPr>
          <w:rFonts w:eastAsia="Times New Roman" w:cstheme="minorHAnsi"/>
          <w:lang w:eastAsia="en-GB"/>
        </w:rPr>
        <w:t xml:space="preserve"> to support the programme, the school’s policy on use of visitors will be used. A teacher will be present throughout these lessons. Visitors </w:t>
      </w:r>
      <w:proofErr w:type="gramStart"/>
      <w:r w:rsidRPr="00A01BF1">
        <w:rPr>
          <w:rFonts w:eastAsia="Times New Roman" w:cstheme="minorHAnsi"/>
          <w:lang w:eastAsia="en-GB"/>
        </w:rPr>
        <w:t>will be given a copy of this policy, and any other relevant policies, and expected to comply with the guidelines outlined within it</w:t>
      </w:r>
      <w:proofErr w:type="gramEnd"/>
      <w:r w:rsidRPr="00A01BF1">
        <w:rPr>
          <w:rFonts w:eastAsia="Times New Roman" w:cstheme="minorHAnsi"/>
          <w:lang w:eastAsia="en-GB"/>
        </w:rPr>
        <w:t xml:space="preserve">. </w:t>
      </w:r>
    </w:p>
    <w:p w14:paraId="14AA4F52" w14:textId="77777777" w:rsidR="00B54907" w:rsidRPr="00A01BF1" w:rsidRDefault="00B54907" w:rsidP="009344BC">
      <w:pPr>
        <w:rPr>
          <w:rFonts w:eastAsia="Times New Roman" w:cstheme="minorHAnsi"/>
          <w:lang w:eastAsia="en-GB"/>
        </w:rPr>
      </w:pPr>
    </w:p>
    <w:p w14:paraId="26EA7732" w14:textId="2EDC29D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Residential trips can make a significant contribution to pupils’ personal development. When planning such visits, we use opportunities to promote pupils’ learning in relevant areas of the </w:t>
      </w:r>
      <w:r w:rsidR="00DC5875" w:rsidRPr="00A01BF1">
        <w:rPr>
          <w:rFonts w:eastAsia="Times New Roman" w:cstheme="minorHAnsi"/>
          <w:lang w:eastAsia="en-GB"/>
        </w:rPr>
        <w:t>PSHE</w:t>
      </w:r>
      <w:r w:rsidRPr="00A01BF1">
        <w:rPr>
          <w:rFonts w:eastAsia="Times New Roman" w:cstheme="minorHAnsi"/>
          <w:lang w:eastAsia="en-GB"/>
        </w:rPr>
        <w:t xml:space="preserve"> curriculum. Our </w:t>
      </w:r>
      <w:r w:rsidR="00D5224C">
        <w:rPr>
          <w:rFonts w:eastAsia="Times New Roman" w:cstheme="minorHAnsi"/>
          <w:lang w:eastAsia="en-GB"/>
        </w:rPr>
        <w:t xml:space="preserve">strong </w:t>
      </w:r>
      <w:r w:rsidRPr="00A01BF1">
        <w:rPr>
          <w:rFonts w:eastAsia="Times New Roman" w:cstheme="minorHAnsi"/>
          <w:lang w:eastAsia="en-GB"/>
        </w:rPr>
        <w:t xml:space="preserve">partnership with the local community is also a priority, and we recognise and value its contribution to the </w:t>
      </w:r>
      <w:r w:rsidR="00DC5875" w:rsidRPr="00A01BF1">
        <w:rPr>
          <w:rFonts w:eastAsia="Times New Roman" w:cstheme="minorHAnsi"/>
          <w:lang w:eastAsia="en-GB"/>
        </w:rPr>
        <w:t>PSHE</w:t>
      </w:r>
      <w:r w:rsidRPr="00A01BF1">
        <w:rPr>
          <w:rFonts w:eastAsia="Times New Roman" w:cstheme="minorHAnsi"/>
          <w:lang w:eastAsia="en-GB"/>
        </w:rPr>
        <w:t xml:space="preserve"> programme. </w:t>
      </w:r>
    </w:p>
    <w:p w14:paraId="0BEB81EC" w14:textId="79B7FB1A" w:rsidR="00BE496D" w:rsidRPr="00A01BF1" w:rsidRDefault="00BE496D" w:rsidP="009344BC">
      <w:pPr>
        <w:rPr>
          <w:rFonts w:eastAsia="Times New Roman" w:cstheme="minorHAnsi"/>
          <w:lang w:eastAsia="en-GB"/>
        </w:rPr>
      </w:pPr>
    </w:p>
    <w:p w14:paraId="64E3FC85" w14:textId="6D52A92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Before involving visitors in any aspect of </w:t>
      </w:r>
      <w:r w:rsidR="00DC5875" w:rsidRPr="00A01BF1">
        <w:rPr>
          <w:rFonts w:eastAsia="Times New Roman" w:cstheme="minorHAnsi"/>
          <w:lang w:eastAsia="en-GB"/>
        </w:rPr>
        <w:t>PSHE</w:t>
      </w:r>
      <w:r w:rsidR="00DE120F" w:rsidRPr="00A01BF1">
        <w:rPr>
          <w:rFonts w:eastAsia="Times New Roman" w:cstheme="minorHAnsi"/>
          <w:lang w:eastAsia="en-GB"/>
        </w:rPr>
        <w:t>e</w:t>
      </w:r>
      <w:r w:rsidRPr="00A01BF1">
        <w:rPr>
          <w:rFonts w:eastAsia="Times New Roman" w:cstheme="minorHAnsi"/>
          <w:lang w:eastAsia="en-GB"/>
        </w:rPr>
        <w:t xml:space="preserve">, teachers will ensure that: </w:t>
      </w:r>
    </w:p>
    <w:p w14:paraId="195B6697" w14:textId="77777777" w:rsidR="00BE496D" w:rsidRPr="00A01BF1" w:rsidRDefault="00BE496D" w:rsidP="009344BC">
      <w:pPr>
        <w:numPr>
          <w:ilvl w:val="0"/>
          <w:numId w:val="14"/>
        </w:numPr>
        <w:rPr>
          <w:rFonts w:eastAsia="Times New Roman" w:cstheme="minorHAnsi"/>
          <w:lang w:eastAsia="en-GB"/>
        </w:rPr>
      </w:pPr>
      <w:r w:rsidRPr="00A01BF1">
        <w:rPr>
          <w:rFonts w:eastAsia="Times New Roman" w:cstheme="minorHAnsi"/>
          <w:lang w:eastAsia="en-GB"/>
        </w:rPr>
        <w:t xml:space="preserve">the visitor understands the school’s confidentiality policy, values and approach to the educational programme </w:t>
      </w:r>
    </w:p>
    <w:p w14:paraId="627B7463" w14:textId="77777777" w:rsidR="00BE496D" w:rsidRPr="00A01BF1" w:rsidRDefault="00BE496D" w:rsidP="009344BC">
      <w:pPr>
        <w:numPr>
          <w:ilvl w:val="0"/>
          <w:numId w:val="14"/>
        </w:numPr>
        <w:rPr>
          <w:rFonts w:eastAsia="Times New Roman" w:cstheme="minorHAnsi"/>
          <w:lang w:eastAsia="en-GB"/>
        </w:rPr>
      </w:pPr>
      <w:r w:rsidRPr="00A01BF1">
        <w:rPr>
          <w:rFonts w:eastAsia="Times New Roman" w:cstheme="minorHAnsi"/>
          <w:lang w:eastAsia="en-GB"/>
        </w:rPr>
        <w:t xml:space="preserve">there is appropriate planning, preparatory and follow up work for the sessions </w:t>
      </w:r>
    </w:p>
    <w:p w14:paraId="17023244" w14:textId="0DFD4457" w:rsidR="00BE496D" w:rsidRPr="00A01BF1" w:rsidRDefault="00BE496D" w:rsidP="00B54907">
      <w:pPr>
        <w:numPr>
          <w:ilvl w:val="0"/>
          <w:numId w:val="14"/>
        </w:numPr>
        <w:rPr>
          <w:rFonts w:eastAsia="Times New Roman" w:cstheme="minorHAnsi"/>
          <w:lang w:eastAsia="en-GB"/>
        </w:rPr>
      </w:pPr>
      <w:r w:rsidRPr="00A01BF1">
        <w:rPr>
          <w:rFonts w:eastAsia="Times New Roman" w:cstheme="minorHAnsi"/>
          <w:lang w:eastAsia="en-GB"/>
        </w:rPr>
        <w:t xml:space="preserve">the visitor understands the emotional, intellectual, cultural, religious, social and ability level of the pupils involved, including where there may be a specific issue relating to child protection </w:t>
      </w:r>
    </w:p>
    <w:p w14:paraId="562A8905" w14:textId="3CBD369F" w:rsidR="00BE496D" w:rsidRPr="00A01BF1" w:rsidRDefault="00BE496D" w:rsidP="00B54907">
      <w:pPr>
        <w:numPr>
          <w:ilvl w:val="0"/>
          <w:numId w:val="14"/>
        </w:numPr>
        <w:rPr>
          <w:rFonts w:eastAsia="Times New Roman" w:cstheme="minorHAnsi"/>
          <w:lang w:eastAsia="en-GB"/>
        </w:rPr>
      </w:pPr>
      <w:r w:rsidRPr="00A01BF1">
        <w:rPr>
          <w:rFonts w:eastAsia="Times New Roman" w:cstheme="minorHAnsi"/>
          <w:lang w:eastAsia="en-GB"/>
        </w:rPr>
        <w:t xml:space="preserve">the teacher needs to be part of the experience in order for the pupils to value the lessons and to build on the pupils' learning after the session/s as well as answer any questions the pupils may subsequently have </w:t>
      </w:r>
    </w:p>
    <w:p w14:paraId="38D76626" w14:textId="41E55138" w:rsidR="00BE496D" w:rsidRPr="00A01BF1" w:rsidRDefault="00BE496D" w:rsidP="009344BC">
      <w:pPr>
        <w:numPr>
          <w:ilvl w:val="0"/>
          <w:numId w:val="14"/>
        </w:numPr>
        <w:rPr>
          <w:rFonts w:eastAsia="Times New Roman" w:cstheme="minorHAnsi"/>
          <w:lang w:eastAsia="en-GB"/>
        </w:rPr>
      </w:pPr>
      <w:r w:rsidRPr="00A01BF1">
        <w:rPr>
          <w:rFonts w:eastAsia="Times New Roman" w:cstheme="minorHAnsi"/>
          <w:lang w:eastAsia="en-GB"/>
        </w:rPr>
        <w:t xml:space="preserve">the guidelines and checklist (Appendix 2a and 2b) should be used with the visitor to ensure success </w:t>
      </w:r>
    </w:p>
    <w:p w14:paraId="1569BAEC" w14:textId="77777777" w:rsidR="00B54907" w:rsidRPr="00A01BF1" w:rsidRDefault="00B54907" w:rsidP="00B54907">
      <w:pPr>
        <w:ind w:left="720"/>
        <w:rPr>
          <w:rFonts w:eastAsia="Times New Roman" w:cstheme="minorHAnsi"/>
          <w:lang w:eastAsia="en-GB"/>
        </w:rPr>
      </w:pPr>
    </w:p>
    <w:p w14:paraId="3A7697C5" w14:textId="77777777" w:rsidR="00BE496D" w:rsidRPr="00A01BF1" w:rsidRDefault="00BE496D" w:rsidP="009344BC">
      <w:pPr>
        <w:rPr>
          <w:rFonts w:eastAsia="Times New Roman" w:cstheme="minorHAnsi"/>
          <w:lang w:eastAsia="en-GB"/>
        </w:rPr>
      </w:pPr>
      <w:proofErr w:type="gramStart"/>
      <w:r w:rsidRPr="00A01BF1">
        <w:rPr>
          <w:rFonts w:eastAsia="Times New Roman" w:cstheme="minorHAnsi"/>
          <w:b/>
          <w:bCs/>
          <w:lang w:eastAsia="en-GB"/>
        </w:rPr>
        <w:t>vi) Inclusion</w:t>
      </w:r>
      <w:proofErr w:type="gramEnd"/>
      <w:r w:rsidRPr="00A01BF1">
        <w:rPr>
          <w:rFonts w:eastAsia="Times New Roman" w:cstheme="minorHAnsi"/>
          <w:b/>
          <w:bCs/>
          <w:lang w:eastAsia="en-GB"/>
        </w:rPr>
        <w:t xml:space="preserve"> and equal opportunities </w:t>
      </w:r>
    </w:p>
    <w:p w14:paraId="72A943D8" w14:textId="1E7A15F0"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All pupils, whatever their experience, background and identity, are entitled to quality </w:t>
      </w:r>
      <w:r w:rsidR="00DC5875" w:rsidRPr="00A01BF1">
        <w:rPr>
          <w:rFonts w:eastAsia="Times New Roman" w:cstheme="minorHAnsi"/>
          <w:lang w:eastAsia="en-GB"/>
        </w:rPr>
        <w:t>PSHE</w:t>
      </w:r>
      <w:r w:rsidRPr="00A01BF1">
        <w:rPr>
          <w:rFonts w:eastAsia="Times New Roman" w:cstheme="minorHAnsi"/>
          <w:lang w:eastAsia="en-GB"/>
        </w:rPr>
        <w:t xml:space="preserve"> that helps them build confidence and a positive sense of self,</w:t>
      </w:r>
      <w:r w:rsidR="00B54907" w:rsidRPr="00A01BF1">
        <w:rPr>
          <w:rFonts w:eastAsia="Times New Roman" w:cstheme="minorHAnsi"/>
          <w:lang w:eastAsia="en-GB"/>
        </w:rPr>
        <w:t xml:space="preserve"> </w:t>
      </w:r>
      <w:r w:rsidRPr="00A01BF1">
        <w:rPr>
          <w:rFonts w:eastAsia="Times New Roman" w:cstheme="minorHAnsi"/>
          <w:lang w:eastAsia="en-GB"/>
        </w:rPr>
        <w:t>to stay healthy</w:t>
      </w:r>
      <w:r w:rsidR="00B54907" w:rsidRPr="00A01BF1">
        <w:rPr>
          <w:rFonts w:eastAsia="Times New Roman" w:cstheme="minorHAnsi"/>
          <w:lang w:eastAsia="en-GB"/>
        </w:rPr>
        <w:t xml:space="preserve"> and improve academic outcomes</w:t>
      </w:r>
      <w:r w:rsidRPr="00A01BF1">
        <w:rPr>
          <w:rFonts w:eastAsia="Times New Roman" w:cstheme="minorHAnsi"/>
          <w:lang w:eastAsia="en-GB"/>
        </w:rPr>
        <w:t xml:space="preserve">. All classes </w:t>
      </w:r>
      <w:r w:rsidRPr="00A01BF1">
        <w:rPr>
          <w:rFonts w:eastAsia="Times New Roman" w:cstheme="minorHAnsi"/>
          <w:lang w:eastAsia="en-GB"/>
        </w:rPr>
        <w:lastRenderedPageBreak/>
        <w:t xml:space="preserve">include pupils with different abilities and aptitudes, experiences and religious/cultural backgrounds, gender and sexual identities. To encourage pupils to participate in lessons, teachers will ensure content, approach, and use of inclusive language reflects the diversity of the school </w:t>
      </w:r>
      <w:r w:rsidR="00B54907" w:rsidRPr="00A01BF1">
        <w:rPr>
          <w:rFonts w:eastAsia="Times New Roman" w:cstheme="minorHAnsi"/>
          <w:lang w:eastAsia="en-GB"/>
        </w:rPr>
        <w:t>community and</w:t>
      </w:r>
      <w:r w:rsidRPr="00A01BF1">
        <w:rPr>
          <w:rFonts w:eastAsia="Times New Roman" w:cstheme="minorHAnsi"/>
          <w:lang w:eastAsia="en-GB"/>
        </w:rPr>
        <w:t xml:space="preserve"> helps </w:t>
      </w:r>
      <w:proofErr w:type="gramStart"/>
      <w:r w:rsidRPr="00A01BF1">
        <w:rPr>
          <w:rFonts w:eastAsia="Times New Roman" w:cstheme="minorHAnsi"/>
          <w:lang w:eastAsia="en-GB"/>
        </w:rPr>
        <w:t>each and every</w:t>
      </w:r>
      <w:proofErr w:type="gramEnd"/>
      <w:r w:rsidRPr="00A01BF1">
        <w:rPr>
          <w:rFonts w:eastAsia="Times New Roman" w:cstheme="minorHAnsi"/>
          <w:lang w:eastAsia="en-GB"/>
        </w:rPr>
        <w:t xml:space="preserve"> pupil to feel valued and included in the classroom. </w:t>
      </w:r>
    </w:p>
    <w:p w14:paraId="605D9F78" w14:textId="77777777" w:rsidR="00E117CE" w:rsidRPr="00A01BF1" w:rsidRDefault="00E117CE" w:rsidP="009344BC">
      <w:pPr>
        <w:rPr>
          <w:rFonts w:eastAsia="Times New Roman" w:cstheme="minorHAnsi"/>
          <w:lang w:eastAsia="en-GB"/>
        </w:rPr>
      </w:pPr>
    </w:p>
    <w:p w14:paraId="629CA928" w14:textId="76CE6344"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promote the needs and interest of all pupils. The school’s approaches to teaching and learning take into account the ability, age, readiness and cultural backgrounds of pupils to ensure all can access the full </w:t>
      </w:r>
      <w:r w:rsidR="00DC5875" w:rsidRPr="00A01BF1">
        <w:rPr>
          <w:rFonts w:eastAsia="Times New Roman" w:cstheme="minorHAnsi"/>
          <w:lang w:eastAsia="en-GB"/>
        </w:rPr>
        <w:t>PSHE</w:t>
      </w:r>
      <w:r w:rsidRPr="00A01BF1">
        <w:rPr>
          <w:rFonts w:eastAsia="Times New Roman" w:cstheme="minorHAnsi"/>
          <w:lang w:eastAsia="en-GB"/>
        </w:rPr>
        <w:t xml:space="preserve"> provision. We promote social learning and expect our pupils to show a high regard for the needs of others. </w:t>
      </w:r>
      <w:r w:rsidR="00DC5875" w:rsidRPr="00A01BF1">
        <w:rPr>
          <w:rFonts w:eastAsia="Times New Roman" w:cstheme="minorHAnsi"/>
          <w:lang w:eastAsia="en-GB"/>
        </w:rPr>
        <w:t>PSHE</w:t>
      </w:r>
      <w:r w:rsidRPr="00A01BF1">
        <w:rPr>
          <w:rFonts w:eastAsia="Times New Roman" w:cstheme="minorHAnsi"/>
          <w:lang w:eastAsia="en-GB"/>
        </w:rPr>
        <w:t xml:space="preserve"> is an important vehicle for addressing both multicultural and gender issues and ensuring equal opportunities for all. </w:t>
      </w:r>
    </w:p>
    <w:p w14:paraId="0D242CDE" w14:textId="77777777" w:rsidR="00B54907" w:rsidRPr="00A01BF1" w:rsidRDefault="00B54907" w:rsidP="009344BC">
      <w:pPr>
        <w:rPr>
          <w:rFonts w:eastAsia="Times New Roman" w:cstheme="minorHAnsi"/>
          <w:lang w:eastAsia="en-GB"/>
        </w:rPr>
      </w:pPr>
    </w:p>
    <w:p w14:paraId="2F124EC1"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Responding to pupils’ diverse learning needs: </w:t>
      </w:r>
    </w:p>
    <w:p w14:paraId="6C64192D" w14:textId="77777777" w:rsidR="00BE496D" w:rsidRPr="00A01BF1" w:rsidRDefault="00BE496D" w:rsidP="009344BC">
      <w:p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Considerations </w:t>
      </w:r>
      <w:proofErr w:type="gramStart"/>
      <w:r w:rsidRPr="00A01BF1">
        <w:rPr>
          <w:rFonts w:eastAsia="Times New Roman" w:cstheme="minorHAnsi"/>
          <w:color w:val="000000" w:themeColor="text1"/>
          <w:lang w:eastAsia="en-GB"/>
        </w:rPr>
        <w:t>will be made for</w:t>
      </w:r>
      <w:proofErr w:type="gramEnd"/>
      <w:r w:rsidRPr="00A01BF1">
        <w:rPr>
          <w:rFonts w:eastAsia="Times New Roman" w:cstheme="minorHAnsi"/>
          <w:color w:val="000000" w:themeColor="text1"/>
          <w:lang w:eastAsia="en-GB"/>
        </w:rPr>
        <w:t xml:space="preserve">: </w:t>
      </w:r>
    </w:p>
    <w:p w14:paraId="5726D619" w14:textId="77777777" w:rsidR="00BE496D" w:rsidRPr="00A01BF1" w:rsidRDefault="00BE496D" w:rsidP="009344BC">
      <w:pPr>
        <w:numPr>
          <w:ilvl w:val="0"/>
          <w:numId w:val="15"/>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religious and cultural diversity </w:t>
      </w:r>
    </w:p>
    <w:p w14:paraId="07F05593" w14:textId="77777777" w:rsidR="00BE496D" w:rsidRPr="00A01BF1" w:rsidRDefault="00BE496D" w:rsidP="009344BC">
      <w:pPr>
        <w:numPr>
          <w:ilvl w:val="0"/>
          <w:numId w:val="15"/>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differing gender needs and abilities, including SEND </w:t>
      </w:r>
    </w:p>
    <w:p w14:paraId="2A0FAFBC" w14:textId="77777777" w:rsidR="00BE496D" w:rsidRPr="00A01BF1" w:rsidRDefault="00BE496D" w:rsidP="009344BC">
      <w:pPr>
        <w:numPr>
          <w:ilvl w:val="0"/>
          <w:numId w:val="15"/>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diverse sexuality of pupils </w:t>
      </w:r>
    </w:p>
    <w:p w14:paraId="36D59624" w14:textId="77777777" w:rsidR="00BE496D" w:rsidRPr="00A01BF1" w:rsidRDefault="00BE496D" w:rsidP="009344BC">
      <w:pPr>
        <w:numPr>
          <w:ilvl w:val="0"/>
          <w:numId w:val="15"/>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homophobic/transphobic bullying and behaviour </w:t>
      </w:r>
    </w:p>
    <w:p w14:paraId="3AEDAA8F" w14:textId="77777777" w:rsidR="00BE496D" w:rsidRPr="00A01BF1" w:rsidRDefault="00BE496D" w:rsidP="009344BC">
      <w:pPr>
        <w:numPr>
          <w:ilvl w:val="0"/>
          <w:numId w:val="15"/>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pupil’s age and physical and emotional maturity </w:t>
      </w:r>
    </w:p>
    <w:p w14:paraId="4AB514BA" w14:textId="5604F0AD" w:rsidR="00BE496D" w:rsidRPr="00A01BF1" w:rsidRDefault="00BE496D" w:rsidP="009344BC">
      <w:pPr>
        <w:numPr>
          <w:ilvl w:val="0"/>
          <w:numId w:val="15"/>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pupils who are new to </w:t>
      </w:r>
      <w:r w:rsidR="00D5224C">
        <w:rPr>
          <w:rFonts w:eastAsia="Times New Roman" w:cstheme="minorHAnsi"/>
          <w:color w:val="000000" w:themeColor="text1"/>
          <w:lang w:eastAsia="en-GB"/>
        </w:rPr>
        <w:t xml:space="preserve">the </w:t>
      </w:r>
      <w:r w:rsidRPr="00A01BF1">
        <w:rPr>
          <w:rFonts w:eastAsia="Times New Roman" w:cstheme="minorHAnsi"/>
          <w:color w:val="000000" w:themeColor="text1"/>
          <w:lang w:eastAsia="en-GB"/>
        </w:rPr>
        <w:t xml:space="preserve">English </w:t>
      </w:r>
      <w:r w:rsidR="00D5224C">
        <w:rPr>
          <w:rFonts w:eastAsia="Times New Roman" w:cstheme="minorHAnsi"/>
          <w:color w:val="000000" w:themeColor="text1"/>
          <w:lang w:eastAsia="en-GB"/>
        </w:rPr>
        <w:t>language</w:t>
      </w:r>
    </w:p>
    <w:p w14:paraId="2896B45E" w14:textId="77777777" w:rsidR="00B54907" w:rsidRPr="00A01BF1" w:rsidRDefault="00B54907" w:rsidP="00B54907">
      <w:pPr>
        <w:rPr>
          <w:rFonts w:eastAsia="Times New Roman" w:cstheme="minorHAnsi"/>
          <w:b/>
          <w:bCs/>
          <w:color w:val="000000" w:themeColor="text1"/>
          <w:lang w:eastAsia="en-GB"/>
        </w:rPr>
      </w:pPr>
    </w:p>
    <w:p w14:paraId="1FE9092D" w14:textId="3FD9FB9E" w:rsidR="00BE496D" w:rsidRPr="00A01BF1" w:rsidRDefault="00BE496D" w:rsidP="00B54907">
      <w:pPr>
        <w:rPr>
          <w:rFonts w:eastAsia="Times New Roman" w:cstheme="minorHAnsi"/>
          <w:color w:val="000000" w:themeColor="text1"/>
          <w:lang w:eastAsia="en-GB"/>
        </w:rPr>
      </w:pPr>
      <w:r w:rsidRPr="00A01BF1">
        <w:rPr>
          <w:rFonts w:eastAsia="Times New Roman" w:cstheme="minorHAnsi"/>
          <w:b/>
          <w:bCs/>
          <w:color w:val="000000" w:themeColor="text1"/>
          <w:lang w:eastAsia="en-GB"/>
        </w:rPr>
        <w:t xml:space="preserve">Ethnicity, religion and cultural diversity: </w:t>
      </w:r>
    </w:p>
    <w:p w14:paraId="4A11C283" w14:textId="77777777" w:rsidR="00BE496D" w:rsidRPr="00A01BF1" w:rsidRDefault="00BE496D" w:rsidP="00B54907">
      <w:p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Our policy values the different backgrounds of all pupils in school and, in acknowledging and exploring different views and beliefs, seeks to promote respect and understanding. We encourage respect for all religions and cultures. We do not ask pupils to represent the views of a particular religious or cultural group to their peers, unless they choose to do so. </w:t>
      </w:r>
    </w:p>
    <w:p w14:paraId="3F821055" w14:textId="77777777" w:rsidR="00B54907" w:rsidRPr="00A01BF1" w:rsidRDefault="00B54907" w:rsidP="00B54907">
      <w:pPr>
        <w:rPr>
          <w:rFonts w:eastAsia="Times New Roman" w:cstheme="minorHAnsi"/>
          <w:b/>
          <w:bCs/>
          <w:color w:val="000000" w:themeColor="text1"/>
          <w:lang w:eastAsia="en-GB"/>
        </w:rPr>
      </w:pPr>
    </w:p>
    <w:p w14:paraId="265FFA27" w14:textId="5B46A057" w:rsidR="00BE496D" w:rsidRPr="00A01BF1" w:rsidRDefault="00BE496D" w:rsidP="00B54907">
      <w:pPr>
        <w:rPr>
          <w:rFonts w:eastAsia="Times New Roman" w:cstheme="minorHAnsi"/>
          <w:color w:val="000000" w:themeColor="text1"/>
          <w:lang w:eastAsia="en-GB"/>
        </w:rPr>
      </w:pPr>
      <w:r w:rsidRPr="00A01BF1">
        <w:rPr>
          <w:rFonts w:eastAsia="Times New Roman" w:cstheme="minorHAnsi"/>
          <w:b/>
          <w:bCs/>
          <w:color w:val="000000" w:themeColor="text1"/>
          <w:lang w:eastAsia="en-GB"/>
        </w:rPr>
        <w:t xml:space="preserve">Special educational needs and learning difficulties: </w:t>
      </w:r>
    </w:p>
    <w:p w14:paraId="4B0C667C" w14:textId="76FC4D5B" w:rsidR="00BE496D" w:rsidRPr="00A01BF1" w:rsidRDefault="00BE496D" w:rsidP="00B54907">
      <w:p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We ensure that all pupils receive </w:t>
      </w:r>
      <w:r w:rsidR="00DC5875" w:rsidRPr="00A01BF1">
        <w:rPr>
          <w:rFonts w:eastAsia="Times New Roman" w:cstheme="minorHAnsi"/>
          <w:color w:val="000000" w:themeColor="text1"/>
          <w:lang w:eastAsia="en-GB"/>
        </w:rPr>
        <w:t>PSHE</w:t>
      </w:r>
      <w:r w:rsidRPr="00A01BF1">
        <w:rPr>
          <w:rFonts w:eastAsia="Times New Roman" w:cstheme="minorHAnsi"/>
          <w:color w:val="000000" w:themeColor="text1"/>
          <w:lang w:eastAsia="en-GB"/>
        </w:rPr>
        <w:t xml:space="preserve"> and we offer provision appropriate to the particular needs of our pupils, taking specialist advice where necessary. Staff will</w:t>
      </w:r>
      <w:r w:rsidR="00B54907" w:rsidRPr="00A01BF1">
        <w:rPr>
          <w:rFonts w:eastAsia="Times New Roman" w:cstheme="minorHAnsi"/>
          <w:color w:val="000000" w:themeColor="text1"/>
          <w:lang w:eastAsia="en-GB"/>
        </w:rPr>
        <w:t xml:space="preserve"> adapt</w:t>
      </w:r>
      <w:r w:rsidRPr="00A01BF1">
        <w:rPr>
          <w:rFonts w:eastAsia="Times New Roman" w:cstheme="minorHAnsi"/>
          <w:color w:val="000000" w:themeColor="text1"/>
          <w:lang w:eastAsia="en-GB"/>
        </w:rPr>
        <w:t xml:space="preserve"> lessons to ensure that all members of the class can access the information fully. The school will use a variety of different strategies to ensure that all pupils have access to the same information. Some pupils will be more vulnerable to abuse and exploitation than their peers, and others may be confused about what is acceptable public behaviour. These pupils will need help to develop skills to reduce the risks of being abused and exploited, and to learn what sorts of behaviour are, and are not, acceptable. </w:t>
      </w:r>
    </w:p>
    <w:p w14:paraId="35C4855B" w14:textId="1D519DBA" w:rsidR="00BE496D" w:rsidRPr="00A01BF1" w:rsidRDefault="00BE496D" w:rsidP="009344BC">
      <w:pPr>
        <w:rPr>
          <w:rFonts w:eastAsia="Times New Roman" w:cstheme="minorHAnsi"/>
          <w:lang w:eastAsia="en-GB"/>
        </w:rPr>
      </w:pPr>
    </w:p>
    <w:p w14:paraId="4F3CB386"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Sexual identity and sexual orientation: </w:t>
      </w:r>
    </w:p>
    <w:p w14:paraId="66BFEFBF" w14:textId="2B4573E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have a clear duty under the Equality Act 2010 to ensure that our teaching is accessible to all pupils, including those who are lesbian, gay, bisexual and transgender (LGBT). Inclusive </w:t>
      </w:r>
      <w:r w:rsidR="00D5224C">
        <w:rPr>
          <w:rFonts w:eastAsia="Times New Roman" w:cstheme="minorHAnsi"/>
          <w:lang w:eastAsia="en-GB"/>
        </w:rPr>
        <w:t>PSHE</w:t>
      </w:r>
      <w:r w:rsidRPr="00A01BF1">
        <w:rPr>
          <w:rFonts w:eastAsia="Times New Roman" w:cstheme="minorHAnsi"/>
          <w:lang w:eastAsia="en-GB"/>
        </w:rPr>
        <w:t xml:space="preserve"> will foster good relations between pupils, tackle all types of prejudice, including homophobia, and promote understanding and respect, enabling us to meet the requirements, and live the intended spirit, of the Equality Act 2010. </w:t>
      </w:r>
    </w:p>
    <w:p w14:paraId="023FE68F" w14:textId="77777777" w:rsidR="0087653F" w:rsidRPr="00A01BF1" w:rsidRDefault="0087653F" w:rsidP="009344BC">
      <w:pPr>
        <w:rPr>
          <w:rFonts w:eastAsia="Times New Roman" w:cstheme="minorHAnsi"/>
          <w:lang w:eastAsia="en-GB"/>
        </w:rPr>
      </w:pPr>
    </w:p>
    <w:p w14:paraId="6C5D6AF2"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Pupils who are new to English: </w:t>
      </w:r>
    </w:p>
    <w:p w14:paraId="56DCA9B8" w14:textId="762ABAC5"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The school should take into account the language skills of individual pupils, ensuring that all pupils have equal access to the </w:t>
      </w:r>
      <w:r w:rsidR="00DC5875" w:rsidRPr="00A01BF1">
        <w:rPr>
          <w:rFonts w:eastAsia="Times New Roman" w:cstheme="minorHAnsi"/>
          <w:lang w:eastAsia="en-GB"/>
        </w:rPr>
        <w:t>PSHE</w:t>
      </w:r>
      <w:r w:rsidRPr="00A01BF1">
        <w:rPr>
          <w:rFonts w:eastAsia="Times New Roman" w:cstheme="minorHAnsi"/>
          <w:lang w:eastAsia="en-GB"/>
        </w:rPr>
        <w:t xml:space="preserve"> provision and resources. </w:t>
      </w:r>
    </w:p>
    <w:p w14:paraId="107FD000" w14:textId="77777777" w:rsidR="0087653F" w:rsidRPr="00A01BF1" w:rsidRDefault="0087653F" w:rsidP="009344BC">
      <w:pPr>
        <w:rPr>
          <w:rFonts w:eastAsia="Times New Roman" w:cstheme="minorHAnsi"/>
          <w:b/>
          <w:bCs/>
          <w:lang w:eastAsia="en-GB"/>
        </w:rPr>
      </w:pPr>
    </w:p>
    <w:p w14:paraId="6A67CF95" w14:textId="687CA2D6"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vii) Resources </w:t>
      </w:r>
    </w:p>
    <w:p w14:paraId="2B937BDE" w14:textId="106F5514"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use primarily </w:t>
      </w:r>
      <w:r w:rsidR="00D5224C">
        <w:rPr>
          <w:rFonts w:eastAsia="Times New Roman" w:cstheme="minorHAnsi"/>
          <w:lang w:eastAsia="en-GB"/>
        </w:rPr>
        <w:t>use an adapted version of the planning and resources from the PSHE Association.</w:t>
      </w:r>
      <w:r w:rsidRPr="00A01BF1">
        <w:rPr>
          <w:rFonts w:eastAsia="Times New Roman" w:cstheme="minorHAnsi"/>
          <w:lang w:eastAsia="en-GB"/>
        </w:rPr>
        <w:t xml:space="preserve"> We will focus on the needs of the pupils and our planned learning objectives. We select carefully </w:t>
      </w:r>
      <w:proofErr w:type="gramStart"/>
      <w:r w:rsidRPr="00A01BF1">
        <w:rPr>
          <w:rFonts w:eastAsia="Times New Roman" w:cstheme="minorHAnsi"/>
          <w:lang w:eastAsia="en-GB"/>
        </w:rPr>
        <w:t>resources which</w:t>
      </w:r>
      <w:proofErr w:type="gramEnd"/>
      <w:r w:rsidRPr="00A01BF1">
        <w:rPr>
          <w:rFonts w:eastAsia="Times New Roman" w:cstheme="minorHAnsi"/>
          <w:lang w:eastAsia="en-GB"/>
        </w:rPr>
        <w:t xml:space="preserve"> meet these objectives. We evaluate carefully teacher resources, leaflets, online resources and videos before using them. </w:t>
      </w:r>
    </w:p>
    <w:p w14:paraId="5403CD56" w14:textId="326ECAF6" w:rsidR="00BE496D" w:rsidRPr="00A01BF1" w:rsidRDefault="00BE496D" w:rsidP="009344BC">
      <w:pPr>
        <w:rPr>
          <w:rFonts w:eastAsia="Times New Roman" w:cstheme="minorHAnsi"/>
          <w:lang w:eastAsia="en-GB"/>
        </w:rPr>
      </w:pPr>
      <w:r w:rsidRPr="00A01BF1">
        <w:rPr>
          <w:rFonts w:eastAsia="Times New Roman" w:cstheme="minorHAnsi"/>
          <w:lang w:eastAsia="en-GB"/>
        </w:rPr>
        <w:lastRenderedPageBreak/>
        <w:t xml:space="preserve">We use children’s books, both fiction and non-fiction, extensively within our </w:t>
      </w:r>
      <w:r w:rsidR="00DC5875" w:rsidRPr="00A01BF1">
        <w:rPr>
          <w:rFonts w:eastAsia="Times New Roman" w:cstheme="minorHAnsi"/>
          <w:lang w:eastAsia="en-GB"/>
        </w:rPr>
        <w:t>PSHEE</w:t>
      </w:r>
      <w:r w:rsidRPr="00A01BF1">
        <w:rPr>
          <w:rFonts w:eastAsia="Times New Roman" w:cstheme="minorHAnsi"/>
          <w:lang w:eastAsia="en-GB"/>
        </w:rPr>
        <w:t xml:space="preserve"> programme. Teachers will always read and assess the books before using them to ensure they are appropriate for the planned work. They will also consider the needs and circumstances of individual pupils in class when reading texts, in case they need to have a preparatory conversation with a pupil before the teaching takes place, for instance. </w:t>
      </w:r>
    </w:p>
    <w:p w14:paraId="3C597FB0" w14:textId="03F4978E" w:rsidR="0087653F" w:rsidRPr="00A01BF1" w:rsidRDefault="00D5224C" w:rsidP="009344BC">
      <w:pPr>
        <w:rPr>
          <w:rFonts w:eastAsia="Times New Roman" w:cstheme="minorHAnsi"/>
          <w:lang w:eastAsia="en-GB"/>
        </w:rPr>
      </w:pPr>
      <w:r>
        <w:rPr>
          <w:rFonts w:eastAsia="Times New Roman" w:cstheme="minorHAnsi"/>
          <w:lang w:eastAsia="en-GB"/>
        </w:rPr>
        <w:t>Staff consult recommended booklists to use as materials in class.</w:t>
      </w:r>
    </w:p>
    <w:p w14:paraId="20408536" w14:textId="77777777" w:rsidR="0087653F" w:rsidRPr="00A01BF1" w:rsidRDefault="0087653F" w:rsidP="009344BC">
      <w:pPr>
        <w:rPr>
          <w:rFonts w:eastAsia="Times New Roman" w:cstheme="minorHAnsi"/>
          <w:b/>
          <w:bCs/>
          <w:lang w:eastAsia="en-GB"/>
        </w:rPr>
      </w:pPr>
    </w:p>
    <w:p w14:paraId="46F2864D" w14:textId="4029D79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Learning environment and ground rules </w:t>
      </w:r>
    </w:p>
    <w:p w14:paraId="61171050" w14:textId="4F0986FE"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Staff are careful to ensure their personal beliefs and attitudes do not influence the teaching of </w:t>
      </w:r>
      <w:r w:rsidR="00DC5875" w:rsidRPr="00A01BF1">
        <w:rPr>
          <w:rFonts w:eastAsia="Times New Roman" w:cstheme="minorHAnsi"/>
          <w:lang w:eastAsia="en-GB"/>
        </w:rPr>
        <w:t>PSHE</w:t>
      </w:r>
      <w:r w:rsidRPr="00A01BF1">
        <w:rPr>
          <w:rFonts w:eastAsia="Times New Roman" w:cstheme="minorHAnsi"/>
          <w:lang w:eastAsia="en-GB"/>
        </w:rPr>
        <w:t xml:space="preserve">. To this end, ground rules </w:t>
      </w:r>
      <w:proofErr w:type="gramStart"/>
      <w:r w:rsidRPr="00A01BF1">
        <w:rPr>
          <w:rFonts w:eastAsia="Times New Roman" w:cstheme="minorHAnsi"/>
          <w:lang w:eastAsia="en-GB"/>
        </w:rPr>
        <w:t>have been agreed</w:t>
      </w:r>
      <w:proofErr w:type="gramEnd"/>
      <w:r w:rsidRPr="00A01BF1">
        <w:rPr>
          <w:rFonts w:eastAsia="Times New Roman" w:cstheme="minorHAnsi"/>
          <w:lang w:eastAsia="en-GB"/>
        </w:rPr>
        <w:t xml:space="preserve"> to provide a framework of common values within which to teach. There are clear parameters as to what </w:t>
      </w:r>
      <w:proofErr w:type="gramStart"/>
      <w:r w:rsidRPr="00A01BF1">
        <w:rPr>
          <w:rFonts w:eastAsia="Times New Roman" w:cstheme="minorHAnsi"/>
          <w:lang w:eastAsia="en-GB"/>
        </w:rPr>
        <w:t>will be taught</w:t>
      </w:r>
      <w:proofErr w:type="gramEnd"/>
      <w:r w:rsidRPr="00A01BF1">
        <w:rPr>
          <w:rFonts w:eastAsia="Times New Roman" w:cstheme="minorHAnsi"/>
          <w:lang w:eastAsia="en-GB"/>
        </w:rPr>
        <w:t xml:space="preserve"> in a whole-class setting, and what will be dealt with on an individual basis. </w:t>
      </w:r>
    </w:p>
    <w:p w14:paraId="52640468" w14:textId="77777777" w:rsidR="0087653F" w:rsidRPr="00A01BF1" w:rsidRDefault="0087653F" w:rsidP="009344BC">
      <w:pPr>
        <w:rPr>
          <w:rFonts w:eastAsia="Times New Roman" w:cstheme="minorHAnsi"/>
          <w:lang w:eastAsia="en-GB"/>
        </w:rPr>
      </w:pPr>
    </w:p>
    <w:p w14:paraId="4CD9ACD2" w14:textId="037E7C4A"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If pupils are to benefit fully from a </w:t>
      </w:r>
      <w:r w:rsidR="00DC5875" w:rsidRPr="00A01BF1">
        <w:rPr>
          <w:rFonts w:eastAsia="Times New Roman" w:cstheme="minorHAnsi"/>
          <w:lang w:eastAsia="en-GB"/>
        </w:rPr>
        <w:t>PSHE</w:t>
      </w:r>
      <w:r w:rsidRPr="00A01BF1">
        <w:rPr>
          <w:rFonts w:eastAsia="Times New Roman" w:cstheme="minorHAnsi"/>
          <w:lang w:eastAsia="en-GB"/>
        </w:rPr>
        <w:t xml:space="preserve"> programme, they need to be confident speakers, good listeners and effective, sensitive communicators. </w:t>
      </w:r>
      <w:r w:rsidR="00D5224C">
        <w:rPr>
          <w:rFonts w:eastAsia="Times New Roman" w:cstheme="minorHAnsi"/>
          <w:lang w:eastAsia="en-GB"/>
        </w:rPr>
        <w:t xml:space="preserve">The skills they learn from our </w:t>
      </w:r>
      <w:r w:rsidR="00D5224C" w:rsidRPr="00D5224C">
        <w:rPr>
          <w:rFonts w:eastAsia="Times New Roman" w:cstheme="minorHAnsi"/>
          <w:i/>
          <w:lang w:eastAsia="en-GB"/>
        </w:rPr>
        <w:t>Skills Builder</w:t>
      </w:r>
      <w:r w:rsidR="00D5224C">
        <w:rPr>
          <w:rFonts w:eastAsia="Times New Roman" w:cstheme="minorHAnsi"/>
          <w:lang w:eastAsia="en-GB"/>
        </w:rPr>
        <w:t xml:space="preserve"> programme fully support this. </w:t>
      </w:r>
      <w:r w:rsidRPr="00A01BF1">
        <w:rPr>
          <w:rFonts w:eastAsia="Times New Roman" w:cstheme="minorHAnsi"/>
          <w:lang w:eastAsia="en-GB"/>
        </w:rPr>
        <w:t xml:space="preserve">When the needs of pupils are analysed, of overriding importance are two key areas: they need to </w:t>
      </w:r>
      <w:r w:rsidRPr="00A01BF1">
        <w:rPr>
          <w:rFonts w:eastAsia="Times New Roman" w:cstheme="minorHAnsi"/>
          <w:b/>
          <w:bCs/>
          <w:lang w:eastAsia="en-GB"/>
        </w:rPr>
        <w:t xml:space="preserve">feel safe </w:t>
      </w:r>
      <w:r w:rsidRPr="00A01BF1">
        <w:rPr>
          <w:rFonts w:eastAsia="Times New Roman" w:cstheme="minorHAnsi"/>
          <w:lang w:eastAsia="en-GB"/>
        </w:rPr>
        <w:t xml:space="preserve">and </w:t>
      </w:r>
      <w:r w:rsidRPr="00A01BF1">
        <w:rPr>
          <w:rFonts w:eastAsia="Times New Roman" w:cstheme="minorHAnsi"/>
          <w:b/>
          <w:bCs/>
          <w:lang w:eastAsia="en-GB"/>
        </w:rPr>
        <w:t>be safe</w:t>
      </w:r>
      <w:r w:rsidRPr="00A01BF1">
        <w:rPr>
          <w:rFonts w:eastAsia="Times New Roman" w:cstheme="minorHAnsi"/>
          <w:lang w:eastAsia="en-GB"/>
        </w:rPr>
        <w:t xml:space="preserve">. A set ground rules will help staff to create a safe and relaxed environment in which they do not feel embarrassed or anxious about unexpected questions or comments from the pupils. They also reduce the possibility of inappropriate behaviour and the disclosure of inappropriate personal information. </w:t>
      </w:r>
    </w:p>
    <w:p w14:paraId="2EB93018" w14:textId="77777777" w:rsidR="0087653F" w:rsidRPr="00A01BF1" w:rsidRDefault="0087653F" w:rsidP="009344BC">
      <w:pPr>
        <w:rPr>
          <w:rFonts w:eastAsia="Times New Roman" w:cstheme="minorHAnsi"/>
          <w:lang w:eastAsia="en-GB"/>
        </w:rPr>
      </w:pPr>
    </w:p>
    <w:p w14:paraId="55C7D35F" w14:textId="6209D83B"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Our ground rules are: </w:t>
      </w:r>
    </w:p>
    <w:p w14:paraId="6E04D09B" w14:textId="77777777" w:rsidR="00BE496D" w:rsidRPr="00D5224C" w:rsidRDefault="00BE496D" w:rsidP="009344BC">
      <w:pPr>
        <w:numPr>
          <w:ilvl w:val="0"/>
          <w:numId w:val="16"/>
        </w:numPr>
        <w:rPr>
          <w:rFonts w:eastAsia="Times New Roman" w:cstheme="minorHAnsi"/>
          <w:color w:val="7F7F7F"/>
          <w:lang w:eastAsia="en-GB"/>
        </w:rPr>
      </w:pPr>
      <w:r w:rsidRPr="00D5224C">
        <w:rPr>
          <w:rFonts w:eastAsia="Times New Roman" w:cstheme="minorHAnsi"/>
          <w:color w:val="7F7F7F"/>
          <w:lang w:eastAsia="en-GB"/>
        </w:rPr>
        <w:t xml:space="preserve">We listen to each other. </w:t>
      </w:r>
    </w:p>
    <w:p w14:paraId="49C3B621" w14:textId="77777777" w:rsidR="00BE496D" w:rsidRPr="00D5224C" w:rsidRDefault="00BE496D" w:rsidP="009344BC">
      <w:pPr>
        <w:numPr>
          <w:ilvl w:val="0"/>
          <w:numId w:val="16"/>
        </w:numPr>
        <w:rPr>
          <w:rFonts w:eastAsia="Times New Roman" w:cstheme="minorHAnsi"/>
          <w:color w:val="7F7F7F"/>
          <w:lang w:eastAsia="en-GB"/>
        </w:rPr>
      </w:pPr>
      <w:r w:rsidRPr="00D5224C">
        <w:rPr>
          <w:rFonts w:eastAsia="Times New Roman" w:cstheme="minorHAnsi"/>
          <w:color w:val="7F7F7F"/>
          <w:lang w:eastAsia="en-GB"/>
        </w:rPr>
        <w:t xml:space="preserve">We do not say or do anything that would hurt another person. </w:t>
      </w:r>
    </w:p>
    <w:p w14:paraId="742EF883" w14:textId="77777777" w:rsidR="00BE496D" w:rsidRPr="00D5224C" w:rsidRDefault="00BE496D" w:rsidP="009344BC">
      <w:pPr>
        <w:numPr>
          <w:ilvl w:val="0"/>
          <w:numId w:val="16"/>
        </w:numPr>
        <w:rPr>
          <w:rFonts w:eastAsia="Times New Roman" w:cstheme="minorHAnsi"/>
          <w:color w:val="7F7F7F"/>
          <w:lang w:eastAsia="en-GB"/>
        </w:rPr>
      </w:pPr>
      <w:r w:rsidRPr="00D5224C">
        <w:rPr>
          <w:rFonts w:eastAsia="Times New Roman" w:cstheme="minorHAnsi"/>
          <w:color w:val="7F7F7F"/>
          <w:lang w:eastAsia="en-GB"/>
        </w:rPr>
        <w:t xml:space="preserve">We do not use people’s names within an open forum. </w:t>
      </w:r>
    </w:p>
    <w:p w14:paraId="4900A257" w14:textId="77777777" w:rsidR="00BE496D" w:rsidRPr="00D5224C" w:rsidRDefault="00BE496D" w:rsidP="009344BC">
      <w:pPr>
        <w:numPr>
          <w:ilvl w:val="0"/>
          <w:numId w:val="16"/>
        </w:numPr>
        <w:rPr>
          <w:rFonts w:eastAsia="Times New Roman" w:cstheme="minorHAnsi"/>
          <w:color w:val="7F7F7F"/>
          <w:lang w:eastAsia="en-GB"/>
        </w:rPr>
      </w:pPr>
      <w:r w:rsidRPr="00D5224C">
        <w:rPr>
          <w:rFonts w:eastAsia="Times New Roman" w:cstheme="minorHAnsi"/>
          <w:color w:val="7F7F7F"/>
          <w:lang w:eastAsia="en-GB"/>
        </w:rPr>
        <w:t xml:space="preserve">We signal when we want to say something. </w:t>
      </w:r>
    </w:p>
    <w:p w14:paraId="3860BB0C" w14:textId="77777777" w:rsidR="00BE496D" w:rsidRPr="00D5224C" w:rsidRDefault="00BE496D" w:rsidP="009344BC">
      <w:pPr>
        <w:numPr>
          <w:ilvl w:val="0"/>
          <w:numId w:val="16"/>
        </w:numPr>
        <w:rPr>
          <w:rFonts w:eastAsia="Times New Roman" w:cstheme="minorHAnsi"/>
          <w:color w:val="7F7F7F"/>
          <w:lang w:eastAsia="en-GB"/>
        </w:rPr>
      </w:pPr>
      <w:r w:rsidRPr="00D5224C">
        <w:rPr>
          <w:rFonts w:eastAsia="Times New Roman" w:cstheme="minorHAnsi"/>
          <w:color w:val="7F7F7F"/>
          <w:lang w:eastAsia="en-GB"/>
        </w:rPr>
        <w:t xml:space="preserve">We may say pass. </w:t>
      </w:r>
    </w:p>
    <w:p w14:paraId="71F49439" w14:textId="77777777" w:rsidR="00BE496D" w:rsidRPr="00D5224C" w:rsidRDefault="00BE496D" w:rsidP="009344BC">
      <w:pPr>
        <w:numPr>
          <w:ilvl w:val="0"/>
          <w:numId w:val="16"/>
        </w:numPr>
        <w:rPr>
          <w:rFonts w:eastAsia="Times New Roman" w:cstheme="minorHAnsi"/>
          <w:color w:val="7F7F7F"/>
          <w:lang w:eastAsia="en-GB"/>
        </w:rPr>
      </w:pPr>
      <w:r w:rsidRPr="00D5224C">
        <w:rPr>
          <w:rFonts w:eastAsia="Times New Roman" w:cstheme="minorHAnsi"/>
          <w:color w:val="7F7F7F"/>
          <w:lang w:eastAsia="en-GB"/>
        </w:rPr>
        <w:t xml:space="preserve">If a game involves </w:t>
      </w:r>
      <w:proofErr w:type="gramStart"/>
      <w:r w:rsidRPr="00D5224C">
        <w:rPr>
          <w:rFonts w:eastAsia="Times New Roman" w:cstheme="minorHAnsi"/>
          <w:color w:val="7F7F7F"/>
          <w:lang w:eastAsia="en-GB"/>
        </w:rPr>
        <w:t>touch</w:t>
      </w:r>
      <w:proofErr w:type="gramEnd"/>
      <w:r w:rsidRPr="00D5224C">
        <w:rPr>
          <w:rFonts w:eastAsia="Times New Roman" w:cstheme="minorHAnsi"/>
          <w:color w:val="7F7F7F"/>
          <w:lang w:eastAsia="en-GB"/>
        </w:rPr>
        <w:t xml:space="preserve"> we may sit and watch before making a decision to join in. </w:t>
      </w:r>
    </w:p>
    <w:p w14:paraId="29045B4C" w14:textId="77777777" w:rsidR="0087653F" w:rsidRPr="00A01BF1" w:rsidRDefault="0087653F" w:rsidP="0087653F">
      <w:pPr>
        <w:rPr>
          <w:rFonts w:eastAsia="Times New Roman" w:cstheme="minorHAnsi"/>
          <w:color w:val="000000" w:themeColor="text1"/>
          <w:lang w:eastAsia="en-GB"/>
        </w:rPr>
      </w:pPr>
    </w:p>
    <w:p w14:paraId="177DF86A" w14:textId="33BC3E63" w:rsidR="00BE496D" w:rsidRPr="00A01BF1" w:rsidRDefault="00BE496D" w:rsidP="009344BC">
      <w:pPr>
        <w:rPr>
          <w:rFonts w:eastAsia="Times New Roman" w:cstheme="minorHAnsi"/>
          <w:color w:val="7F7F7F"/>
          <w:lang w:eastAsia="en-GB"/>
        </w:rPr>
      </w:pPr>
      <w:r w:rsidRPr="00A01BF1">
        <w:rPr>
          <w:rFonts w:eastAsia="Times New Roman" w:cstheme="minorHAnsi"/>
          <w:color w:val="000000" w:themeColor="text1"/>
          <w:lang w:eastAsia="en-GB"/>
        </w:rPr>
        <w:t>We will develop these ground rules through</w:t>
      </w:r>
      <w:r w:rsidR="0087653F" w:rsidRPr="00A01BF1">
        <w:rPr>
          <w:rFonts w:eastAsia="Times New Roman" w:cstheme="minorHAnsi"/>
          <w:color w:val="000000" w:themeColor="text1"/>
          <w:lang w:eastAsia="en-GB"/>
        </w:rPr>
        <w:t xml:space="preserve"> </w:t>
      </w:r>
      <w:r w:rsidR="0087653F" w:rsidRPr="00A01BF1">
        <w:rPr>
          <w:rFonts w:eastAsia="Times New Roman" w:cstheme="minorHAnsi"/>
          <w:lang w:eastAsia="en-GB"/>
        </w:rPr>
        <w:t>w</w:t>
      </w:r>
      <w:r w:rsidRPr="00A01BF1">
        <w:rPr>
          <w:rFonts w:eastAsia="Times New Roman" w:cstheme="minorHAnsi"/>
          <w:lang w:eastAsia="en-GB"/>
        </w:rPr>
        <w:t>hole class discussion</w:t>
      </w:r>
      <w:r w:rsidR="0087653F" w:rsidRPr="00A01BF1">
        <w:rPr>
          <w:rFonts w:eastAsia="Times New Roman" w:cstheme="minorHAnsi"/>
          <w:lang w:eastAsia="en-GB"/>
        </w:rPr>
        <w:t>,</w:t>
      </w:r>
      <w:r w:rsidRPr="00A01BF1">
        <w:rPr>
          <w:rFonts w:eastAsia="Times New Roman" w:cstheme="minorHAnsi"/>
          <w:lang w:eastAsia="en-GB"/>
        </w:rPr>
        <w:t xml:space="preserve"> and these </w:t>
      </w:r>
      <w:proofErr w:type="gramStart"/>
      <w:r w:rsidRPr="00A01BF1">
        <w:rPr>
          <w:rFonts w:eastAsia="Times New Roman" w:cstheme="minorHAnsi"/>
          <w:lang w:eastAsia="en-GB"/>
        </w:rPr>
        <w:t>will be displayed</w:t>
      </w:r>
      <w:proofErr w:type="gramEnd"/>
      <w:r w:rsidRPr="00A01BF1">
        <w:rPr>
          <w:rFonts w:eastAsia="Times New Roman" w:cstheme="minorHAnsi"/>
          <w:lang w:eastAsia="en-GB"/>
        </w:rPr>
        <w:t xml:space="preserve"> during each </w:t>
      </w:r>
      <w:r w:rsidR="00DC5875" w:rsidRPr="00A01BF1">
        <w:rPr>
          <w:rFonts w:eastAsia="Times New Roman" w:cstheme="minorHAnsi"/>
          <w:lang w:eastAsia="en-GB"/>
        </w:rPr>
        <w:t>PSHE</w:t>
      </w:r>
      <w:r w:rsidRPr="00A01BF1">
        <w:rPr>
          <w:rFonts w:eastAsia="Times New Roman" w:cstheme="minorHAnsi"/>
          <w:lang w:eastAsia="en-GB"/>
        </w:rPr>
        <w:t xml:space="preserve"> session. </w:t>
      </w:r>
    </w:p>
    <w:p w14:paraId="56AFCAD4" w14:textId="60DC3C6B" w:rsidR="00BE496D" w:rsidRPr="00A01BF1" w:rsidRDefault="00BE496D" w:rsidP="009344BC">
      <w:pPr>
        <w:rPr>
          <w:rFonts w:eastAsia="Times New Roman" w:cstheme="minorHAnsi"/>
          <w:lang w:eastAsia="en-GB"/>
        </w:rPr>
      </w:pPr>
    </w:p>
    <w:p w14:paraId="31051C6E"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ix) Answering questions </w:t>
      </w:r>
    </w:p>
    <w:p w14:paraId="4AF227B3" w14:textId="376153FA" w:rsidR="0087653F" w:rsidRPr="00A01BF1" w:rsidRDefault="00BE496D" w:rsidP="009344BC">
      <w:pPr>
        <w:rPr>
          <w:rFonts w:eastAsia="Times New Roman" w:cstheme="minorHAnsi"/>
          <w:lang w:eastAsia="en-GB"/>
        </w:rPr>
      </w:pPr>
      <w:r w:rsidRPr="00A01BF1">
        <w:rPr>
          <w:rFonts w:eastAsia="Times New Roman" w:cstheme="minorHAnsi"/>
          <w:lang w:eastAsia="en-GB"/>
        </w:rPr>
        <w:t xml:space="preserve">We acknowledge that sensitive and potentially difficult issues will arise in </w:t>
      </w:r>
      <w:r w:rsidR="00DC5875" w:rsidRPr="00A01BF1">
        <w:rPr>
          <w:rFonts w:eastAsia="Times New Roman" w:cstheme="minorHAnsi"/>
          <w:lang w:eastAsia="en-GB"/>
        </w:rPr>
        <w:t>PSHE</w:t>
      </w:r>
      <w:r w:rsidRPr="00A01BF1">
        <w:rPr>
          <w:rFonts w:eastAsia="Times New Roman" w:cstheme="minorHAnsi"/>
          <w:lang w:eastAsia="en-GB"/>
        </w:rPr>
        <w:t xml:space="preserve"> as pupils will naturally share information and ask questions. When spontaneous discussion arises, it </w:t>
      </w:r>
      <w:proofErr w:type="gramStart"/>
      <w:r w:rsidRPr="00A01BF1">
        <w:rPr>
          <w:rFonts w:eastAsia="Times New Roman" w:cstheme="minorHAnsi"/>
          <w:lang w:eastAsia="en-GB"/>
        </w:rPr>
        <w:t>is guided</w:t>
      </w:r>
      <w:proofErr w:type="gramEnd"/>
      <w:r w:rsidRPr="00A01BF1">
        <w:rPr>
          <w:rFonts w:eastAsia="Times New Roman" w:cstheme="minorHAnsi"/>
          <w:lang w:eastAsia="en-GB"/>
        </w:rPr>
        <w:t xml:space="preserve"> in a way that reflects the stated school aims and curriculum content for </w:t>
      </w:r>
      <w:r w:rsidR="00DC5875" w:rsidRPr="00A01BF1">
        <w:rPr>
          <w:rFonts w:eastAsia="Times New Roman" w:cstheme="minorHAnsi"/>
          <w:lang w:eastAsia="en-GB"/>
        </w:rPr>
        <w:t>PSHE</w:t>
      </w:r>
      <w:r w:rsidR="0087653F" w:rsidRPr="00A01BF1">
        <w:rPr>
          <w:rFonts w:eastAsia="Times New Roman" w:cstheme="minorHAnsi"/>
          <w:lang w:eastAsia="en-GB"/>
        </w:rPr>
        <w:t>e</w:t>
      </w:r>
      <w:r w:rsidRPr="00A01BF1">
        <w:rPr>
          <w:rFonts w:eastAsia="Times New Roman" w:cstheme="minorHAnsi"/>
          <w:lang w:eastAsia="en-GB"/>
        </w:rPr>
        <w:t xml:space="preserve">. </w:t>
      </w:r>
    </w:p>
    <w:p w14:paraId="1423E3B1" w14:textId="77777777" w:rsidR="00F7134A" w:rsidRPr="00A01BF1" w:rsidRDefault="00BE496D" w:rsidP="009344BC">
      <w:pPr>
        <w:rPr>
          <w:rFonts w:eastAsia="Times New Roman" w:cstheme="minorHAnsi"/>
          <w:lang w:eastAsia="en-GB"/>
        </w:rPr>
      </w:pPr>
      <w:r w:rsidRPr="00A01BF1">
        <w:rPr>
          <w:rFonts w:eastAsia="Times New Roman" w:cstheme="minorHAnsi"/>
          <w:lang w:eastAsia="en-GB"/>
        </w:rPr>
        <w:t>As a first principle, we answer questions relating to taught, planned curriculum for that age group to the whole class. We answer questions relating to areas beyond the taught, planned curriculum for that age group, in</w:t>
      </w:r>
      <w:r w:rsidR="00F7134A" w:rsidRPr="00A01BF1">
        <w:rPr>
          <w:rFonts w:eastAsia="Times New Roman" w:cstheme="minorHAnsi"/>
          <w:lang w:eastAsia="en-GB"/>
        </w:rPr>
        <w:t xml:space="preserve"> </w:t>
      </w:r>
      <w:r w:rsidRPr="00A01BF1">
        <w:rPr>
          <w:rFonts w:eastAsia="Times New Roman" w:cstheme="minorHAnsi"/>
          <w:lang w:eastAsia="en-GB"/>
        </w:rPr>
        <w:t xml:space="preserve">sensitive and </w:t>
      </w:r>
      <w:r w:rsidR="00F7134A" w:rsidRPr="00A01BF1">
        <w:rPr>
          <w:rFonts w:eastAsia="Times New Roman" w:cstheme="minorHAnsi"/>
          <w:lang w:eastAsia="en-GB"/>
        </w:rPr>
        <w:t>age/stage appropriate</w:t>
      </w:r>
      <w:r w:rsidRPr="00A01BF1">
        <w:rPr>
          <w:rFonts w:eastAsia="Times New Roman" w:cstheme="minorHAnsi"/>
          <w:lang w:eastAsia="en-GB"/>
        </w:rPr>
        <w:t xml:space="preserve"> way</w:t>
      </w:r>
      <w:r w:rsidR="00F7134A" w:rsidRPr="00A01BF1">
        <w:rPr>
          <w:rFonts w:eastAsia="Times New Roman" w:cstheme="minorHAnsi"/>
          <w:lang w:eastAsia="en-GB"/>
        </w:rPr>
        <w:t>s</w:t>
      </w:r>
      <w:r w:rsidRPr="00A01BF1">
        <w:rPr>
          <w:rFonts w:eastAsia="Times New Roman" w:cstheme="minorHAnsi"/>
          <w:lang w:eastAsia="en-GB"/>
        </w:rPr>
        <w:t xml:space="preserve">, only to the pupil or pupils who have asked the question. </w:t>
      </w:r>
    </w:p>
    <w:p w14:paraId="7AB24546" w14:textId="77777777" w:rsidR="00F7134A" w:rsidRPr="00A01BF1" w:rsidRDefault="00F7134A" w:rsidP="009344BC">
      <w:pPr>
        <w:rPr>
          <w:rFonts w:eastAsia="Times New Roman" w:cstheme="minorHAnsi"/>
          <w:lang w:eastAsia="en-GB"/>
        </w:rPr>
      </w:pPr>
    </w:p>
    <w:p w14:paraId="2C2073A4" w14:textId="60B10443"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If a member of staff is uncertain about the answer to a question, or </w:t>
      </w:r>
      <w:proofErr w:type="gramStart"/>
      <w:r w:rsidRPr="00A01BF1">
        <w:rPr>
          <w:rFonts w:eastAsia="Times New Roman" w:cstheme="minorHAnsi"/>
          <w:lang w:eastAsia="en-GB"/>
        </w:rPr>
        <w:t>indeed</w:t>
      </w:r>
      <w:proofErr w:type="gramEnd"/>
      <w:r w:rsidRPr="00A01BF1">
        <w:rPr>
          <w:rFonts w:eastAsia="Times New Roman" w:cstheme="minorHAnsi"/>
          <w:lang w:eastAsia="en-GB"/>
        </w:rPr>
        <w:t xml:space="preserve"> whether they should answer it, they will seek guidance from the </w:t>
      </w:r>
      <w:r w:rsidR="00DC5875" w:rsidRPr="00A01BF1">
        <w:rPr>
          <w:rFonts w:eastAsia="Times New Roman" w:cstheme="minorHAnsi"/>
          <w:lang w:eastAsia="en-GB"/>
        </w:rPr>
        <w:t>PSHE</w:t>
      </w:r>
      <w:r w:rsidR="009A5AE8" w:rsidRPr="00A01BF1">
        <w:rPr>
          <w:rFonts w:eastAsia="Times New Roman" w:cstheme="minorHAnsi"/>
          <w:lang w:eastAsia="en-GB"/>
        </w:rPr>
        <w:t>e</w:t>
      </w:r>
      <w:r w:rsidRPr="00A01BF1">
        <w:rPr>
          <w:rFonts w:eastAsia="Times New Roman" w:cstheme="minorHAnsi"/>
          <w:lang w:eastAsia="en-GB"/>
        </w:rPr>
        <w:t xml:space="preserve"> leader/Designated Safeguarding member of staff. Questions </w:t>
      </w:r>
      <w:proofErr w:type="gramStart"/>
      <w:r w:rsidRPr="00A01BF1">
        <w:rPr>
          <w:rFonts w:eastAsia="Times New Roman" w:cstheme="minorHAnsi"/>
          <w:lang w:eastAsia="en-GB"/>
        </w:rPr>
        <w:t>may be referred</w:t>
      </w:r>
      <w:proofErr w:type="gramEnd"/>
      <w:r w:rsidRPr="00A01BF1">
        <w:rPr>
          <w:rFonts w:eastAsia="Times New Roman" w:cstheme="minorHAnsi"/>
          <w:lang w:eastAsia="en-GB"/>
        </w:rPr>
        <w:t xml:space="preserve"> to parents/carers if it is not appropriate to answer them in school. We may use a question box where questions </w:t>
      </w:r>
      <w:proofErr w:type="gramStart"/>
      <w:r w:rsidRPr="00A01BF1">
        <w:rPr>
          <w:rFonts w:eastAsia="Times New Roman" w:cstheme="minorHAnsi"/>
          <w:lang w:eastAsia="en-GB"/>
        </w:rPr>
        <w:t>may be asked</w:t>
      </w:r>
      <w:proofErr w:type="gramEnd"/>
      <w:r w:rsidRPr="00A01BF1">
        <w:rPr>
          <w:rFonts w:eastAsia="Times New Roman" w:cstheme="minorHAnsi"/>
          <w:lang w:eastAsia="en-GB"/>
        </w:rPr>
        <w:t xml:space="preserve"> anonymously. </w:t>
      </w:r>
    </w:p>
    <w:p w14:paraId="5E5840D5" w14:textId="77777777" w:rsidR="00F7134A" w:rsidRPr="00A01BF1" w:rsidRDefault="00F7134A" w:rsidP="009344BC">
      <w:pPr>
        <w:rPr>
          <w:rFonts w:eastAsia="Times New Roman" w:cstheme="minorHAnsi"/>
          <w:lang w:eastAsia="en-GB"/>
        </w:rPr>
      </w:pPr>
    </w:p>
    <w:p w14:paraId="74011F96" w14:textId="7ABC261C"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When answering questions, we ensure that sharing personal information by adults, pupils or their families is discouraged. Where a question or comment from a pupil in the classroom indicates the possibilities of abuse or risk of harm, teachers will pass this information to the designated person for safeguarding and child protection, in line with school policy and procedures. </w:t>
      </w:r>
    </w:p>
    <w:p w14:paraId="1F0EEE3E" w14:textId="77777777" w:rsidR="00F7134A" w:rsidRPr="00A01BF1" w:rsidRDefault="00F7134A" w:rsidP="009344BC">
      <w:pPr>
        <w:rPr>
          <w:rFonts w:eastAsia="Times New Roman" w:cstheme="minorHAnsi"/>
          <w:lang w:eastAsia="en-GB"/>
        </w:rPr>
      </w:pPr>
    </w:p>
    <w:p w14:paraId="6A25A27E" w14:textId="7777777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Ground rules are essential when discussing sensitive subject matters. Staff will establish clear parameters about what is appropriate and inappropriate in a whole-class setting by for example: </w:t>
      </w:r>
    </w:p>
    <w:p w14:paraId="40D7B648" w14:textId="77777777" w:rsidR="00BE496D" w:rsidRPr="00A01BF1" w:rsidRDefault="00BE496D" w:rsidP="009344BC">
      <w:pPr>
        <w:numPr>
          <w:ilvl w:val="0"/>
          <w:numId w:val="17"/>
        </w:numPr>
        <w:rPr>
          <w:rFonts w:eastAsia="Times New Roman" w:cstheme="minorHAnsi"/>
          <w:lang w:eastAsia="en-GB"/>
        </w:rPr>
      </w:pPr>
      <w:r w:rsidRPr="00A01BF1">
        <w:rPr>
          <w:rFonts w:eastAsia="Times New Roman" w:cstheme="minorHAnsi"/>
          <w:lang w:eastAsia="en-GB"/>
        </w:rPr>
        <w:t xml:space="preserve">staff will set the tone by speaking in a matter-of-fact way </w:t>
      </w:r>
    </w:p>
    <w:p w14:paraId="699D4678" w14:textId="0540AF3A" w:rsidR="00BE496D" w:rsidRPr="00A01BF1" w:rsidRDefault="00BE496D" w:rsidP="00F7134A">
      <w:pPr>
        <w:numPr>
          <w:ilvl w:val="0"/>
          <w:numId w:val="17"/>
        </w:numPr>
        <w:rPr>
          <w:rFonts w:eastAsia="Times New Roman" w:cstheme="minorHAnsi"/>
          <w:lang w:eastAsia="en-GB"/>
        </w:rPr>
      </w:pPr>
      <w:r w:rsidRPr="00A01BF1">
        <w:rPr>
          <w:rFonts w:eastAsia="Times New Roman" w:cstheme="minorHAnsi"/>
          <w:lang w:eastAsia="en-GB"/>
        </w:rPr>
        <w:t xml:space="preserve">pupils will be encouraged to write down questions, anonymously if desired, and post them in a question box or ask-it basket </w:t>
      </w:r>
    </w:p>
    <w:p w14:paraId="51966BC1" w14:textId="0F9E28AA" w:rsidR="00BE496D" w:rsidRPr="00A01BF1" w:rsidRDefault="00BE496D" w:rsidP="00F7134A">
      <w:pPr>
        <w:numPr>
          <w:ilvl w:val="0"/>
          <w:numId w:val="17"/>
        </w:numPr>
        <w:rPr>
          <w:rFonts w:eastAsia="Times New Roman" w:cstheme="minorHAnsi"/>
          <w:lang w:eastAsia="en-GB"/>
        </w:rPr>
      </w:pPr>
      <w:r w:rsidRPr="00A01BF1">
        <w:rPr>
          <w:rFonts w:eastAsia="Times New Roman" w:cstheme="minorHAnsi"/>
          <w:lang w:eastAsia="en-GB"/>
        </w:rPr>
        <w:t xml:space="preserve">staff will have time to prepare answers to all questions before the next session, and will choose not to respond in a whole-class setting to any questions that are inappropriate or need one-to-one follow up </w:t>
      </w:r>
    </w:p>
    <w:p w14:paraId="12B0B690" w14:textId="77777777" w:rsidR="00BE496D" w:rsidRPr="00A01BF1" w:rsidRDefault="00BE496D" w:rsidP="009344BC">
      <w:pPr>
        <w:numPr>
          <w:ilvl w:val="0"/>
          <w:numId w:val="17"/>
        </w:numPr>
        <w:rPr>
          <w:rFonts w:eastAsia="Times New Roman" w:cstheme="minorHAnsi"/>
          <w:lang w:eastAsia="en-GB"/>
        </w:rPr>
      </w:pPr>
      <w:r w:rsidRPr="00A01BF1">
        <w:rPr>
          <w:rFonts w:eastAsia="Times New Roman" w:cstheme="minorHAnsi"/>
          <w:lang w:eastAsia="en-GB"/>
        </w:rPr>
        <w:t xml:space="preserve">if a verbal question is too personal, staff will remind the pupils of the ground rules </w:t>
      </w:r>
    </w:p>
    <w:p w14:paraId="7CFD68C1" w14:textId="3266F6DA" w:rsidR="00BE496D" w:rsidRPr="00A01BF1" w:rsidRDefault="00BE496D" w:rsidP="00F7134A">
      <w:pPr>
        <w:numPr>
          <w:ilvl w:val="0"/>
          <w:numId w:val="17"/>
        </w:numPr>
        <w:rPr>
          <w:rFonts w:eastAsia="Times New Roman" w:cstheme="minorHAnsi"/>
          <w:lang w:eastAsia="en-GB"/>
        </w:rPr>
      </w:pPr>
      <w:r w:rsidRPr="00A01BF1">
        <w:rPr>
          <w:rFonts w:eastAsia="Times New Roman" w:cstheme="minorHAnsi"/>
          <w:lang w:eastAsia="en-GB"/>
        </w:rPr>
        <w:t xml:space="preserve">if a question is too explicit, feels too old for a pupil, is inappropriate for the whole-class, or raises concerns, staff will acknowledge it and promise to attend to it later on an individual basis </w:t>
      </w:r>
    </w:p>
    <w:p w14:paraId="20A8B405" w14:textId="77777777" w:rsidR="00BE496D" w:rsidRPr="00A01BF1" w:rsidRDefault="00BE496D" w:rsidP="009344BC">
      <w:pPr>
        <w:numPr>
          <w:ilvl w:val="0"/>
          <w:numId w:val="17"/>
        </w:numPr>
        <w:rPr>
          <w:rFonts w:eastAsia="Times New Roman" w:cstheme="minorHAnsi"/>
          <w:lang w:eastAsia="en-GB"/>
        </w:rPr>
      </w:pPr>
      <w:r w:rsidRPr="00A01BF1">
        <w:rPr>
          <w:rFonts w:eastAsia="Times New Roman" w:cstheme="minorHAnsi"/>
          <w:lang w:eastAsia="en-GB"/>
        </w:rPr>
        <w:t xml:space="preserve">staff will not provide more information than is appropriate to the age of the pupil </w:t>
      </w:r>
    </w:p>
    <w:p w14:paraId="6BC225C7" w14:textId="020D54E4" w:rsidR="00BE496D" w:rsidRPr="00A01BF1" w:rsidRDefault="00BE496D" w:rsidP="00F7134A">
      <w:pPr>
        <w:numPr>
          <w:ilvl w:val="0"/>
          <w:numId w:val="17"/>
        </w:numPr>
        <w:rPr>
          <w:rFonts w:eastAsia="Times New Roman" w:cstheme="minorHAnsi"/>
          <w:lang w:eastAsia="en-GB"/>
        </w:rPr>
      </w:pPr>
      <w:r w:rsidRPr="00A01BF1">
        <w:rPr>
          <w:rFonts w:eastAsia="Times New Roman" w:cstheme="minorHAnsi"/>
          <w:lang w:eastAsia="en-GB"/>
        </w:rPr>
        <w:t xml:space="preserve">if staff are concerned that a pupil is at risk of abuse, the designated teacher will be informed and the usual </w:t>
      </w:r>
      <w:r w:rsidR="00F7134A" w:rsidRPr="00A01BF1">
        <w:rPr>
          <w:rFonts w:eastAsia="Times New Roman" w:cstheme="minorHAnsi"/>
          <w:lang w:eastAsia="en-GB"/>
        </w:rPr>
        <w:t xml:space="preserve">safeguarding and </w:t>
      </w:r>
      <w:r w:rsidRPr="00A01BF1">
        <w:rPr>
          <w:rFonts w:eastAsia="Times New Roman" w:cstheme="minorHAnsi"/>
          <w:lang w:eastAsia="en-GB"/>
        </w:rPr>
        <w:t xml:space="preserve">child protection procedures followed </w:t>
      </w:r>
    </w:p>
    <w:p w14:paraId="547E587D" w14:textId="77777777" w:rsidR="00F7134A" w:rsidRPr="00A01BF1" w:rsidRDefault="00F7134A" w:rsidP="00F7134A">
      <w:pPr>
        <w:ind w:left="720"/>
        <w:rPr>
          <w:rFonts w:eastAsia="Times New Roman" w:cstheme="minorHAnsi"/>
          <w:lang w:eastAsia="en-GB"/>
        </w:rPr>
      </w:pPr>
    </w:p>
    <w:p w14:paraId="12303244" w14:textId="01FD5E7A"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x) Assessment, recording and reporting in </w:t>
      </w:r>
      <w:r w:rsidR="00DC5875" w:rsidRPr="00A01BF1">
        <w:rPr>
          <w:rFonts w:eastAsia="Times New Roman" w:cstheme="minorHAnsi"/>
          <w:b/>
          <w:bCs/>
          <w:lang w:eastAsia="en-GB"/>
        </w:rPr>
        <w:t>PSHE</w:t>
      </w:r>
      <w:r w:rsidR="00E117CE" w:rsidRPr="00A01BF1">
        <w:rPr>
          <w:rFonts w:eastAsia="Times New Roman" w:cstheme="minorHAnsi"/>
          <w:b/>
          <w:bCs/>
          <w:lang w:eastAsia="en-GB"/>
        </w:rPr>
        <w:t>e</w:t>
      </w:r>
      <w:r w:rsidRPr="00A01BF1">
        <w:rPr>
          <w:rFonts w:eastAsia="Times New Roman" w:cstheme="minorHAnsi"/>
          <w:b/>
          <w:bCs/>
          <w:lang w:eastAsia="en-GB"/>
        </w:rPr>
        <w:t xml:space="preserve"> </w:t>
      </w:r>
    </w:p>
    <w:p w14:paraId="5E05258E" w14:textId="7B0B1AFA"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assess pupils’ learning in </w:t>
      </w:r>
      <w:r w:rsidR="00DC5875" w:rsidRPr="00A01BF1">
        <w:rPr>
          <w:rFonts w:eastAsia="Times New Roman" w:cstheme="minorHAnsi"/>
          <w:lang w:eastAsia="en-GB"/>
        </w:rPr>
        <w:t>PSHE</w:t>
      </w:r>
      <w:r w:rsidR="004A7EAF">
        <w:rPr>
          <w:rFonts w:eastAsia="Times New Roman" w:cstheme="minorHAnsi"/>
          <w:lang w:eastAsia="en-GB"/>
        </w:rPr>
        <w:t xml:space="preserve"> </w:t>
      </w:r>
      <w:r w:rsidRPr="00A01BF1">
        <w:rPr>
          <w:rFonts w:eastAsia="Times New Roman" w:cstheme="minorHAnsi"/>
          <w:lang w:eastAsia="en-GB"/>
        </w:rPr>
        <w:t xml:space="preserve">in line with approaches used in the rest of the curriculum (including assessment for learning). We report to parents/carers at the end of the school year on pupils’ learning and progress within </w:t>
      </w:r>
      <w:r w:rsidR="00DC5875" w:rsidRPr="00A01BF1">
        <w:rPr>
          <w:rFonts w:eastAsia="Times New Roman" w:cstheme="minorHAnsi"/>
          <w:lang w:eastAsia="en-GB"/>
        </w:rPr>
        <w:t>PSHE</w:t>
      </w:r>
      <w:r w:rsidRPr="00A01BF1">
        <w:rPr>
          <w:rFonts w:eastAsia="Times New Roman" w:cstheme="minorHAnsi"/>
          <w:lang w:eastAsia="en-GB"/>
        </w:rPr>
        <w:t xml:space="preserve">. </w:t>
      </w:r>
    </w:p>
    <w:p w14:paraId="067EA409" w14:textId="39F37902" w:rsidR="00BE496D" w:rsidRPr="00A01BF1" w:rsidRDefault="00BE496D" w:rsidP="009344BC">
      <w:pPr>
        <w:rPr>
          <w:rFonts w:eastAsia="Times New Roman" w:cstheme="minorHAnsi"/>
          <w:lang w:eastAsia="en-GB"/>
        </w:rPr>
      </w:pPr>
      <w:r w:rsidRPr="00A01BF1">
        <w:rPr>
          <w:rFonts w:eastAsia="Times New Roman" w:cstheme="minorHAnsi"/>
          <w:lang w:eastAsia="en-GB"/>
        </w:rPr>
        <w:t>Assessment methods</w:t>
      </w:r>
      <w:r w:rsidR="00E117CE" w:rsidRPr="00A01BF1">
        <w:rPr>
          <w:rFonts w:eastAsia="Times New Roman" w:cstheme="minorHAnsi"/>
          <w:lang w:eastAsia="en-GB"/>
        </w:rPr>
        <w:t xml:space="preserve"> include (but are not restricted to)</w:t>
      </w:r>
      <w:r w:rsidRPr="00A01BF1">
        <w:rPr>
          <w:rFonts w:eastAsia="Times New Roman" w:cstheme="minorHAnsi"/>
          <w:lang w:eastAsia="en-GB"/>
        </w:rPr>
        <w:t xml:space="preserve">: </w:t>
      </w:r>
    </w:p>
    <w:p w14:paraId="4367B2E1" w14:textId="37F84C89" w:rsidR="00BE496D" w:rsidRPr="00A01BF1" w:rsidRDefault="00BE496D" w:rsidP="009344BC">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baseline or pre-assessment (essential for needs-led </w:t>
      </w:r>
      <w:r w:rsidR="00DC5875" w:rsidRPr="00A01BF1">
        <w:rPr>
          <w:rFonts w:eastAsia="Times New Roman" w:cstheme="minorHAnsi"/>
          <w:color w:val="000000" w:themeColor="text1"/>
          <w:lang w:eastAsia="en-GB"/>
        </w:rPr>
        <w:t>PSHE</w:t>
      </w:r>
      <w:r w:rsidR="00E117CE" w:rsidRPr="00A01BF1">
        <w:rPr>
          <w:rFonts w:eastAsia="Times New Roman" w:cstheme="minorHAnsi"/>
          <w:color w:val="000000" w:themeColor="text1"/>
          <w:lang w:eastAsia="en-GB"/>
        </w:rPr>
        <w:t>e</w:t>
      </w:r>
      <w:r w:rsidRPr="00A01BF1">
        <w:rPr>
          <w:rFonts w:eastAsia="Times New Roman" w:cstheme="minorHAnsi"/>
          <w:color w:val="000000" w:themeColor="text1"/>
          <w:lang w:eastAsia="en-GB"/>
        </w:rPr>
        <w:t xml:space="preserve">) </w:t>
      </w:r>
    </w:p>
    <w:p w14:paraId="7C4631C2" w14:textId="77777777" w:rsidR="00BE496D" w:rsidRPr="00A01BF1" w:rsidRDefault="00BE496D" w:rsidP="009344BC">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needs assessment is used to identify existing knowledge and skills of pupils </w:t>
      </w:r>
    </w:p>
    <w:p w14:paraId="2BEFDF61" w14:textId="05705FC1" w:rsidR="00BE496D" w:rsidRPr="00A01BF1" w:rsidRDefault="00BE496D" w:rsidP="009344BC">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assessment is built into the </w:t>
      </w:r>
      <w:r w:rsidR="00DC5875" w:rsidRPr="00A01BF1">
        <w:rPr>
          <w:rFonts w:eastAsia="Times New Roman" w:cstheme="minorHAnsi"/>
          <w:color w:val="000000" w:themeColor="text1"/>
          <w:lang w:eastAsia="en-GB"/>
        </w:rPr>
        <w:t>PSHE</w:t>
      </w:r>
      <w:r w:rsidRPr="00A01BF1">
        <w:rPr>
          <w:rFonts w:eastAsia="Times New Roman" w:cstheme="minorHAnsi"/>
          <w:color w:val="000000" w:themeColor="text1"/>
          <w:lang w:eastAsia="en-GB"/>
        </w:rPr>
        <w:t xml:space="preserve"> programme to inform planning </w:t>
      </w:r>
    </w:p>
    <w:p w14:paraId="2C59687A" w14:textId="77777777" w:rsidR="00BE496D" w:rsidRPr="00A01BF1" w:rsidRDefault="00BE496D" w:rsidP="009344BC">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summative assessment takes place at the end of each unit </w:t>
      </w:r>
    </w:p>
    <w:p w14:paraId="7D09DACC" w14:textId="77777777" w:rsidR="00BE496D" w:rsidRPr="00A01BF1" w:rsidRDefault="00BE496D" w:rsidP="009344BC">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pupil self-assessment is used where appropriate </w:t>
      </w:r>
    </w:p>
    <w:p w14:paraId="7E1BB313" w14:textId="77777777" w:rsidR="00BE496D" w:rsidRPr="00A01BF1" w:rsidRDefault="00BE496D" w:rsidP="009344BC">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assessment focuses on knowledge as well as skill development and attitudes </w:t>
      </w:r>
    </w:p>
    <w:p w14:paraId="03BFCC4B" w14:textId="1E85511F" w:rsidR="00BE496D" w:rsidRPr="00A01BF1" w:rsidRDefault="00BE496D" w:rsidP="00E117CE">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identify pupils who have exceeded or fallen short of the module objectives and those that have achieved it </w:t>
      </w:r>
    </w:p>
    <w:p w14:paraId="3DA87E28" w14:textId="0D3651D6" w:rsidR="00BE496D" w:rsidRPr="00A01BF1" w:rsidRDefault="00BE496D" w:rsidP="00E117CE">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teachers will keep a note of pupils who have missed some or the entire module due to absence from school </w:t>
      </w:r>
    </w:p>
    <w:p w14:paraId="0F375E76" w14:textId="3A5CBA43" w:rsidR="00BE496D" w:rsidRPr="00A01BF1" w:rsidRDefault="00E117CE" w:rsidP="009344BC">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 xml:space="preserve">Aspects of </w:t>
      </w:r>
      <w:r w:rsidR="00BE496D" w:rsidRPr="00A01BF1">
        <w:rPr>
          <w:rFonts w:eastAsia="Times New Roman" w:cstheme="minorHAnsi"/>
          <w:color w:val="000000" w:themeColor="text1"/>
          <w:lang w:eastAsia="en-GB"/>
        </w:rPr>
        <w:t xml:space="preserve">pupil progress and achievement is reported to parents/carers </w:t>
      </w:r>
      <w:r w:rsidR="004A7EAF">
        <w:rPr>
          <w:rFonts w:eastAsia="Times New Roman" w:cstheme="minorHAnsi"/>
          <w:color w:val="000000" w:themeColor="text1"/>
          <w:lang w:eastAsia="en-GB"/>
        </w:rPr>
        <w:t>in a final end of year report</w:t>
      </w:r>
    </w:p>
    <w:p w14:paraId="5A2F8618" w14:textId="3A6478D3" w:rsidR="00BE496D" w:rsidRPr="00A01BF1" w:rsidRDefault="00E117CE" w:rsidP="009344BC">
      <w:pPr>
        <w:numPr>
          <w:ilvl w:val="0"/>
          <w:numId w:val="18"/>
        </w:numPr>
        <w:rPr>
          <w:rFonts w:eastAsia="Times New Roman" w:cstheme="minorHAnsi"/>
          <w:color w:val="000000" w:themeColor="text1"/>
          <w:lang w:eastAsia="en-GB"/>
        </w:rPr>
      </w:pPr>
      <w:r w:rsidRPr="00A01BF1">
        <w:rPr>
          <w:rFonts w:eastAsia="Times New Roman" w:cstheme="minorHAnsi"/>
          <w:color w:val="000000" w:themeColor="text1"/>
          <w:lang w:eastAsia="en-GB"/>
        </w:rPr>
        <w:t>P</w:t>
      </w:r>
      <w:r w:rsidR="00BE496D" w:rsidRPr="00A01BF1">
        <w:rPr>
          <w:rFonts w:eastAsia="Times New Roman" w:cstheme="minorHAnsi"/>
          <w:color w:val="000000" w:themeColor="text1"/>
          <w:lang w:eastAsia="en-GB"/>
        </w:rPr>
        <w:t xml:space="preserve">upil achievement in </w:t>
      </w:r>
      <w:r w:rsidR="00DC5875" w:rsidRPr="00A01BF1">
        <w:rPr>
          <w:rFonts w:eastAsia="Times New Roman" w:cstheme="minorHAnsi"/>
          <w:color w:val="000000" w:themeColor="text1"/>
          <w:lang w:eastAsia="en-GB"/>
        </w:rPr>
        <w:t>PSHE</w:t>
      </w:r>
      <w:r w:rsidR="00BE496D" w:rsidRPr="00A01BF1">
        <w:rPr>
          <w:rFonts w:eastAsia="Times New Roman" w:cstheme="minorHAnsi"/>
          <w:color w:val="000000" w:themeColor="text1"/>
          <w:lang w:eastAsia="en-GB"/>
        </w:rPr>
        <w:t xml:space="preserve"> </w:t>
      </w:r>
      <w:proofErr w:type="gramStart"/>
      <w:r w:rsidR="00BE496D" w:rsidRPr="00A01BF1">
        <w:rPr>
          <w:rFonts w:eastAsia="Times New Roman" w:cstheme="minorHAnsi"/>
          <w:color w:val="000000" w:themeColor="text1"/>
          <w:lang w:eastAsia="en-GB"/>
        </w:rPr>
        <w:t xml:space="preserve">is celebrated and shared </w:t>
      </w:r>
      <w:r w:rsidR="004A7EAF">
        <w:rPr>
          <w:rFonts w:eastAsia="Times New Roman" w:cstheme="minorHAnsi"/>
          <w:color w:val="000000" w:themeColor="text1"/>
          <w:lang w:eastAsia="en-GB"/>
        </w:rPr>
        <w:t>through our Gold Assemblies</w:t>
      </w:r>
      <w:proofErr w:type="gramEnd"/>
      <w:r w:rsidR="004A7EAF">
        <w:rPr>
          <w:rFonts w:eastAsia="Times New Roman" w:cstheme="minorHAnsi"/>
          <w:color w:val="000000" w:themeColor="text1"/>
          <w:lang w:eastAsia="en-GB"/>
        </w:rPr>
        <w:t>.</w:t>
      </w:r>
    </w:p>
    <w:p w14:paraId="0D05DEA5" w14:textId="77777777" w:rsidR="00E117CE" w:rsidRPr="00A01BF1" w:rsidRDefault="00E117CE" w:rsidP="002119A9">
      <w:pPr>
        <w:ind w:left="720"/>
        <w:rPr>
          <w:rFonts w:eastAsia="Times New Roman" w:cstheme="minorHAnsi"/>
          <w:color w:val="000000" w:themeColor="text1"/>
          <w:lang w:eastAsia="en-GB"/>
        </w:rPr>
      </w:pPr>
    </w:p>
    <w:p w14:paraId="6C382D85"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xi) Monitoring and evaluation </w:t>
      </w:r>
    </w:p>
    <w:p w14:paraId="4237293F" w14:textId="05A7A927" w:rsidR="00BE496D" w:rsidRPr="00A01BF1" w:rsidRDefault="00BE496D" w:rsidP="009344BC">
      <w:pPr>
        <w:rPr>
          <w:rFonts w:eastAsia="Times New Roman" w:cstheme="minorHAnsi"/>
          <w:lang w:eastAsia="en-GB"/>
        </w:rPr>
      </w:pPr>
    </w:p>
    <w:p w14:paraId="59363F4F" w14:textId="77777777" w:rsidR="00BE496D" w:rsidRPr="00A01BF1" w:rsidRDefault="00BE496D" w:rsidP="009344BC">
      <w:pPr>
        <w:rPr>
          <w:rFonts w:eastAsia="Times New Roman" w:cstheme="minorHAnsi"/>
          <w:lang w:eastAsia="en-GB"/>
        </w:rPr>
      </w:pPr>
      <w:r w:rsidRPr="00A01BF1">
        <w:rPr>
          <w:rFonts w:eastAsia="Times New Roman" w:cstheme="minorHAnsi"/>
          <w:b/>
          <w:bCs/>
          <w:lang w:eastAsia="en-GB"/>
        </w:rPr>
        <w:t xml:space="preserve">Monitoring activities: </w:t>
      </w:r>
    </w:p>
    <w:p w14:paraId="3998612C" w14:textId="4E89A992" w:rsidR="00BE496D" w:rsidRPr="00A01BF1" w:rsidRDefault="00BE496D" w:rsidP="009344BC">
      <w:pPr>
        <w:numPr>
          <w:ilvl w:val="0"/>
          <w:numId w:val="19"/>
        </w:numPr>
        <w:rPr>
          <w:rFonts w:eastAsia="Times New Roman" w:cstheme="minorHAnsi"/>
          <w:color w:val="4C4C4C"/>
          <w:lang w:eastAsia="en-GB"/>
        </w:rPr>
      </w:pPr>
      <w:r w:rsidRPr="00A01BF1">
        <w:rPr>
          <w:rFonts w:eastAsia="Times New Roman" w:cstheme="minorHAnsi"/>
          <w:color w:val="4C4C4C"/>
          <w:lang w:eastAsia="en-GB"/>
        </w:rPr>
        <w:t xml:space="preserve">effective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leadership with a system of lesson observations and peer support </w:t>
      </w:r>
    </w:p>
    <w:p w14:paraId="25D4A469" w14:textId="56B00F5F" w:rsidR="00BE496D" w:rsidRPr="00A01BF1" w:rsidRDefault="00BE496D" w:rsidP="009344BC">
      <w:pPr>
        <w:numPr>
          <w:ilvl w:val="0"/>
          <w:numId w:val="19"/>
        </w:numPr>
        <w:rPr>
          <w:rFonts w:eastAsia="Times New Roman" w:cstheme="minorHAnsi"/>
          <w:color w:val="4C4C4C"/>
          <w:lang w:eastAsia="en-GB"/>
        </w:rPr>
      </w:pPr>
      <w:r w:rsidRPr="00A01BF1">
        <w:rPr>
          <w:rFonts w:eastAsia="Times New Roman" w:cstheme="minorHAnsi"/>
          <w:color w:val="4C4C4C"/>
          <w:lang w:eastAsia="en-GB"/>
        </w:rPr>
        <w:t xml:space="preserve">a system for regular review of the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policy and programme </w:t>
      </w:r>
    </w:p>
    <w:p w14:paraId="69B4184C" w14:textId="77777777" w:rsidR="00BE496D" w:rsidRPr="00A01BF1" w:rsidRDefault="00BE496D" w:rsidP="009344BC">
      <w:pPr>
        <w:numPr>
          <w:ilvl w:val="0"/>
          <w:numId w:val="19"/>
        </w:numPr>
        <w:rPr>
          <w:rFonts w:eastAsia="Times New Roman" w:cstheme="minorHAnsi"/>
          <w:color w:val="4C4C4C"/>
          <w:lang w:eastAsia="en-GB"/>
        </w:rPr>
      </w:pPr>
      <w:r w:rsidRPr="00A01BF1">
        <w:rPr>
          <w:rFonts w:eastAsia="Times New Roman" w:cstheme="minorHAnsi"/>
          <w:color w:val="4C4C4C"/>
          <w:lang w:eastAsia="en-GB"/>
        </w:rPr>
        <w:t xml:space="preserve">pupil and staff interviews/questionnaires </w:t>
      </w:r>
    </w:p>
    <w:p w14:paraId="3D1518BD" w14:textId="77777777" w:rsidR="00BE496D" w:rsidRPr="00A01BF1" w:rsidRDefault="00BE496D" w:rsidP="009344BC">
      <w:pPr>
        <w:numPr>
          <w:ilvl w:val="0"/>
          <w:numId w:val="19"/>
        </w:numPr>
        <w:rPr>
          <w:rFonts w:eastAsia="Times New Roman" w:cstheme="minorHAnsi"/>
          <w:color w:val="4C4C4C"/>
          <w:lang w:eastAsia="en-GB"/>
        </w:rPr>
      </w:pPr>
      <w:r w:rsidRPr="00A01BF1">
        <w:rPr>
          <w:rFonts w:eastAsia="Times New Roman" w:cstheme="minorHAnsi"/>
          <w:color w:val="4C4C4C"/>
          <w:lang w:eastAsia="en-GB"/>
        </w:rPr>
        <w:t xml:space="preserve">pupil/staff/parent surveys </w:t>
      </w:r>
    </w:p>
    <w:p w14:paraId="6D62F189" w14:textId="77777777" w:rsidR="00BE496D" w:rsidRPr="00A01BF1" w:rsidRDefault="00BE496D" w:rsidP="009344BC">
      <w:pPr>
        <w:numPr>
          <w:ilvl w:val="0"/>
          <w:numId w:val="19"/>
        </w:numPr>
        <w:rPr>
          <w:rFonts w:eastAsia="Times New Roman" w:cstheme="minorHAnsi"/>
          <w:color w:val="4C4C4C"/>
          <w:lang w:eastAsia="en-GB"/>
        </w:rPr>
      </w:pPr>
      <w:r w:rsidRPr="00A01BF1">
        <w:rPr>
          <w:rFonts w:eastAsia="Times New Roman" w:cstheme="minorHAnsi"/>
          <w:color w:val="4C4C4C"/>
          <w:lang w:eastAsia="en-GB"/>
        </w:rPr>
        <w:t xml:space="preserve">scrutinising staff planning </w:t>
      </w:r>
    </w:p>
    <w:p w14:paraId="07D8FDAC" w14:textId="77777777" w:rsidR="00BE496D" w:rsidRPr="00A01BF1" w:rsidRDefault="00BE496D" w:rsidP="009344BC">
      <w:pPr>
        <w:numPr>
          <w:ilvl w:val="0"/>
          <w:numId w:val="19"/>
        </w:numPr>
        <w:rPr>
          <w:rFonts w:eastAsia="Times New Roman" w:cstheme="minorHAnsi"/>
          <w:color w:val="4C4C4C"/>
          <w:lang w:eastAsia="en-GB"/>
        </w:rPr>
      </w:pPr>
      <w:r w:rsidRPr="00A01BF1">
        <w:rPr>
          <w:rFonts w:eastAsia="Times New Roman" w:cstheme="minorHAnsi"/>
          <w:color w:val="4C4C4C"/>
          <w:lang w:eastAsia="en-GB"/>
        </w:rPr>
        <w:t xml:space="preserve">samples of pupils’ work </w:t>
      </w:r>
    </w:p>
    <w:p w14:paraId="5BE3892F" w14:textId="77777777" w:rsidR="00E117CE" w:rsidRPr="00A01BF1" w:rsidRDefault="00E117CE" w:rsidP="00E117CE">
      <w:pPr>
        <w:rPr>
          <w:rFonts w:eastAsia="Times New Roman" w:cstheme="minorHAnsi"/>
          <w:b/>
          <w:bCs/>
          <w:color w:val="4C4C4C"/>
          <w:lang w:eastAsia="en-GB"/>
        </w:rPr>
      </w:pPr>
    </w:p>
    <w:p w14:paraId="2A886E5A" w14:textId="78CC97AC" w:rsidR="00BE496D" w:rsidRPr="00A01BF1" w:rsidRDefault="00BE496D" w:rsidP="00E117CE">
      <w:pPr>
        <w:rPr>
          <w:rFonts w:eastAsia="Times New Roman" w:cstheme="minorHAnsi"/>
          <w:color w:val="4C4C4C"/>
          <w:lang w:eastAsia="en-GB"/>
        </w:rPr>
      </w:pPr>
      <w:r w:rsidRPr="00A01BF1">
        <w:rPr>
          <w:rFonts w:eastAsia="Times New Roman" w:cstheme="minorHAnsi"/>
          <w:b/>
          <w:bCs/>
          <w:color w:val="4C4C4C"/>
          <w:lang w:eastAsia="en-GB"/>
        </w:rPr>
        <w:t xml:space="preserve">Evaluation activities: </w:t>
      </w:r>
    </w:p>
    <w:p w14:paraId="4EFE3562" w14:textId="39859609" w:rsidR="00BE496D" w:rsidRPr="00A01BF1" w:rsidRDefault="00BE496D" w:rsidP="009344BC">
      <w:pPr>
        <w:numPr>
          <w:ilvl w:val="1"/>
          <w:numId w:val="19"/>
        </w:numPr>
        <w:rPr>
          <w:rFonts w:eastAsia="Times New Roman" w:cstheme="minorHAnsi"/>
          <w:color w:val="4C4C4C"/>
          <w:lang w:eastAsia="en-GB"/>
        </w:rPr>
      </w:pPr>
      <w:r w:rsidRPr="00A01BF1">
        <w:rPr>
          <w:rFonts w:eastAsia="Times New Roman" w:cstheme="minorHAnsi"/>
          <w:color w:val="4C4C4C"/>
          <w:lang w:eastAsia="en-GB"/>
        </w:rPr>
        <w:t xml:space="preserve">teacher and pupil evaluation of lessons, units and the overall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programme </w:t>
      </w:r>
    </w:p>
    <w:p w14:paraId="0952BD68" w14:textId="77777777" w:rsidR="00BE496D" w:rsidRPr="00A01BF1" w:rsidRDefault="00BE496D" w:rsidP="009344BC">
      <w:pPr>
        <w:numPr>
          <w:ilvl w:val="1"/>
          <w:numId w:val="19"/>
        </w:numPr>
        <w:rPr>
          <w:rFonts w:eastAsia="Times New Roman" w:cstheme="minorHAnsi"/>
          <w:color w:val="4C4C4C"/>
          <w:lang w:eastAsia="en-GB"/>
        </w:rPr>
      </w:pPr>
      <w:r w:rsidRPr="00A01BF1">
        <w:rPr>
          <w:rFonts w:eastAsia="Times New Roman" w:cstheme="minorHAnsi"/>
          <w:color w:val="4C4C4C"/>
          <w:lang w:eastAsia="en-GB"/>
        </w:rPr>
        <w:t xml:space="preserve">teacher and pupil evaluation of resources </w:t>
      </w:r>
    </w:p>
    <w:p w14:paraId="4638F93A" w14:textId="77777777" w:rsidR="00BE496D" w:rsidRPr="00A01BF1" w:rsidRDefault="00BE496D" w:rsidP="009344BC">
      <w:pPr>
        <w:numPr>
          <w:ilvl w:val="1"/>
          <w:numId w:val="19"/>
        </w:numPr>
        <w:rPr>
          <w:rFonts w:eastAsia="Times New Roman" w:cstheme="minorHAnsi"/>
          <w:color w:val="4C4C4C"/>
          <w:lang w:eastAsia="en-GB"/>
        </w:rPr>
      </w:pPr>
      <w:r w:rsidRPr="00A01BF1">
        <w:rPr>
          <w:rFonts w:eastAsia="Times New Roman" w:cstheme="minorHAnsi"/>
          <w:color w:val="4C4C4C"/>
          <w:lang w:eastAsia="en-GB"/>
        </w:rPr>
        <w:t xml:space="preserve">evidence from lesson observations </w:t>
      </w:r>
    </w:p>
    <w:p w14:paraId="12BDF3A0" w14:textId="77777777" w:rsidR="00BE496D" w:rsidRPr="00A01BF1" w:rsidRDefault="00BE496D" w:rsidP="009344BC">
      <w:pPr>
        <w:numPr>
          <w:ilvl w:val="1"/>
          <w:numId w:val="19"/>
        </w:numPr>
        <w:rPr>
          <w:rFonts w:eastAsia="Times New Roman" w:cstheme="minorHAnsi"/>
          <w:color w:val="4C4C4C"/>
          <w:lang w:eastAsia="en-GB"/>
        </w:rPr>
      </w:pPr>
      <w:r w:rsidRPr="00A01BF1">
        <w:rPr>
          <w:rFonts w:eastAsia="Times New Roman" w:cstheme="minorHAnsi"/>
          <w:color w:val="4C4C4C"/>
          <w:lang w:eastAsia="en-GB"/>
        </w:rPr>
        <w:t xml:space="preserve">evaluation of contributions of external partners </w:t>
      </w:r>
    </w:p>
    <w:p w14:paraId="1C37F487" w14:textId="77777777" w:rsidR="00BE496D" w:rsidRPr="00A01BF1" w:rsidRDefault="00BE496D" w:rsidP="009344BC">
      <w:pPr>
        <w:numPr>
          <w:ilvl w:val="1"/>
          <w:numId w:val="19"/>
        </w:numPr>
        <w:rPr>
          <w:rFonts w:eastAsia="Times New Roman" w:cstheme="minorHAnsi"/>
          <w:color w:val="4C4C4C"/>
          <w:lang w:eastAsia="en-GB"/>
        </w:rPr>
      </w:pPr>
      <w:r w:rsidRPr="00A01BF1">
        <w:rPr>
          <w:rFonts w:eastAsia="Times New Roman" w:cstheme="minorHAnsi"/>
          <w:color w:val="4C4C4C"/>
          <w:lang w:eastAsia="en-GB"/>
        </w:rPr>
        <w:lastRenderedPageBreak/>
        <w:t xml:space="preserve">feedback and evaluation by pupils </w:t>
      </w:r>
    </w:p>
    <w:p w14:paraId="29ACA9C0" w14:textId="77777777" w:rsidR="00BE496D" w:rsidRPr="00A01BF1" w:rsidRDefault="00BE496D" w:rsidP="009344BC">
      <w:pPr>
        <w:numPr>
          <w:ilvl w:val="1"/>
          <w:numId w:val="19"/>
        </w:numPr>
        <w:rPr>
          <w:rFonts w:eastAsia="Times New Roman" w:cstheme="minorHAnsi"/>
          <w:color w:val="4C4C4C"/>
          <w:lang w:eastAsia="en-GB"/>
        </w:rPr>
      </w:pPr>
      <w:r w:rsidRPr="00A01BF1">
        <w:rPr>
          <w:rFonts w:eastAsia="Times New Roman" w:cstheme="minorHAnsi"/>
          <w:color w:val="4C4C4C"/>
          <w:lang w:eastAsia="en-GB"/>
        </w:rPr>
        <w:t xml:space="preserve">scrutiny of assessment records </w:t>
      </w:r>
    </w:p>
    <w:p w14:paraId="30266C39" w14:textId="77777777" w:rsidR="00E117CE" w:rsidRPr="00A01BF1" w:rsidRDefault="00BE496D" w:rsidP="00E117CE">
      <w:pPr>
        <w:numPr>
          <w:ilvl w:val="1"/>
          <w:numId w:val="19"/>
        </w:numPr>
        <w:rPr>
          <w:rFonts w:eastAsia="Times New Roman" w:cstheme="minorHAnsi"/>
          <w:color w:val="4C4C4C"/>
          <w:lang w:eastAsia="en-GB"/>
        </w:rPr>
      </w:pPr>
      <w:r w:rsidRPr="00A01BF1">
        <w:rPr>
          <w:rFonts w:eastAsia="Times New Roman" w:cstheme="minorHAnsi"/>
          <w:color w:val="4C4C4C"/>
          <w:lang w:eastAsia="en-GB"/>
        </w:rPr>
        <w:t xml:space="preserve">sampling pupils’ work and portfolios </w:t>
      </w:r>
    </w:p>
    <w:p w14:paraId="3A3F531D" w14:textId="77777777" w:rsidR="00E117CE" w:rsidRPr="00A01BF1" w:rsidRDefault="00E117CE" w:rsidP="00E117CE">
      <w:pPr>
        <w:rPr>
          <w:rFonts w:eastAsia="Times New Roman" w:cstheme="minorHAnsi"/>
          <w:color w:val="4C4C4C"/>
          <w:lang w:eastAsia="en-GB"/>
        </w:rPr>
      </w:pPr>
    </w:p>
    <w:p w14:paraId="69FF0267" w14:textId="1CD7C7FA" w:rsidR="00BE496D" w:rsidRPr="00A01BF1" w:rsidRDefault="00BE496D" w:rsidP="00E117CE">
      <w:pPr>
        <w:rPr>
          <w:rFonts w:eastAsia="Times New Roman" w:cstheme="minorHAnsi"/>
          <w:color w:val="4C4C4C"/>
          <w:lang w:eastAsia="en-GB"/>
        </w:rPr>
      </w:pPr>
      <w:r w:rsidRPr="00A01BF1">
        <w:rPr>
          <w:rFonts w:eastAsia="Times New Roman" w:cstheme="minorHAnsi"/>
          <w:b/>
          <w:bCs/>
          <w:color w:val="4C4C4C"/>
          <w:lang w:eastAsia="en-GB"/>
        </w:rPr>
        <w:t>11. Safeguarding</w:t>
      </w:r>
      <w:r w:rsidR="009A5AE8" w:rsidRPr="00A01BF1">
        <w:rPr>
          <w:rFonts w:eastAsia="Times New Roman" w:cstheme="minorHAnsi"/>
          <w:b/>
          <w:bCs/>
          <w:color w:val="4C4C4C"/>
          <w:lang w:eastAsia="en-GB"/>
        </w:rPr>
        <w:t xml:space="preserve"> </w:t>
      </w:r>
      <w:r w:rsidRPr="00A01BF1">
        <w:rPr>
          <w:rFonts w:eastAsia="Times New Roman" w:cstheme="minorHAnsi"/>
          <w:b/>
          <w:bCs/>
          <w:color w:val="4C4C4C"/>
          <w:lang w:eastAsia="en-GB"/>
        </w:rPr>
        <w:t>and</w:t>
      </w:r>
      <w:r w:rsidR="00E117CE" w:rsidRPr="00A01BF1">
        <w:rPr>
          <w:rFonts w:eastAsia="Times New Roman" w:cstheme="minorHAnsi"/>
          <w:b/>
          <w:bCs/>
          <w:color w:val="4C4C4C"/>
          <w:lang w:eastAsia="en-GB"/>
        </w:rPr>
        <w:t xml:space="preserve"> </w:t>
      </w:r>
      <w:r w:rsidRPr="00A01BF1">
        <w:rPr>
          <w:rFonts w:eastAsia="Times New Roman" w:cstheme="minorHAnsi"/>
          <w:b/>
          <w:bCs/>
          <w:color w:val="4C4C4C"/>
          <w:lang w:eastAsia="en-GB"/>
        </w:rPr>
        <w:t>Child</w:t>
      </w:r>
      <w:r w:rsidR="00E117CE" w:rsidRPr="00A01BF1">
        <w:rPr>
          <w:rFonts w:eastAsia="Times New Roman" w:cstheme="minorHAnsi"/>
          <w:b/>
          <w:bCs/>
          <w:color w:val="4C4C4C"/>
          <w:lang w:eastAsia="en-GB"/>
        </w:rPr>
        <w:t xml:space="preserve"> </w:t>
      </w:r>
      <w:r w:rsidRPr="00A01BF1">
        <w:rPr>
          <w:rFonts w:eastAsia="Times New Roman" w:cstheme="minorHAnsi"/>
          <w:b/>
          <w:bCs/>
          <w:color w:val="4C4C4C"/>
          <w:lang w:eastAsia="en-GB"/>
        </w:rPr>
        <w:t xml:space="preserve">Protection </w:t>
      </w:r>
    </w:p>
    <w:p w14:paraId="66009EE0" w14:textId="77777777" w:rsidR="00DF4EE8" w:rsidRPr="00A01BF1" w:rsidRDefault="00DF4EE8" w:rsidP="00E117CE">
      <w:pPr>
        <w:rPr>
          <w:rFonts w:eastAsia="Times New Roman" w:cstheme="minorHAnsi"/>
          <w:color w:val="4C4C4C"/>
          <w:lang w:eastAsia="en-GB"/>
        </w:rPr>
      </w:pPr>
    </w:p>
    <w:p w14:paraId="770C1F0D" w14:textId="0A1CCFEF" w:rsidR="00BE496D" w:rsidRPr="00A01BF1" w:rsidRDefault="00BE496D" w:rsidP="00E117CE">
      <w:pPr>
        <w:rPr>
          <w:rFonts w:eastAsia="Times New Roman" w:cstheme="minorHAnsi"/>
          <w:color w:val="4C4C4C"/>
          <w:lang w:eastAsia="en-GB"/>
        </w:rPr>
      </w:pPr>
      <w:r w:rsidRPr="00A01BF1">
        <w:rPr>
          <w:rFonts w:eastAsia="Times New Roman" w:cstheme="minorHAnsi"/>
          <w:color w:val="4C4C4C"/>
          <w:lang w:eastAsia="en-GB"/>
        </w:rPr>
        <w:t xml:space="preserve">Please refer to </w:t>
      </w:r>
      <w:r w:rsidR="004A7EAF">
        <w:rPr>
          <w:rFonts w:eastAsia="Times New Roman" w:cstheme="minorHAnsi"/>
          <w:color w:val="4C4C4C"/>
          <w:lang w:eastAsia="en-GB"/>
        </w:rPr>
        <w:t>Fairburn</w:t>
      </w:r>
      <w:r w:rsidRPr="00A01BF1">
        <w:rPr>
          <w:rFonts w:eastAsia="Times New Roman" w:cstheme="minorHAnsi"/>
          <w:color w:val="4C4C4C"/>
          <w:lang w:eastAsia="en-GB"/>
        </w:rPr>
        <w:t xml:space="preserve">’s </w:t>
      </w:r>
      <w:r w:rsidR="00E117CE" w:rsidRPr="00A01BF1">
        <w:rPr>
          <w:rFonts w:eastAsia="Times New Roman" w:cstheme="minorHAnsi"/>
          <w:color w:val="4C4C4C"/>
          <w:lang w:eastAsia="en-GB"/>
        </w:rPr>
        <w:t xml:space="preserve">Safeguarding, </w:t>
      </w:r>
      <w:r w:rsidR="004A7EAF">
        <w:rPr>
          <w:rFonts w:eastAsia="Times New Roman" w:cstheme="minorHAnsi"/>
          <w:color w:val="4C4C4C"/>
          <w:lang w:eastAsia="en-GB"/>
        </w:rPr>
        <w:t>Child Protection and Safe Working P</w:t>
      </w:r>
      <w:r w:rsidRPr="00A01BF1">
        <w:rPr>
          <w:rFonts w:eastAsia="Times New Roman" w:cstheme="minorHAnsi"/>
          <w:color w:val="4C4C4C"/>
          <w:lang w:eastAsia="en-GB"/>
        </w:rPr>
        <w:t xml:space="preserve">ractice policies. </w:t>
      </w:r>
    </w:p>
    <w:p w14:paraId="258E2E8B" w14:textId="77777777" w:rsidR="00E117CE" w:rsidRPr="00A01BF1" w:rsidRDefault="00E117CE" w:rsidP="00E117CE">
      <w:pPr>
        <w:rPr>
          <w:rFonts w:eastAsia="Times New Roman" w:cstheme="minorHAnsi"/>
          <w:b/>
          <w:bCs/>
          <w:color w:val="4C4C4C"/>
          <w:lang w:eastAsia="en-GB"/>
        </w:rPr>
      </w:pPr>
    </w:p>
    <w:p w14:paraId="27103CAC" w14:textId="2FC7CDA6" w:rsidR="00BE496D" w:rsidRPr="00A01BF1" w:rsidRDefault="00BE496D" w:rsidP="00E117CE">
      <w:pPr>
        <w:rPr>
          <w:rFonts w:eastAsia="Times New Roman" w:cstheme="minorHAnsi"/>
          <w:color w:val="4C4C4C"/>
          <w:lang w:eastAsia="en-GB"/>
        </w:rPr>
      </w:pPr>
      <w:r w:rsidRPr="00A01BF1">
        <w:rPr>
          <w:rFonts w:eastAsia="Times New Roman" w:cstheme="minorHAnsi"/>
          <w:b/>
          <w:bCs/>
          <w:color w:val="4C4C4C"/>
          <w:lang w:eastAsia="en-GB"/>
        </w:rPr>
        <w:t>12. Confidentiality</w:t>
      </w:r>
      <w:r w:rsidR="00E117CE" w:rsidRPr="00A01BF1">
        <w:rPr>
          <w:rFonts w:eastAsia="Times New Roman" w:cstheme="minorHAnsi"/>
          <w:b/>
          <w:bCs/>
          <w:color w:val="4C4C4C"/>
          <w:lang w:eastAsia="en-GB"/>
        </w:rPr>
        <w:t xml:space="preserve"> </w:t>
      </w:r>
      <w:r w:rsidRPr="00A01BF1">
        <w:rPr>
          <w:rFonts w:eastAsia="Times New Roman" w:cstheme="minorHAnsi"/>
          <w:b/>
          <w:bCs/>
          <w:color w:val="4C4C4C"/>
          <w:lang w:eastAsia="en-GB"/>
        </w:rPr>
        <w:t>in</w:t>
      </w:r>
      <w:r w:rsidR="00E117CE" w:rsidRPr="00A01BF1">
        <w:rPr>
          <w:rFonts w:eastAsia="Times New Roman" w:cstheme="minorHAnsi"/>
          <w:b/>
          <w:bCs/>
          <w:color w:val="4C4C4C"/>
          <w:lang w:eastAsia="en-GB"/>
        </w:rPr>
        <w:t xml:space="preserve"> </w:t>
      </w:r>
      <w:r w:rsidRPr="00A01BF1">
        <w:rPr>
          <w:rFonts w:eastAsia="Times New Roman" w:cstheme="minorHAnsi"/>
          <w:b/>
          <w:bCs/>
          <w:color w:val="4C4C4C"/>
          <w:lang w:eastAsia="en-GB"/>
        </w:rPr>
        <w:t>the</w:t>
      </w:r>
      <w:r w:rsidR="00E117CE" w:rsidRPr="00A01BF1">
        <w:rPr>
          <w:rFonts w:eastAsia="Times New Roman" w:cstheme="minorHAnsi"/>
          <w:b/>
          <w:bCs/>
          <w:color w:val="4C4C4C"/>
          <w:lang w:eastAsia="en-GB"/>
        </w:rPr>
        <w:t xml:space="preserve"> </w:t>
      </w:r>
      <w:r w:rsidRPr="00A01BF1">
        <w:rPr>
          <w:rFonts w:eastAsia="Times New Roman" w:cstheme="minorHAnsi"/>
          <w:b/>
          <w:bCs/>
          <w:color w:val="4C4C4C"/>
          <w:lang w:eastAsia="en-GB"/>
        </w:rPr>
        <w:t>context</w:t>
      </w:r>
      <w:r w:rsidR="00E117CE" w:rsidRPr="00A01BF1">
        <w:rPr>
          <w:rFonts w:eastAsia="Times New Roman" w:cstheme="minorHAnsi"/>
          <w:b/>
          <w:bCs/>
          <w:color w:val="4C4C4C"/>
          <w:lang w:eastAsia="en-GB"/>
        </w:rPr>
        <w:t xml:space="preserve"> </w:t>
      </w:r>
      <w:r w:rsidRPr="00A01BF1">
        <w:rPr>
          <w:rFonts w:eastAsia="Times New Roman" w:cstheme="minorHAnsi"/>
          <w:b/>
          <w:bCs/>
          <w:color w:val="4C4C4C"/>
          <w:lang w:eastAsia="en-GB"/>
        </w:rPr>
        <w:t>of</w:t>
      </w:r>
      <w:r w:rsidR="00E117CE" w:rsidRPr="00A01BF1">
        <w:rPr>
          <w:rFonts w:eastAsia="Times New Roman" w:cstheme="minorHAnsi"/>
          <w:b/>
          <w:bCs/>
          <w:color w:val="4C4C4C"/>
          <w:lang w:eastAsia="en-GB"/>
        </w:rPr>
        <w:t xml:space="preserve"> </w:t>
      </w:r>
      <w:r w:rsidR="00DC5875" w:rsidRPr="00A01BF1">
        <w:rPr>
          <w:rFonts w:eastAsia="Times New Roman" w:cstheme="minorHAnsi"/>
          <w:b/>
          <w:bCs/>
          <w:color w:val="4C4C4C"/>
          <w:lang w:eastAsia="en-GB"/>
        </w:rPr>
        <w:t>PSHE</w:t>
      </w:r>
      <w:r w:rsidR="00E117CE" w:rsidRPr="00A01BF1">
        <w:rPr>
          <w:rFonts w:eastAsia="Times New Roman" w:cstheme="minorHAnsi"/>
          <w:b/>
          <w:bCs/>
          <w:color w:val="4C4C4C"/>
          <w:lang w:eastAsia="en-GB"/>
        </w:rPr>
        <w:t xml:space="preserve"> </w:t>
      </w:r>
      <w:r w:rsidRPr="00A01BF1">
        <w:rPr>
          <w:rFonts w:eastAsia="Times New Roman" w:cstheme="minorHAnsi"/>
          <w:b/>
          <w:bCs/>
          <w:color w:val="4C4C4C"/>
          <w:lang w:eastAsia="en-GB"/>
        </w:rPr>
        <w:t xml:space="preserve">lessons </w:t>
      </w:r>
    </w:p>
    <w:p w14:paraId="4F2657EC" w14:textId="77777777" w:rsidR="00DF4EE8" w:rsidRPr="00A01BF1" w:rsidRDefault="00DF4EE8" w:rsidP="00DF4EE8">
      <w:pPr>
        <w:rPr>
          <w:rFonts w:eastAsia="Times New Roman" w:cstheme="minorHAnsi"/>
          <w:color w:val="4C4C4C"/>
          <w:lang w:eastAsia="en-GB"/>
        </w:rPr>
      </w:pPr>
    </w:p>
    <w:p w14:paraId="34F44B35" w14:textId="5E40ED34" w:rsidR="00BE496D" w:rsidRPr="00A01BF1" w:rsidRDefault="00BE496D" w:rsidP="00DF4EE8">
      <w:pPr>
        <w:rPr>
          <w:rFonts w:eastAsia="Times New Roman" w:cstheme="minorHAnsi"/>
          <w:color w:val="4C4C4C"/>
          <w:lang w:eastAsia="en-GB"/>
        </w:rPr>
      </w:pPr>
      <w:r w:rsidRPr="00A01BF1">
        <w:rPr>
          <w:rFonts w:eastAsia="Times New Roman" w:cstheme="minorHAnsi"/>
          <w:color w:val="4C4C4C"/>
          <w:lang w:eastAsia="en-GB"/>
        </w:rPr>
        <w:t xml:space="preserve">The nature of </w:t>
      </w:r>
      <w:r w:rsidR="00DC5875" w:rsidRPr="00A01BF1">
        <w:rPr>
          <w:rFonts w:eastAsia="Times New Roman" w:cstheme="minorHAnsi"/>
          <w:color w:val="4C4C4C"/>
          <w:lang w:eastAsia="en-GB"/>
        </w:rPr>
        <w:t>PSHE</w:t>
      </w:r>
      <w:r w:rsidR="00DF4EE8" w:rsidRPr="00A01BF1">
        <w:rPr>
          <w:rFonts w:eastAsia="Times New Roman" w:cstheme="minorHAnsi"/>
          <w:color w:val="4C4C4C"/>
          <w:lang w:eastAsia="en-GB"/>
        </w:rPr>
        <w:t>e</w:t>
      </w:r>
      <w:r w:rsidRPr="00A01BF1">
        <w:rPr>
          <w:rFonts w:eastAsia="Times New Roman" w:cstheme="minorHAnsi"/>
          <w:color w:val="4C4C4C"/>
          <w:lang w:eastAsia="en-GB"/>
        </w:rPr>
        <w:t xml:space="preserve"> means that pupils may disclose personal information that staff will respond to appropriately. The classroom is never a confidential place to talk, and that remains true in </w:t>
      </w:r>
      <w:r w:rsidR="00DC5875" w:rsidRPr="00A01BF1">
        <w:rPr>
          <w:rFonts w:eastAsia="Times New Roman" w:cstheme="minorHAnsi"/>
          <w:color w:val="4C4C4C"/>
          <w:lang w:eastAsia="en-GB"/>
        </w:rPr>
        <w:t>PSHE</w:t>
      </w:r>
      <w:r w:rsidRPr="00A01BF1">
        <w:rPr>
          <w:rFonts w:eastAsia="Times New Roman" w:cstheme="minorHAnsi"/>
          <w:color w:val="4C4C4C"/>
          <w:lang w:eastAsia="en-GB"/>
        </w:rPr>
        <w:t xml:space="preserve">. Pupils </w:t>
      </w:r>
      <w:proofErr w:type="gramStart"/>
      <w:r w:rsidRPr="00A01BF1">
        <w:rPr>
          <w:rFonts w:eastAsia="Times New Roman" w:cstheme="minorHAnsi"/>
          <w:color w:val="4C4C4C"/>
          <w:lang w:eastAsia="en-GB"/>
        </w:rPr>
        <w:t>will be reminded</w:t>
      </w:r>
      <w:proofErr w:type="gramEnd"/>
      <w:r w:rsidRPr="00A01BF1">
        <w:rPr>
          <w:rFonts w:eastAsia="Times New Roman" w:cstheme="minorHAnsi"/>
          <w:color w:val="4C4C4C"/>
          <w:lang w:eastAsia="en-GB"/>
        </w:rPr>
        <w:t xml:space="preserve"> that lessons are not a place to discuss their personal experiences and issues, or to ask others to do so, through the establishment of ground rules. Any visitor to the classroom </w:t>
      </w:r>
      <w:proofErr w:type="gramStart"/>
      <w:r w:rsidRPr="00A01BF1">
        <w:rPr>
          <w:rFonts w:eastAsia="Times New Roman" w:cstheme="minorHAnsi"/>
          <w:color w:val="4C4C4C"/>
          <w:lang w:eastAsia="en-GB"/>
        </w:rPr>
        <w:t>will be bound</w:t>
      </w:r>
      <w:proofErr w:type="gramEnd"/>
      <w:r w:rsidRPr="00A01BF1">
        <w:rPr>
          <w:rFonts w:eastAsia="Times New Roman" w:cstheme="minorHAnsi"/>
          <w:color w:val="4C4C4C"/>
          <w:lang w:eastAsia="en-GB"/>
        </w:rPr>
        <w:t xml:space="preserve"> by the school’s policy on confidentiality, regardless of whether they have, or their organisation has, a different policy. We will make sure visitors are aware of this, and make sure there are enough opportunities for pupils to access confidential support after the lesson if they need it. </w:t>
      </w:r>
    </w:p>
    <w:p w14:paraId="49C62A65" w14:textId="77777777" w:rsidR="00DF4EE8" w:rsidRPr="00A01BF1" w:rsidRDefault="00DF4EE8" w:rsidP="00DF4EE8">
      <w:pPr>
        <w:rPr>
          <w:rFonts w:eastAsia="Times New Roman" w:cstheme="minorHAnsi"/>
          <w:color w:val="4C4C4C"/>
          <w:lang w:eastAsia="en-GB"/>
        </w:rPr>
      </w:pPr>
    </w:p>
    <w:p w14:paraId="1AF5F6FD" w14:textId="02E94344" w:rsidR="00BE496D" w:rsidRPr="00A01BF1" w:rsidRDefault="00BE496D" w:rsidP="00DF4EE8">
      <w:pPr>
        <w:rPr>
          <w:rFonts w:eastAsia="Times New Roman" w:cstheme="minorHAnsi"/>
          <w:color w:val="4C4C4C"/>
          <w:lang w:eastAsia="en-GB"/>
        </w:rPr>
      </w:pPr>
      <w:r w:rsidRPr="00A01BF1">
        <w:rPr>
          <w:rFonts w:eastAsia="Times New Roman" w:cstheme="minorHAnsi"/>
          <w:color w:val="4C4C4C"/>
          <w:lang w:eastAsia="en-GB"/>
        </w:rPr>
        <w:t xml:space="preserve">Any information disclosed to a staff member or other responsible adult, which causes concern about the pupil’s safety, </w:t>
      </w:r>
      <w:proofErr w:type="gramStart"/>
      <w:r w:rsidRPr="00A01BF1">
        <w:rPr>
          <w:rFonts w:eastAsia="Times New Roman" w:cstheme="minorHAnsi"/>
          <w:color w:val="4C4C4C"/>
          <w:lang w:eastAsia="en-GB"/>
        </w:rPr>
        <w:t>will be communicated</w:t>
      </w:r>
      <w:proofErr w:type="gramEnd"/>
      <w:r w:rsidRPr="00A01BF1">
        <w:rPr>
          <w:rFonts w:eastAsia="Times New Roman" w:cstheme="minorHAnsi"/>
          <w:color w:val="4C4C4C"/>
          <w:lang w:eastAsia="en-GB"/>
        </w:rPr>
        <w:t xml:space="preserve"> to the designated person as soon as possible and always within 24 hours, in line with our safeguarding and child protection policy. </w:t>
      </w:r>
    </w:p>
    <w:p w14:paraId="2BDF697D" w14:textId="77777777" w:rsidR="00DF4EE8" w:rsidRPr="00A01BF1" w:rsidRDefault="00DF4EE8" w:rsidP="00DF4EE8">
      <w:pPr>
        <w:rPr>
          <w:rFonts w:eastAsia="Times New Roman" w:cstheme="minorHAnsi"/>
          <w:color w:val="4C4C4C"/>
          <w:lang w:eastAsia="en-GB"/>
        </w:rPr>
      </w:pPr>
    </w:p>
    <w:p w14:paraId="69110D5E" w14:textId="5255425A" w:rsidR="00BE496D" w:rsidRPr="00A01BF1" w:rsidRDefault="00BE496D" w:rsidP="00DF4EE8">
      <w:pPr>
        <w:rPr>
          <w:rFonts w:eastAsia="Times New Roman" w:cstheme="minorHAnsi"/>
          <w:color w:val="4C4C4C"/>
          <w:lang w:eastAsia="en-GB"/>
        </w:rPr>
      </w:pPr>
      <w:r w:rsidRPr="00A01BF1">
        <w:rPr>
          <w:rFonts w:eastAsia="Times New Roman" w:cstheme="minorHAnsi"/>
          <w:color w:val="4C4C4C"/>
          <w:lang w:eastAsia="en-GB"/>
        </w:rPr>
        <w:t xml:space="preserve">If a pupil tells a health professional, such as the school nurse, something personal on a one-to-one basis outside of the classroom, our school’s confidentiality policy will help us to decide whether that person can keep that information confidential, or whether they need to seek help, advice, or refer to someone else. We will also signpost pupils and their families, where appropriate, to on and offline community, health and counselling services so pupils know where to go for confidential help and advice. </w:t>
      </w:r>
    </w:p>
    <w:p w14:paraId="5B6EAB08" w14:textId="77777777" w:rsidR="00DF4EE8" w:rsidRPr="00A01BF1" w:rsidRDefault="00DF4EE8" w:rsidP="00DF4EE8">
      <w:pPr>
        <w:rPr>
          <w:rFonts w:eastAsia="Times New Roman" w:cstheme="minorHAnsi"/>
          <w:color w:val="4C4C4C"/>
          <w:lang w:eastAsia="en-GB"/>
        </w:rPr>
      </w:pPr>
    </w:p>
    <w:p w14:paraId="4E3AB799" w14:textId="34DE9E60" w:rsidR="00BE496D" w:rsidRPr="00A01BF1" w:rsidRDefault="00BE496D" w:rsidP="00DF4EE8">
      <w:pPr>
        <w:rPr>
          <w:rFonts w:eastAsia="Times New Roman" w:cstheme="minorHAnsi"/>
          <w:color w:val="4C4C4C"/>
          <w:lang w:eastAsia="en-GB"/>
        </w:rPr>
      </w:pPr>
      <w:r w:rsidRPr="00A01BF1">
        <w:rPr>
          <w:rFonts w:eastAsia="Times New Roman" w:cstheme="minorHAnsi"/>
          <w:color w:val="4C4C4C"/>
          <w:lang w:eastAsia="en-GB"/>
        </w:rPr>
        <w:t xml:space="preserve">Techniques used in school to minimise the chance of pupils making a disclosure in class include: </w:t>
      </w:r>
    </w:p>
    <w:p w14:paraId="3DA24A5D" w14:textId="77777777" w:rsidR="00BE496D" w:rsidRPr="00A01BF1" w:rsidRDefault="00BE496D" w:rsidP="009344BC">
      <w:pPr>
        <w:numPr>
          <w:ilvl w:val="0"/>
          <w:numId w:val="20"/>
        </w:numPr>
        <w:rPr>
          <w:rFonts w:eastAsia="Times New Roman" w:cstheme="minorHAnsi"/>
          <w:lang w:eastAsia="en-GB"/>
        </w:rPr>
      </w:pPr>
      <w:r w:rsidRPr="00A01BF1">
        <w:rPr>
          <w:rFonts w:eastAsia="Times New Roman" w:cstheme="minorHAnsi"/>
          <w:lang w:eastAsia="en-GB"/>
        </w:rPr>
        <w:t xml:space="preserve">depersonalising discussion </w:t>
      </w:r>
    </w:p>
    <w:p w14:paraId="160BAD33" w14:textId="77777777" w:rsidR="00BE496D" w:rsidRPr="00A01BF1" w:rsidRDefault="00BE496D" w:rsidP="009344BC">
      <w:pPr>
        <w:numPr>
          <w:ilvl w:val="0"/>
          <w:numId w:val="20"/>
        </w:numPr>
        <w:rPr>
          <w:rFonts w:eastAsia="Times New Roman" w:cstheme="minorHAnsi"/>
          <w:lang w:eastAsia="en-GB"/>
        </w:rPr>
      </w:pPr>
      <w:r w:rsidRPr="00A01BF1">
        <w:rPr>
          <w:rFonts w:eastAsia="Times New Roman" w:cstheme="minorHAnsi"/>
          <w:lang w:eastAsia="en-GB"/>
        </w:rPr>
        <w:t xml:space="preserve">puppets </w:t>
      </w:r>
    </w:p>
    <w:p w14:paraId="59004814" w14:textId="77777777" w:rsidR="00BE496D" w:rsidRPr="00A01BF1" w:rsidRDefault="00BE496D" w:rsidP="009344BC">
      <w:pPr>
        <w:numPr>
          <w:ilvl w:val="0"/>
          <w:numId w:val="20"/>
        </w:numPr>
        <w:rPr>
          <w:rFonts w:eastAsia="Times New Roman" w:cstheme="minorHAnsi"/>
          <w:lang w:eastAsia="en-GB"/>
        </w:rPr>
      </w:pPr>
      <w:r w:rsidRPr="00A01BF1">
        <w:rPr>
          <w:rFonts w:eastAsia="Times New Roman" w:cstheme="minorHAnsi"/>
          <w:lang w:eastAsia="en-GB"/>
        </w:rPr>
        <w:t xml:space="preserve">using role play to ‘act out’ scenarios </w:t>
      </w:r>
    </w:p>
    <w:p w14:paraId="7ADA1D33" w14:textId="28696D39" w:rsidR="00BE496D" w:rsidRPr="00A01BF1" w:rsidRDefault="00BE496D" w:rsidP="009344BC">
      <w:pPr>
        <w:numPr>
          <w:ilvl w:val="0"/>
          <w:numId w:val="20"/>
        </w:numPr>
        <w:rPr>
          <w:rFonts w:eastAsia="Times New Roman" w:cstheme="minorHAnsi"/>
          <w:lang w:eastAsia="en-GB"/>
        </w:rPr>
      </w:pPr>
      <w:r w:rsidRPr="00A01BF1">
        <w:rPr>
          <w:rFonts w:eastAsia="Times New Roman" w:cstheme="minorHAnsi"/>
          <w:lang w:eastAsia="en-GB"/>
        </w:rPr>
        <w:t xml:space="preserve">appropriate </w:t>
      </w:r>
      <w:r w:rsidR="004A7EAF">
        <w:rPr>
          <w:rFonts w:eastAsia="Times New Roman" w:cstheme="minorHAnsi"/>
          <w:lang w:eastAsia="en-GB"/>
        </w:rPr>
        <w:t>films</w:t>
      </w:r>
    </w:p>
    <w:p w14:paraId="1C9F29FC" w14:textId="77777777" w:rsidR="00BE496D" w:rsidRPr="00A01BF1" w:rsidRDefault="00BE496D" w:rsidP="009344BC">
      <w:pPr>
        <w:numPr>
          <w:ilvl w:val="0"/>
          <w:numId w:val="20"/>
        </w:numPr>
        <w:rPr>
          <w:rFonts w:eastAsia="Times New Roman" w:cstheme="minorHAnsi"/>
          <w:lang w:eastAsia="en-GB"/>
        </w:rPr>
      </w:pPr>
      <w:r w:rsidRPr="00A01BF1">
        <w:rPr>
          <w:rFonts w:eastAsia="Times New Roman" w:cstheme="minorHAnsi"/>
          <w:lang w:eastAsia="en-GB"/>
        </w:rPr>
        <w:t xml:space="preserve">case studies with invented characters </w:t>
      </w:r>
    </w:p>
    <w:p w14:paraId="364D86DC" w14:textId="77777777" w:rsidR="00752D26" w:rsidRPr="00A01BF1" w:rsidRDefault="00BE496D" w:rsidP="009344BC">
      <w:pPr>
        <w:numPr>
          <w:ilvl w:val="0"/>
          <w:numId w:val="20"/>
        </w:numPr>
        <w:rPr>
          <w:rFonts w:eastAsia="Times New Roman" w:cstheme="minorHAnsi"/>
          <w:lang w:eastAsia="en-GB"/>
        </w:rPr>
      </w:pPr>
      <w:r w:rsidRPr="00A01BF1">
        <w:rPr>
          <w:rFonts w:eastAsia="Times New Roman" w:cstheme="minorHAnsi"/>
          <w:lang w:eastAsia="en-GB"/>
        </w:rPr>
        <w:t xml:space="preserve">visits to/from outside agencies </w:t>
      </w:r>
    </w:p>
    <w:p w14:paraId="5611AECE" w14:textId="58180561" w:rsidR="002119A9" w:rsidRPr="00A01BF1" w:rsidRDefault="002119A9" w:rsidP="009344BC">
      <w:pPr>
        <w:rPr>
          <w:rFonts w:eastAsia="Times New Roman" w:cstheme="minorHAnsi"/>
          <w:b/>
          <w:bCs/>
          <w:lang w:eastAsia="en-GB"/>
        </w:rPr>
      </w:pPr>
    </w:p>
    <w:p w14:paraId="35106553" w14:textId="145895DE" w:rsidR="00BE496D" w:rsidRPr="00A01BF1" w:rsidRDefault="004A7EAF" w:rsidP="009344BC">
      <w:pPr>
        <w:rPr>
          <w:rFonts w:eastAsia="Times New Roman" w:cstheme="minorHAnsi"/>
          <w:lang w:eastAsia="en-GB"/>
        </w:rPr>
      </w:pPr>
      <w:r>
        <w:rPr>
          <w:rFonts w:eastAsia="Times New Roman" w:cstheme="minorHAnsi"/>
          <w:b/>
          <w:bCs/>
          <w:lang w:eastAsia="en-GB"/>
        </w:rPr>
        <w:t>13</w:t>
      </w:r>
      <w:r w:rsidR="00BE496D" w:rsidRPr="00A01BF1">
        <w:rPr>
          <w:rFonts w:eastAsia="Times New Roman" w:cstheme="minorHAnsi"/>
          <w:b/>
          <w:bCs/>
          <w:lang w:eastAsia="en-GB"/>
        </w:rPr>
        <w:t xml:space="preserve">. Support </w:t>
      </w:r>
    </w:p>
    <w:p w14:paraId="07A7DCFD" w14:textId="77777777" w:rsidR="00DF4EE8" w:rsidRPr="00A01BF1" w:rsidRDefault="00DF4EE8" w:rsidP="009344BC">
      <w:pPr>
        <w:rPr>
          <w:rFonts w:eastAsia="Times New Roman" w:cstheme="minorHAnsi"/>
          <w:lang w:eastAsia="en-GB"/>
        </w:rPr>
      </w:pPr>
    </w:p>
    <w:p w14:paraId="510BEA6E" w14:textId="4692C54C"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We hope that pupils will feel safe in the school environment to talk to any member of staff in confidence about any areas of concern regarding their personal, social and emotional development. We promote the school ethos as one of inclusion and acceptance throughout all areas of school activity and hope that pupils respond to this by feeling comfortable to ask questions and continue their learning both in and outside of the classroom. </w:t>
      </w:r>
    </w:p>
    <w:p w14:paraId="1429CAF5" w14:textId="77777777" w:rsidR="00DF4EE8" w:rsidRPr="00A01BF1" w:rsidRDefault="00DF4EE8" w:rsidP="009344BC">
      <w:pPr>
        <w:rPr>
          <w:rFonts w:eastAsia="Times New Roman" w:cstheme="minorHAnsi"/>
          <w:b/>
          <w:bCs/>
          <w:lang w:eastAsia="en-GB"/>
        </w:rPr>
      </w:pPr>
    </w:p>
    <w:p w14:paraId="512D7087" w14:textId="02526B33" w:rsidR="00BE496D" w:rsidRPr="00A01BF1" w:rsidRDefault="004A7EAF" w:rsidP="009344BC">
      <w:pPr>
        <w:rPr>
          <w:rFonts w:eastAsia="Times New Roman" w:cstheme="minorHAnsi"/>
          <w:lang w:eastAsia="en-GB"/>
        </w:rPr>
      </w:pPr>
      <w:r>
        <w:rPr>
          <w:rFonts w:eastAsia="Times New Roman" w:cstheme="minorHAnsi"/>
          <w:b/>
          <w:bCs/>
          <w:lang w:eastAsia="en-GB"/>
        </w:rPr>
        <w:t>14</w:t>
      </w:r>
      <w:r w:rsidR="00BE496D" w:rsidRPr="00A01BF1">
        <w:rPr>
          <w:rFonts w:eastAsia="Times New Roman" w:cstheme="minorHAnsi"/>
          <w:b/>
          <w:bCs/>
          <w:lang w:eastAsia="en-GB"/>
        </w:rPr>
        <w:t xml:space="preserve">. Complaints </w:t>
      </w:r>
    </w:p>
    <w:p w14:paraId="3A27552C" w14:textId="77777777" w:rsidR="00DF4EE8" w:rsidRPr="00A01BF1" w:rsidRDefault="00DF4EE8" w:rsidP="009344BC">
      <w:pPr>
        <w:rPr>
          <w:rFonts w:eastAsia="Times New Roman" w:cstheme="minorHAnsi"/>
          <w:lang w:eastAsia="en-GB"/>
        </w:rPr>
      </w:pPr>
    </w:p>
    <w:p w14:paraId="5742BA77" w14:textId="0EED9537" w:rsidR="00BE496D" w:rsidRPr="00A01BF1" w:rsidRDefault="00BE496D" w:rsidP="009344BC">
      <w:pPr>
        <w:rPr>
          <w:rFonts w:eastAsia="Times New Roman" w:cstheme="minorHAnsi"/>
          <w:lang w:eastAsia="en-GB"/>
        </w:rPr>
      </w:pPr>
      <w:r w:rsidRPr="00A01BF1">
        <w:rPr>
          <w:rFonts w:eastAsia="Times New Roman" w:cstheme="minorHAnsi"/>
          <w:lang w:eastAsia="en-GB"/>
        </w:rPr>
        <w:t xml:space="preserve">Parents/carers who have complaints or concerns regarding the </w:t>
      </w:r>
      <w:r w:rsidR="00DC5875" w:rsidRPr="00A01BF1">
        <w:rPr>
          <w:rFonts w:eastAsia="Times New Roman" w:cstheme="minorHAnsi"/>
          <w:lang w:eastAsia="en-GB"/>
        </w:rPr>
        <w:t>PSHE</w:t>
      </w:r>
      <w:r w:rsidRPr="00A01BF1">
        <w:rPr>
          <w:rFonts w:eastAsia="Times New Roman" w:cstheme="minorHAnsi"/>
          <w:lang w:eastAsia="en-GB"/>
        </w:rPr>
        <w:t xml:space="preserve"> provision should contact the school and follow </w:t>
      </w:r>
      <w:r w:rsidR="004A7EAF">
        <w:rPr>
          <w:rFonts w:eastAsia="Times New Roman" w:cstheme="minorHAnsi"/>
          <w:lang w:eastAsia="en-GB"/>
        </w:rPr>
        <w:t>the school’s Complaints policy as listed on the school website.</w:t>
      </w:r>
    </w:p>
    <w:p w14:paraId="6E6C3F70" w14:textId="77777777" w:rsidR="00DF4EE8" w:rsidRPr="00A01BF1" w:rsidRDefault="00DF4EE8" w:rsidP="009344BC">
      <w:pPr>
        <w:rPr>
          <w:rFonts w:eastAsia="Times New Roman" w:cstheme="minorHAnsi"/>
          <w:b/>
          <w:bCs/>
          <w:lang w:eastAsia="en-GB"/>
        </w:rPr>
      </w:pPr>
    </w:p>
    <w:p w14:paraId="56A382AB" w14:textId="6ADAD356" w:rsidR="00DF4EE8" w:rsidRPr="00A01BF1" w:rsidRDefault="004A7EAF" w:rsidP="009344BC">
      <w:pPr>
        <w:rPr>
          <w:rFonts w:eastAsia="Times New Roman" w:cstheme="minorHAnsi"/>
          <w:b/>
          <w:bCs/>
          <w:lang w:eastAsia="en-GB"/>
        </w:rPr>
      </w:pPr>
      <w:r>
        <w:rPr>
          <w:rFonts w:eastAsia="Times New Roman" w:cstheme="minorHAnsi"/>
          <w:b/>
          <w:bCs/>
          <w:lang w:eastAsia="en-GB"/>
        </w:rPr>
        <w:t>15</w:t>
      </w:r>
      <w:r w:rsidR="00BE496D" w:rsidRPr="00A01BF1">
        <w:rPr>
          <w:rFonts w:eastAsia="Times New Roman" w:cstheme="minorHAnsi"/>
          <w:b/>
          <w:bCs/>
          <w:lang w:eastAsia="en-GB"/>
        </w:rPr>
        <w:t>. Liaison</w:t>
      </w:r>
      <w:r w:rsidR="00DF4EE8" w:rsidRPr="00A01BF1">
        <w:rPr>
          <w:rFonts w:eastAsia="Times New Roman" w:cstheme="minorHAnsi"/>
          <w:b/>
          <w:bCs/>
          <w:lang w:eastAsia="en-GB"/>
        </w:rPr>
        <w:t xml:space="preserve"> </w:t>
      </w:r>
      <w:r w:rsidR="00BE496D" w:rsidRPr="00A01BF1">
        <w:rPr>
          <w:rFonts w:eastAsia="Times New Roman" w:cstheme="minorHAnsi"/>
          <w:b/>
          <w:bCs/>
          <w:lang w:eastAsia="en-GB"/>
        </w:rPr>
        <w:t>with</w:t>
      </w:r>
      <w:r w:rsidR="00DF4EE8" w:rsidRPr="00A01BF1">
        <w:rPr>
          <w:rFonts w:eastAsia="Times New Roman" w:cstheme="minorHAnsi"/>
          <w:b/>
          <w:bCs/>
          <w:lang w:eastAsia="en-GB"/>
        </w:rPr>
        <w:t xml:space="preserve"> </w:t>
      </w:r>
      <w:r w:rsidR="00BE496D" w:rsidRPr="00A01BF1">
        <w:rPr>
          <w:rFonts w:eastAsia="Times New Roman" w:cstheme="minorHAnsi"/>
          <w:b/>
          <w:bCs/>
          <w:lang w:eastAsia="en-GB"/>
        </w:rPr>
        <w:t>local</w:t>
      </w:r>
      <w:r w:rsidR="00DF4EE8" w:rsidRPr="00A01BF1">
        <w:rPr>
          <w:rFonts w:eastAsia="Times New Roman" w:cstheme="minorHAnsi"/>
          <w:b/>
          <w:bCs/>
          <w:lang w:eastAsia="en-GB"/>
        </w:rPr>
        <w:t xml:space="preserve"> </w:t>
      </w:r>
      <w:r w:rsidR="00BE496D" w:rsidRPr="00A01BF1">
        <w:rPr>
          <w:rFonts w:eastAsia="Times New Roman" w:cstheme="minorHAnsi"/>
          <w:b/>
          <w:bCs/>
          <w:lang w:eastAsia="en-GB"/>
        </w:rPr>
        <w:t>media</w:t>
      </w:r>
    </w:p>
    <w:p w14:paraId="35F855C0" w14:textId="59D8BB4D" w:rsidR="00BE496D" w:rsidRPr="00A01BF1" w:rsidRDefault="00BE496D" w:rsidP="009344BC">
      <w:pPr>
        <w:rPr>
          <w:rFonts w:eastAsia="Times New Roman" w:cstheme="minorHAnsi"/>
          <w:lang w:eastAsia="en-GB"/>
        </w:rPr>
      </w:pPr>
    </w:p>
    <w:p w14:paraId="12FE7D85" w14:textId="4507B6DF" w:rsidR="00BE496D" w:rsidRPr="00A01BF1" w:rsidRDefault="00DF4EE8" w:rsidP="009344BC">
      <w:pPr>
        <w:rPr>
          <w:rFonts w:eastAsia="Times New Roman" w:cstheme="minorHAnsi"/>
          <w:lang w:eastAsia="en-GB"/>
        </w:rPr>
      </w:pPr>
      <w:proofErr w:type="gramStart"/>
      <w:r w:rsidRPr="00A01BF1">
        <w:rPr>
          <w:rFonts w:eastAsia="Times New Roman" w:cstheme="minorHAnsi"/>
          <w:lang w:eastAsia="en-GB"/>
        </w:rPr>
        <w:t>Any liaison with local or national press will be supervised by the Headteacher</w:t>
      </w:r>
      <w:proofErr w:type="gramEnd"/>
    </w:p>
    <w:p w14:paraId="02F9A348" w14:textId="77777777" w:rsidR="00DF4EE8" w:rsidRPr="00A01BF1" w:rsidRDefault="00DF4EE8" w:rsidP="009344BC">
      <w:pPr>
        <w:rPr>
          <w:rFonts w:eastAsia="Times New Roman" w:cstheme="minorHAnsi"/>
          <w:lang w:eastAsia="en-GB"/>
        </w:rPr>
      </w:pPr>
    </w:p>
    <w:p w14:paraId="529D28AA" w14:textId="7B37A06B" w:rsidR="00BE496D" w:rsidRPr="00A01BF1" w:rsidRDefault="00BE496D" w:rsidP="009344BC">
      <w:pPr>
        <w:rPr>
          <w:rFonts w:eastAsia="Times New Roman" w:cstheme="minorHAnsi"/>
          <w:lang w:eastAsia="en-GB"/>
        </w:rPr>
      </w:pPr>
      <w:r w:rsidRPr="00A01BF1">
        <w:rPr>
          <w:rFonts w:eastAsia="Times New Roman" w:cstheme="minorHAnsi"/>
          <w:b/>
          <w:bCs/>
          <w:lang w:eastAsia="en-GB"/>
        </w:rPr>
        <w:t>1</w:t>
      </w:r>
      <w:r w:rsidR="004A7EAF">
        <w:rPr>
          <w:rFonts w:eastAsia="Times New Roman" w:cstheme="minorHAnsi"/>
          <w:b/>
          <w:bCs/>
          <w:lang w:eastAsia="en-GB"/>
        </w:rPr>
        <w:t>6</w:t>
      </w:r>
      <w:r w:rsidRPr="00A01BF1">
        <w:rPr>
          <w:rFonts w:eastAsia="Times New Roman" w:cstheme="minorHAnsi"/>
          <w:b/>
          <w:bCs/>
          <w:lang w:eastAsia="en-GB"/>
        </w:rPr>
        <w:t>. Local</w:t>
      </w:r>
      <w:r w:rsidR="00DF4EE8" w:rsidRPr="00A01BF1">
        <w:rPr>
          <w:rFonts w:eastAsia="Times New Roman" w:cstheme="minorHAnsi"/>
          <w:b/>
          <w:bCs/>
          <w:lang w:eastAsia="en-GB"/>
        </w:rPr>
        <w:t xml:space="preserve"> </w:t>
      </w:r>
      <w:r w:rsidRPr="00A01BF1">
        <w:rPr>
          <w:rFonts w:eastAsia="Times New Roman" w:cstheme="minorHAnsi"/>
          <w:b/>
          <w:bCs/>
          <w:lang w:eastAsia="en-GB"/>
        </w:rPr>
        <w:t>and</w:t>
      </w:r>
      <w:r w:rsidR="00DF4EE8" w:rsidRPr="00A01BF1">
        <w:rPr>
          <w:rFonts w:eastAsia="Times New Roman" w:cstheme="minorHAnsi"/>
          <w:b/>
          <w:bCs/>
          <w:lang w:eastAsia="en-GB"/>
        </w:rPr>
        <w:t xml:space="preserve"> </w:t>
      </w:r>
      <w:r w:rsidRPr="00A01BF1">
        <w:rPr>
          <w:rFonts w:eastAsia="Times New Roman" w:cstheme="minorHAnsi"/>
          <w:b/>
          <w:bCs/>
          <w:lang w:eastAsia="en-GB"/>
        </w:rPr>
        <w:t>national</w:t>
      </w:r>
      <w:r w:rsidR="00DF4EE8" w:rsidRPr="00A01BF1">
        <w:rPr>
          <w:rFonts w:eastAsia="Times New Roman" w:cstheme="minorHAnsi"/>
          <w:b/>
          <w:bCs/>
          <w:lang w:eastAsia="en-GB"/>
        </w:rPr>
        <w:t xml:space="preserve"> </w:t>
      </w:r>
      <w:r w:rsidRPr="00A01BF1">
        <w:rPr>
          <w:rFonts w:eastAsia="Times New Roman" w:cstheme="minorHAnsi"/>
          <w:b/>
          <w:bCs/>
          <w:lang w:eastAsia="en-GB"/>
        </w:rPr>
        <w:t xml:space="preserve">websites </w:t>
      </w:r>
    </w:p>
    <w:p w14:paraId="386EC402" w14:textId="77777777" w:rsidR="00136EC7" w:rsidRPr="00A01BF1" w:rsidRDefault="00136EC7" w:rsidP="009344BC">
      <w:pPr>
        <w:rPr>
          <w:rFonts w:eastAsia="Times New Roman" w:cstheme="minorHAnsi"/>
          <w:lang w:eastAsia="en-GB"/>
        </w:rPr>
      </w:pPr>
    </w:p>
    <w:p w14:paraId="74DA2C59" w14:textId="7614FD32" w:rsidR="00BE496D" w:rsidRPr="00A01BF1" w:rsidRDefault="00136EC7" w:rsidP="009344BC">
      <w:pPr>
        <w:rPr>
          <w:rFonts w:eastAsia="Times New Roman" w:cstheme="minorHAnsi"/>
          <w:lang w:eastAsia="en-GB"/>
        </w:rPr>
      </w:pPr>
      <w:r w:rsidRPr="00A01BF1">
        <w:rPr>
          <w:rFonts w:eastAsia="Times New Roman" w:cstheme="minorHAnsi"/>
          <w:lang w:eastAsia="en-GB"/>
        </w:rPr>
        <w:t>S</w:t>
      </w:r>
      <w:r w:rsidR="00BE496D" w:rsidRPr="00A01BF1">
        <w:rPr>
          <w:rFonts w:eastAsia="Times New Roman" w:cstheme="minorHAnsi"/>
          <w:lang w:eastAsia="en-GB"/>
        </w:rPr>
        <w:t>ources of support</w:t>
      </w:r>
      <w:r w:rsidRPr="00A01BF1">
        <w:rPr>
          <w:rFonts w:eastAsia="Times New Roman" w:cstheme="minorHAnsi"/>
          <w:lang w:eastAsia="en-GB"/>
        </w:rPr>
        <w:t xml:space="preserve"> upon which we may draw</w:t>
      </w:r>
      <w:r w:rsidR="00BE496D" w:rsidRPr="00A01BF1">
        <w:rPr>
          <w:rFonts w:eastAsia="Times New Roman" w:cstheme="minorHAnsi"/>
          <w:lang w:eastAsia="en-GB"/>
        </w:rPr>
        <w:t xml:space="preserve">: </w:t>
      </w:r>
    </w:p>
    <w:p w14:paraId="6E608E0C" w14:textId="5C56B932" w:rsidR="00136EC7" w:rsidRPr="00A01BF1" w:rsidRDefault="00CD41DB" w:rsidP="009344BC">
      <w:pPr>
        <w:rPr>
          <w:rFonts w:eastAsia="Times New Roman" w:cstheme="minorHAnsi"/>
          <w:lang w:eastAsia="en-GB"/>
        </w:rPr>
      </w:pPr>
      <w:hyperlink r:id="rId9" w:history="1">
        <w:r w:rsidR="00BE496D" w:rsidRPr="00A01BF1">
          <w:rPr>
            <w:rStyle w:val="Hyperlink"/>
            <w:rFonts w:eastAsia="Times New Roman" w:cstheme="minorHAnsi"/>
            <w:lang w:eastAsia="en-GB"/>
          </w:rPr>
          <w:t>https://ww</w:t>
        </w:r>
        <w:r w:rsidR="00BE496D" w:rsidRPr="00A01BF1">
          <w:rPr>
            <w:rStyle w:val="Hyperlink"/>
            <w:rFonts w:eastAsia="Times New Roman" w:cstheme="minorHAnsi"/>
            <w:lang w:eastAsia="en-GB"/>
          </w:rPr>
          <w:t>w</w:t>
        </w:r>
        <w:r w:rsidR="00BE496D" w:rsidRPr="00A01BF1">
          <w:rPr>
            <w:rStyle w:val="Hyperlink"/>
            <w:rFonts w:eastAsia="Times New Roman" w:cstheme="minorHAnsi"/>
            <w:lang w:eastAsia="en-GB"/>
          </w:rPr>
          <w:t>.nspcc.org.uk/</w:t>
        </w:r>
      </w:hyperlink>
      <w:r w:rsidR="00BE496D" w:rsidRPr="00A01BF1">
        <w:rPr>
          <w:rFonts w:eastAsia="Times New Roman" w:cstheme="minorHAnsi"/>
          <w:lang w:eastAsia="en-GB"/>
        </w:rPr>
        <w:br/>
      </w:r>
      <w:hyperlink r:id="rId10" w:history="1">
        <w:r w:rsidR="00BE496D" w:rsidRPr="00A01BF1">
          <w:rPr>
            <w:rStyle w:val="Hyperlink"/>
            <w:rFonts w:eastAsia="Times New Roman" w:cstheme="minorHAnsi"/>
            <w:lang w:eastAsia="en-GB"/>
          </w:rPr>
          <w:t xml:space="preserve">https://www.childline.org.uk </w:t>
        </w:r>
      </w:hyperlink>
    </w:p>
    <w:p w14:paraId="060BA103" w14:textId="4AE6CD13" w:rsidR="00136EC7" w:rsidRPr="00A01BF1" w:rsidRDefault="004A7EAF" w:rsidP="009344BC">
      <w:pPr>
        <w:rPr>
          <w:rFonts w:eastAsia="Times New Roman" w:cstheme="minorHAnsi"/>
          <w:lang w:eastAsia="en-GB"/>
        </w:rPr>
      </w:pPr>
      <w:r w:rsidRPr="004A7EAF">
        <w:rPr>
          <w:rFonts w:eastAsia="Times New Roman" w:cstheme="minorHAnsi"/>
          <w:lang w:eastAsia="en-GB"/>
        </w:rPr>
        <w:t>https://pshe-association.org.uk/</w:t>
      </w:r>
    </w:p>
    <w:p w14:paraId="30588327" w14:textId="77777777" w:rsidR="00DF4EE8" w:rsidRPr="00A01BF1" w:rsidRDefault="00DF4EE8" w:rsidP="009344BC">
      <w:pPr>
        <w:rPr>
          <w:rFonts w:eastAsia="Times New Roman" w:cstheme="minorHAnsi"/>
          <w:lang w:eastAsia="en-GB"/>
        </w:rPr>
      </w:pPr>
    </w:p>
    <w:p w14:paraId="037E353D" w14:textId="2CA7BF7C" w:rsidR="00BE496D" w:rsidRPr="00A01BF1" w:rsidRDefault="00BE496D" w:rsidP="009344BC">
      <w:pPr>
        <w:rPr>
          <w:rFonts w:eastAsia="Times New Roman" w:cstheme="minorHAnsi"/>
          <w:lang w:eastAsia="en-GB"/>
        </w:rPr>
      </w:pPr>
      <w:r w:rsidRPr="00A01BF1">
        <w:rPr>
          <w:rFonts w:eastAsia="Times New Roman" w:cstheme="minorHAnsi"/>
          <w:b/>
          <w:bCs/>
          <w:lang w:eastAsia="en-GB"/>
        </w:rPr>
        <w:t>1</w:t>
      </w:r>
      <w:r w:rsidR="00DF4EE8" w:rsidRPr="00A01BF1">
        <w:rPr>
          <w:rFonts w:eastAsia="Times New Roman" w:cstheme="minorHAnsi"/>
          <w:b/>
          <w:bCs/>
          <w:lang w:eastAsia="en-GB"/>
        </w:rPr>
        <w:t>8</w:t>
      </w:r>
      <w:r w:rsidRPr="00A01BF1">
        <w:rPr>
          <w:rFonts w:eastAsia="Times New Roman" w:cstheme="minorHAnsi"/>
          <w:b/>
          <w:bCs/>
          <w:lang w:eastAsia="en-GB"/>
        </w:rPr>
        <w:t xml:space="preserve">. </w:t>
      </w:r>
      <w:r w:rsidRPr="004A7EAF">
        <w:rPr>
          <w:rFonts w:eastAsia="Times New Roman" w:cstheme="minorHAnsi"/>
          <w:b/>
          <w:bCs/>
          <w:highlight w:val="yellow"/>
          <w:lang w:eastAsia="en-GB"/>
        </w:rPr>
        <w:t>Local</w:t>
      </w:r>
      <w:r w:rsidR="00622F29" w:rsidRPr="004A7EAF">
        <w:rPr>
          <w:rFonts w:eastAsia="Times New Roman" w:cstheme="minorHAnsi"/>
          <w:b/>
          <w:bCs/>
          <w:highlight w:val="yellow"/>
          <w:lang w:eastAsia="en-GB"/>
        </w:rPr>
        <w:t xml:space="preserve"> </w:t>
      </w:r>
      <w:r w:rsidRPr="004A7EAF">
        <w:rPr>
          <w:rFonts w:eastAsia="Times New Roman" w:cstheme="minorHAnsi"/>
          <w:b/>
          <w:bCs/>
          <w:highlight w:val="yellow"/>
          <w:lang w:eastAsia="en-GB"/>
        </w:rPr>
        <w:t>and</w:t>
      </w:r>
      <w:r w:rsidR="00622F29" w:rsidRPr="004A7EAF">
        <w:rPr>
          <w:rFonts w:eastAsia="Times New Roman" w:cstheme="minorHAnsi"/>
          <w:b/>
          <w:bCs/>
          <w:highlight w:val="yellow"/>
          <w:lang w:eastAsia="en-GB"/>
        </w:rPr>
        <w:t xml:space="preserve"> </w:t>
      </w:r>
      <w:r w:rsidRPr="004A7EAF">
        <w:rPr>
          <w:rFonts w:eastAsia="Times New Roman" w:cstheme="minorHAnsi"/>
          <w:b/>
          <w:bCs/>
          <w:highlight w:val="yellow"/>
          <w:lang w:eastAsia="en-GB"/>
        </w:rPr>
        <w:t>nationa</w:t>
      </w:r>
      <w:r w:rsidR="00622F29" w:rsidRPr="004A7EAF">
        <w:rPr>
          <w:rFonts w:eastAsia="Times New Roman" w:cstheme="minorHAnsi"/>
          <w:b/>
          <w:bCs/>
          <w:highlight w:val="yellow"/>
          <w:lang w:eastAsia="en-GB"/>
        </w:rPr>
        <w:t xml:space="preserve">l </w:t>
      </w:r>
      <w:r w:rsidRPr="004A7EAF">
        <w:rPr>
          <w:rFonts w:eastAsia="Times New Roman" w:cstheme="minorHAnsi"/>
          <w:b/>
          <w:bCs/>
          <w:highlight w:val="yellow"/>
          <w:lang w:eastAsia="en-GB"/>
        </w:rPr>
        <w:t>references</w:t>
      </w:r>
      <w:r w:rsidRPr="00A01BF1">
        <w:rPr>
          <w:rFonts w:eastAsia="Times New Roman" w:cstheme="minorHAnsi"/>
          <w:b/>
          <w:bCs/>
          <w:lang w:eastAsia="en-GB"/>
        </w:rPr>
        <w:t xml:space="preserve"> </w:t>
      </w:r>
    </w:p>
    <w:p w14:paraId="5423718A" w14:textId="3ACD5360" w:rsidR="008E5BAE" w:rsidRPr="00A01BF1" w:rsidRDefault="00BE496D" w:rsidP="009344BC">
      <w:pPr>
        <w:rPr>
          <w:rFonts w:eastAsia="Times New Roman" w:cstheme="minorHAnsi"/>
          <w:i/>
          <w:iCs/>
          <w:lang w:eastAsia="en-GB"/>
        </w:rPr>
      </w:pPr>
      <w:r w:rsidRPr="00A01BF1">
        <w:rPr>
          <w:rFonts w:eastAsia="Times New Roman" w:cstheme="minorHAnsi"/>
          <w:i/>
          <w:iCs/>
          <w:lang w:eastAsia="en-GB"/>
        </w:rPr>
        <w:t>DfE (2011) Personal, social, health and economic education (</w:t>
      </w:r>
      <w:r w:rsidR="00DC5875" w:rsidRPr="00A01BF1">
        <w:rPr>
          <w:rFonts w:eastAsia="Times New Roman" w:cstheme="minorHAnsi"/>
          <w:i/>
          <w:iCs/>
          <w:lang w:eastAsia="en-GB"/>
        </w:rPr>
        <w:t>PSHEE</w:t>
      </w:r>
      <w:r w:rsidRPr="00A01BF1">
        <w:rPr>
          <w:rFonts w:eastAsia="Times New Roman" w:cstheme="minorHAnsi"/>
          <w:i/>
          <w:iCs/>
          <w:lang w:eastAsia="en-GB"/>
        </w:rPr>
        <w:t xml:space="preserve">E); End of key stage statements, Crown Copyright. http://webarchive.nationalarchives.gov.uk/20130904083946/ </w:t>
      </w:r>
    </w:p>
    <w:p w14:paraId="79B9457B" w14:textId="77777777" w:rsidR="008E5BAE" w:rsidRPr="00A01BF1" w:rsidRDefault="008E5BAE" w:rsidP="009344BC">
      <w:pPr>
        <w:rPr>
          <w:rFonts w:eastAsia="Times New Roman" w:cstheme="minorHAnsi"/>
          <w:i/>
          <w:iCs/>
          <w:lang w:eastAsia="en-GB"/>
        </w:rPr>
      </w:pPr>
    </w:p>
    <w:p w14:paraId="61429B96" w14:textId="2E3E62F9" w:rsidR="008E5BAE" w:rsidRPr="00A01BF1" w:rsidRDefault="00BE496D" w:rsidP="009344BC">
      <w:pPr>
        <w:rPr>
          <w:rFonts w:eastAsia="Times New Roman" w:cstheme="minorHAnsi"/>
          <w:i/>
          <w:iCs/>
          <w:lang w:eastAsia="en-GB"/>
        </w:rPr>
      </w:pPr>
      <w:r w:rsidRPr="00A01BF1">
        <w:rPr>
          <w:rFonts w:eastAsia="Times New Roman" w:cstheme="minorHAnsi"/>
          <w:i/>
          <w:iCs/>
          <w:lang w:eastAsia="en-GB"/>
        </w:rPr>
        <w:t>https://www.education.gov.uk/schools/teachingandlearning/curriculum/primary/b00199209/</w:t>
      </w:r>
      <w:r w:rsidR="00DC5875" w:rsidRPr="00A01BF1">
        <w:rPr>
          <w:rFonts w:eastAsia="Times New Roman" w:cstheme="minorHAnsi"/>
          <w:i/>
          <w:iCs/>
          <w:lang w:eastAsia="en-GB"/>
        </w:rPr>
        <w:t>PSHEe</w:t>
      </w:r>
      <w:r w:rsidRPr="00A01BF1">
        <w:rPr>
          <w:rFonts w:eastAsia="Times New Roman" w:cstheme="minorHAnsi"/>
          <w:i/>
          <w:iCs/>
          <w:lang w:eastAsia="en-GB"/>
        </w:rPr>
        <w:t xml:space="preserve"> http://webarchive.nationalarchives.gov.uk/20130904083946/ </w:t>
      </w:r>
    </w:p>
    <w:p w14:paraId="69128CA5" w14:textId="77777777" w:rsidR="008E5BAE" w:rsidRPr="00A01BF1" w:rsidRDefault="008E5BAE" w:rsidP="009344BC">
      <w:pPr>
        <w:rPr>
          <w:rFonts w:eastAsia="Times New Roman" w:cstheme="minorHAnsi"/>
          <w:i/>
          <w:iCs/>
          <w:lang w:eastAsia="en-GB"/>
        </w:rPr>
      </w:pPr>
    </w:p>
    <w:p w14:paraId="1BCD291F" w14:textId="6A9A6101" w:rsidR="00BE496D" w:rsidRPr="00A01BF1" w:rsidRDefault="00BE496D" w:rsidP="009344BC">
      <w:pPr>
        <w:rPr>
          <w:rFonts w:eastAsia="Times New Roman" w:cstheme="minorHAnsi"/>
          <w:i/>
          <w:iCs/>
          <w:lang w:eastAsia="en-GB"/>
        </w:rPr>
      </w:pPr>
      <w:r w:rsidRPr="00A01BF1">
        <w:rPr>
          <w:rFonts w:eastAsia="Times New Roman" w:cstheme="minorHAnsi"/>
          <w:i/>
          <w:iCs/>
          <w:lang w:eastAsia="en-GB"/>
        </w:rPr>
        <w:t>https://www.education.gov.uk/schools/teachingandlearning/curriculum/secondary/b00198880/</w:t>
      </w:r>
      <w:r w:rsidR="00DC5875" w:rsidRPr="00A01BF1">
        <w:rPr>
          <w:rFonts w:eastAsia="Times New Roman" w:cstheme="minorHAnsi"/>
          <w:i/>
          <w:iCs/>
          <w:lang w:eastAsia="en-GB"/>
        </w:rPr>
        <w:t>PSHEe</w:t>
      </w:r>
      <w:r w:rsidRPr="00A01BF1">
        <w:rPr>
          <w:rFonts w:eastAsia="Times New Roman" w:cstheme="minorHAnsi"/>
          <w:i/>
          <w:iCs/>
          <w:lang w:eastAsia="en-GB"/>
        </w:rPr>
        <w:t xml:space="preserve">e SRE POLICY GUIDANCE - 2014 - </w:t>
      </w:r>
      <w:hyperlink r:id="rId11" w:history="1">
        <w:r w:rsidR="008E5BAE" w:rsidRPr="00A01BF1">
          <w:rPr>
            <w:rStyle w:val="Hyperlink"/>
            <w:rFonts w:eastAsia="Times New Roman" w:cstheme="minorHAnsi"/>
            <w:i/>
            <w:iCs/>
            <w:lang w:eastAsia="en-GB"/>
          </w:rPr>
          <w:t>WWW.SEXEDUCATIONFORUM.ORG.UK</w:t>
        </w:r>
      </w:hyperlink>
      <w:r w:rsidRPr="00A01BF1">
        <w:rPr>
          <w:rFonts w:eastAsia="Times New Roman" w:cstheme="minorHAnsi"/>
          <w:i/>
          <w:iCs/>
          <w:lang w:eastAsia="en-GB"/>
        </w:rPr>
        <w:t xml:space="preserve"> </w:t>
      </w:r>
    </w:p>
    <w:p w14:paraId="34B6AD7B" w14:textId="77777777" w:rsidR="008E5BAE" w:rsidRPr="00A01BF1" w:rsidRDefault="008E5BAE" w:rsidP="009344BC">
      <w:pPr>
        <w:rPr>
          <w:rFonts w:eastAsia="Times New Roman" w:cstheme="minorHAnsi"/>
          <w:lang w:eastAsia="en-GB"/>
        </w:rPr>
      </w:pPr>
    </w:p>
    <w:p w14:paraId="28AF5A70" w14:textId="77777777"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DfE (2013) ‘Special single academy; model funding agreement version 6’, Crown copyright. https://www.gov.uk/government/publications/academies-special-academy-model-fundingagreements </w:t>
      </w:r>
    </w:p>
    <w:p w14:paraId="6A2D3BCC" w14:textId="18D8C088" w:rsidR="00BE496D" w:rsidRPr="00A01BF1" w:rsidRDefault="00BE496D" w:rsidP="009344BC">
      <w:pPr>
        <w:rPr>
          <w:rFonts w:eastAsia="Times New Roman" w:cstheme="minorHAnsi"/>
          <w:i/>
          <w:iCs/>
          <w:lang w:eastAsia="en-GB"/>
        </w:rPr>
      </w:pPr>
      <w:r w:rsidRPr="00A01BF1">
        <w:rPr>
          <w:rFonts w:eastAsia="Times New Roman" w:cstheme="minorHAnsi"/>
          <w:i/>
          <w:iCs/>
          <w:lang w:eastAsia="en-GB"/>
        </w:rPr>
        <w:t xml:space="preserve">DfE (2013a) National Curriculum in England: framework for Key Stages 1 to </w:t>
      </w:r>
      <w:proofErr w:type="gramStart"/>
      <w:r w:rsidRPr="00A01BF1">
        <w:rPr>
          <w:rFonts w:eastAsia="Times New Roman" w:cstheme="minorHAnsi"/>
          <w:i/>
          <w:iCs/>
          <w:lang w:eastAsia="en-GB"/>
        </w:rPr>
        <w:t>4</w:t>
      </w:r>
      <w:proofErr w:type="gramEnd"/>
      <w:r w:rsidRPr="00A01BF1">
        <w:rPr>
          <w:rFonts w:eastAsia="Times New Roman" w:cstheme="minorHAnsi"/>
          <w:i/>
          <w:iCs/>
          <w:lang w:eastAsia="en-GB"/>
        </w:rPr>
        <w:t>, Gov.uk, Crown copyright. https://www.gov.uk/government/publications/national-curriculum-in-england-frameworkfor-key-stages-1-to- 4/the-national-curriculum-in-england-framework-for-key-stages-1-to-</w:t>
      </w:r>
      <w:r w:rsidR="008E5BAE" w:rsidRPr="00A01BF1">
        <w:rPr>
          <w:rFonts w:eastAsia="Times New Roman" w:cstheme="minorHAnsi"/>
          <w:i/>
          <w:iCs/>
          <w:lang w:eastAsia="en-GB"/>
        </w:rPr>
        <w:t>4</w:t>
      </w:r>
    </w:p>
    <w:p w14:paraId="2B3E8749" w14:textId="77777777" w:rsidR="008E5BAE" w:rsidRPr="00A01BF1" w:rsidRDefault="008E5BAE" w:rsidP="009344BC">
      <w:pPr>
        <w:rPr>
          <w:rFonts w:eastAsia="Times New Roman" w:cstheme="minorHAnsi"/>
          <w:lang w:eastAsia="en-GB"/>
        </w:rPr>
      </w:pPr>
    </w:p>
    <w:p w14:paraId="645BFB64" w14:textId="4E5EE00C" w:rsidR="00BE496D" w:rsidRPr="00A01BF1" w:rsidRDefault="00BE496D" w:rsidP="009344BC">
      <w:pPr>
        <w:rPr>
          <w:rFonts w:eastAsia="Times New Roman" w:cstheme="minorHAnsi"/>
          <w:i/>
          <w:iCs/>
          <w:lang w:eastAsia="en-GB"/>
        </w:rPr>
      </w:pPr>
      <w:r w:rsidRPr="00A01BF1">
        <w:rPr>
          <w:rFonts w:eastAsia="Times New Roman" w:cstheme="minorHAnsi"/>
          <w:i/>
          <w:iCs/>
          <w:lang w:eastAsia="en-GB"/>
        </w:rPr>
        <w:t xml:space="preserve">DfE (2013b) National Curriculum Science Key Stages 1, 2 and 3, Crown copyright. https://www.gov.uk/government/publications/national-curriculum-in-england-science-programmes-of-study </w:t>
      </w:r>
    </w:p>
    <w:p w14:paraId="28C60081" w14:textId="77777777" w:rsidR="008E5BAE" w:rsidRPr="00A01BF1" w:rsidRDefault="008E5BAE" w:rsidP="009344BC">
      <w:pPr>
        <w:rPr>
          <w:rFonts w:eastAsia="Times New Roman" w:cstheme="minorHAnsi"/>
          <w:lang w:eastAsia="en-GB"/>
        </w:rPr>
      </w:pPr>
    </w:p>
    <w:p w14:paraId="37C815F4" w14:textId="4AADEF72" w:rsidR="00BE496D" w:rsidRPr="00A01BF1" w:rsidRDefault="00BE496D" w:rsidP="009344BC">
      <w:pPr>
        <w:rPr>
          <w:rFonts w:eastAsia="Times New Roman" w:cstheme="minorHAnsi"/>
          <w:i/>
          <w:iCs/>
          <w:lang w:eastAsia="en-GB"/>
        </w:rPr>
      </w:pPr>
      <w:r w:rsidRPr="00A01BF1">
        <w:rPr>
          <w:rFonts w:eastAsia="Times New Roman" w:cstheme="minorHAnsi"/>
          <w:i/>
          <w:iCs/>
          <w:lang w:eastAsia="en-GB"/>
        </w:rPr>
        <w:t>DfE (2016) Keeping Children Safe in Education; statutory guidance for schools and colleges, Crown copyright.</w:t>
      </w:r>
      <w:r w:rsidR="008E5BAE" w:rsidRPr="00A01BF1">
        <w:rPr>
          <w:rFonts w:eastAsia="Times New Roman" w:cstheme="minorHAnsi"/>
          <w:i/>
          <w:iCs/>
          <w:lang w:eastAsia="en-GB"/>
        </w:rPr>
        <w:t xml:space="preserve"> </w:t>
      </w:r>
      <w:r w:rsidRPr="00A01BF1">
        <w:rPr>
          <w:rFonts w:eastAsia="Times New Roman" w:cstheme="minorHAnsi"/>
          <w:i/>
          <w:iCs/>
          <w:lang w:eastAsia="en-GB"/>
        </w:rPr>
        <w:t xml:space="preserve">https://www.gov.uk/government/uploads/system/uploads/attachment_data/file/526153/Keeping_children_s afe_in_education_guidance_from_5_September_2016.pdf </w:t>
      </w:r>
    </w:p>
    <w:p w14:paraId="5E89077C" w14:textId="77777777" w:rsidR="008E5BAE" w:rsidRPr="00A01BF1" w:rsidRDefault="008E5BAE" w:rsidP="009344BC">
      <w:pPr>
        <w:rPr>
          <w:rFonts w:eastAsia="Times New Roman" w:cstheme="minorHAnsi"/>
          <w:i/>
          <w:iCs/>
          <w:lang w:eastAsia="en-GB"/>
        </w:rPr>
      </w:pPr>
    </w:p>
    <w:p w14:paraId="11FEF754" w14:textId="6052A68E" w:rsidR="00BE496D" w:rsidRPr="00A01BF1" w:rsidRDefault="00BE496D" w:rsidP="009344BC">
      <w:pPr>
        <w:rPr>
          <w:rFonts w:eastAsia="Times New Roman" w:cstheme="minorHAnsi"/>
          <w:i/>
          <w:iCs/>
          <w:lang w:eastAsia="en-GB"/>
        </w:rPr>
      </w:pPr>
      <w:r w:rsidRPr="00A01BF1">
        <w:rPr>
          <w:rFonts w:eastAsia="Times New Roman" w:cstheme="minorHAnsi"/>
          <w:i/>
          <w:iCs/>
          <w:lang w:eastAsia="en-GB"/>
        </w:rPr>
        <w:t xml:space="preserve">DfE (2014b) The Equality Act 2010 and schools; Departmental advice for school leaders, school staff, governing bodies and local authorities, Crown copyright. https://www.gov.uk/government/publications/equality-act- 2010-advice-for-schools </w:t>
      </w:r>
    </w:p>
    <w:p w14:paraId="53FD7834" w14:textId="4AFC1B92" w:rsidR="001C20CF" w:rsidRPr="00A01BF1" w:rsidRDefault="001C20CF" w:rsidP="009344BC">
      <w:pPr>
        <w:rPr>
          <w:rFonts w:eastAsia="Times New Roman" w:cstheme="minorHAnsi"/>
          <w:i/>
          <w:iCs/>
          <w:lang w:eastAsia="en-GB"/>
        </w:rPr>
      </w:pPr>
    </w:p>
    <w:p w14:paraId="2D08DCDC" w14:textId="0C31224C"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Education Act (1996) Crown copyright. http://www.legislation.gov.uk/ukpga/1996/56/contents </w:t>
      </w:r>
    </w:p>
    <w:p w14:paraId="480D9C0B" w14:textId="6A9D61BD" w:rsidR="00BE496D" w:rsidRPr="00A01BF1" w:rsidRDefault="00BE496D" w:rsidP="009344BC">
      <w:pPr>
        <w:rPr>
          <w:rFonts w:eastAsia="Times New Roman" w:cstheme="minorHAnsi"/>
          <w:lang w:eastAsia="en-GB"/>
        </w:rPr>
      </w:pPr>
    </w:p>
    <w:p w14:paraId="4D282DB5" w14:textId="77777777"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Education Act (2002) Crown copyright. http://www.legislation.gov.uk/ukpga/2002/32/contents </w:t>
      </w:r>
    </w:p>
    <w:p w14:paraId="1DDAE0C3" w14:textId="77777777" w:rsidR="001C20CF" w:rsidRPr="00A01BF1" w:rsidRDefault="001C20CF" w:rsidP="009344BC">
      <w:pPr>
        <w:rPr>
          <w:rFonts w:eastAsia="Times New Roman" w:cstheme="minorHAnsi"/>
          <w:i/>
          <w:iCs/>
          <w:lang w:eastAsia="en-GB"/>
        </w:rPr>
      </w:pPr>
    </w:p>
    <w:p w14:paraId="196E5F2F" w14:textId="3DF93E61"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Education and Inspections Act (2006), Section 38, Crown </w:t>
      </w:r>
      <w:proofErr w:type="spellStart"/>
      <w:r w:rsidRPr="00A01BF1">
        <w:rPr>
          <w:rFonts w:eastAsia="Times New Roman" w:cstheme="minorHAnsi"/>
          <w:i/>
          <w:iCs/>
          <w:lang w:eastAsia="en-GB"/>
        </w:rPr>
        <w:t>copyright.http</w:t>
      </w:r>
      <w:proofErr w:type="spellEnd"/>
      <w:r w:rsidRPr="00A01BF1">
        <w:rPr>
          <w:rFonts w:eastAsia="Times New Roman" w:cstheme="minorHAnsi"/>
          <w:i/>
          <w:iCs/>
          <w:lang w:eastAsia="en-GB"/>
        </w:rPr>
        <w:t xml:space="preserve">://www.legislation.gov.uk/ukpga/2006/40/contents </w:t>
      </w:r>
    </w:p>
    <w:p w14:paraId="5E2D67B6" w14:textId="77777777" w:rsidR="001C20CF" w:rsidRPr="00A01BF1" w:rsidRDefault="001C20CF" w:rsidP="009344BC">
      <w:pPr>
        <w:rPr>
          <w:rFonts w:eastAsia="Times New Roman" w:cstheme="minorHAnsi"/>
          <w:i/>
          <w:iCs/>
          <w:lang w:eastAsia="en-GB"/>
        </w:rPr>
      </w:pPr>
    </w:p>
    <w:p w14:paraId="3A464D2A" w14:textId="70ED644A"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Equality Act (2010) Crown copyright. http://www.legislation.gov.uk/ukpga/2010/15/contents </w:t>
      </w:r>
    </w:p>
    <w:p w14:paraId="409C01CF" w14:textId="77777777" w:rsidR="001C20CF" w:rsidRPr="00A01BF1" w:rsidRDefault="001C20CF" w:rsidP="009344BC">
      <w:pPr>
        <w:rPr>
          <w:rFonts w:eastAsia="Times New Roman" w:cstheme="minorHAnsi"/>
          <w:i/>
          <w:iCs/>
          <w:lang w:eastAsia="en-GB"/>
        </w:rPr>
      </w:pPr>
    </w:p>
    <w:p w14:paraId="360B1BDA" w14:textId="0EF0A2A3"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Education and Inspections Act (2006) Crown copyright. http://www.legislation.gov.uk/ukpga/2006/40/section/38 </w:t>
      </w:r>
    </w:p>
    <w:p w14:paraId="23915A76" w14:textId="77777777" w:rsidR="001C20CF" w:rsidRPr="00A01BF1" w:rsidRDefault="001C20CF" w:rsidP="009344BC">
      <w:pPr>
        <w:rPr>
          <w:rFonts w:eastAsia="Times New Roman" w:cstheme="minorHAnsi"/>
          <w:i/>
          <w:iCs/>
          <w:lang w:eastAsia="en-GB"/>
        </w:rPr>
      </w:pPr>
    </w:p>
    <w:p w14:paraId="63383AA2" w14:textId="3BFE3DB0"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Learning and Skills Act (2000), Section 148, Crown copyright. http://www.legislation.gov.uk/ </w:t>
      </w:r>
      <w:proofErr w:type="spellStart"/>
      <w:r w:rsidRPr="00A01BF1">
        <w:rPr>
          <w:rFonts w:eastAsia="Times New Roman" w:cstheme="minorHAnsi"/>
          <w:i/>
          <w:iCs/>
          <w:lang w:eastAsia="en-GB"/>
        </w:rPr>
        <w:t>ukpga</w:t>
      </w:r>
      <w:proofErr w:type="spellEnd"/>
      <w:r w:rsidRPr="00A01BF1">
        <w:rPr>
          <w:rFonts w:eastAsia="Times New Roman" w:cstheme="minorHAnsi"/>
          <w:i/>
          <w:iCs/>
          <w:lang w:eastAsia="en-GB"/>
        </w:rPr>
        <w:t xml:space="preserve">/2000/21/section/148 </w:t>
      </w:r>
    </w:p>
    <w:p w14:paraId="5DD91C41" w14:textId="77777777" w:rsidR="001C20CF" w:rsidRPr="00A01BF1" w:rsidRDefault="001C20CF" w:rsidP="009344BC">
      <w:pPr>
        <w:rPr>
          <w:rFonts w:eastAsia="Times New Roman" w:cstheme="minorHAnsi"/>
          <w:i/>
          <w:iCs/>
          <w:lang w:eastAsia="en-GB"/>
        </w:rPr>
      </w:pPr>
    </w:p>
    <w:p w14:paraId="5569889F" w14:textId="77777777" w:rsidR="001C20CF" w:rsidRPr="00A01BF1" w:rsidRDefault="00BE496D" w:rsidP="009344BC">
      <w:pPr>
        <w:rPr>
          <w:rFonts w:eastAsia="Times New Roman" w:cstheme="minorHAnsi"/>
          <w:i/>
          <w:iCs/>
          <w:lang w:eastAsia="en-GB"/>
        </w:rPr>
      </w:pPr>
      <w:r w:rsidRPr="00A01BF1">
        <w:rPr>
          <w:rFonts w:eastAsia="Times New Roman" w:cstheme="minorHAnsi"/>
          <w:i/>
          <w:iCs/>
          <w:lang w:eastAsia="en-GB"/>
        </w:rPr>
        <w:t>Mainstream academy and free school: single model funding agreement (2014) https://www.gov.uk/government/uploads/system/uploads/attachment_data/file/326402/201407v3_Single_F A_mainstream_published.pdf</w:t>
      </w:r>
      <w:r w:rsidRPr="00A01BF1">
        <w:rPr>
          <w:rFonts w:eastAsia="Times New Roman" w:cstheme="minorHAnsi"/>
          <w:i/>
          <w:iCs/>
          <w:lang w:eastAsia="en-GB"/>
        </w:rPr>
        <w:br/>
      </w:r>
      <w:r w:rsidR="001C20CF" w:rsidRPr="00A01BF1">
        <w:rPr>
          <w:rFonts w:eastAsia="Times New Roman" w:cstheme="minorHAnsi"/>
          <w:i/>
          <w:iCs/>
          <w:lang w:eastAsia="en-GB"/>
        </w:rPr>
        <w:t>P</w:t>
      </w:r>
      <w:r w:rsidRPr="00A01BF1">
        <w:rPr>
          <w:rFonts w:eastAsia="Times New Roman" w:cstheme="minorHAnsi"/>
          <w:i/>
          <w:iCs/>
          <w:lang w:eastAsia="en-GB"/>
        </w:rPr>
        <w:t>OLICY GUIDANCE - 2014 - WWW.SEXEDUCATIONFORUM.ORG.UK</w:t>
      </w:r>
      <w:r w:rsidRPr="00A01BF1">
        <w:rPr>
          <w:rFonts w:eastAsia="Times New Roman" w:cstheme="minorHAnsi"/>
          <w:i/>
          <w:iCs/>
          <w:lang w:eastAsia="en-GB"/>
        </w:rPr>
        <w:br/>
      </w:r>
    </w:p>
    <w:p w14:paraId="590CB644" w14:textId="77777777" w:rsidR="001C20CF" w:rsidRPr="00A01BF1" w:rsidRDefault="00BE496D" w:rsidP="009344BC">
      <w:pPr>
        <w:rPr>
          <w:rFonts w:eastAsia="Times New Roman" w:cstheme="minorHAnsi"/>
          <w:i/>
          <w:iCs/>
          <w:lang w:eastAsia="en-GB"/>
        </w:rPr>
      </w:pPr>
      <w:r w:rsidRPr="00A01BF1">
        <w:rPr>
          <w:rFonts w:eastAsia="Times New Roman" w:cstheme="minorHAnsi"/>
          <w:i/>
          <w:iCs/>
          <w:lang w:eastAsia="en-GB"/>
        </w:rPr>
        <w:t xml:space="preserve">Ofsted (2013) ‘Not yet good enough; personal, social, health and economic education in schools, </w:t>
      </w:r>
    </w:p>
    <w:p w14:paraId="75410F12" w14:textId="77777777" w:rsidR="001C20CF" w:rsidRPr="00A01BF1" w:rsidRDefault="001C20CF" w:rsidP="009344BC">
      <w:pPr>
        <w:rPr>
          <w:rFonts w:eastAsia="Times New Roman" w:cstheme="minorHAnsi"/>
          <w:i/>
          <w:iCs/>
          <w:lang w:eastAsia="en-GB"/>
        </w:rPr>
      </w:pPr>
    </w:p>
    <w:p w14:paraId="7F2E3AC8" w14:textId="57B92804" w:rsidR="00BE496D" w:rsidRPr="00A01BF1" w:rsidRDefault="00BE496D" w:rsidP="009344BC">
      <w:pPr>
        <w:rPr>
          <w:rFonts w:eastAsia="Times New Roman" w:cstheme="minorHAnsi"/>
          <w:lang w:eastAsia="en-GB"/>
        </w:rPr>
      </w:pPr>
      <w:r w:rsidRPr="00A01BF1">
        <w:rPr>
          <w:rFonts w:eastAsia="Times New Roman" w:cstheme="minorHAnsi"/>
          <w:i/>
          <w:iCs/>
          <w:lang w:eastAsia="en-GB"/>
        </w:rPr>
        <w:t xml:space="preserve">Ofsted, May 2013 http://www.ofsted.gov.uk/resources/not-yet-good-enough-personal-social-healthand-economic- education-schools </w:t>
      </w:r>
    </w:p>
    <w:p w14:paraId="0BF26D0D" w14:textId="77777777" w:rsidR="001C20CF" w:rsidRPr="00A01BF1" w:rsidRDefault="001C20CF" w:rsidP="009344BC">
      <w:pPr>
        <w:rPr>
          <w:rFonts w:eastAsia="Times New Roman" w:cstheme="minorHAnsi"/>
          <w:i/>
          <w:iCs/>
          <w:lang w:eastAsia="en-GB"/>
        </w:rPr>
      </w:pPr>
    </w:p>
    <w:p w14:paraId="2B91F402" w14:textId="48C79120" w:rsidR="00BE496D" w:rsidRPr="00A01BF1" w:rsidRDefault="00BE496D" w:rsidP="009344BC">
      <w:pPr>
        <w:rPr>
          <w:rFonts w:eastAsia="Times New Roman" w:cstheme="minorHAnsi"/>
          <w:lang w:eastAsia="en-GB"/>
        </w:rPr>
      </w:pPr>
      <w:r w:rsidRPr="00A01BF1">
        <w:rPr>
          <w:rFonts w:eastAsia="Times New Roman" w:cstheme="minorHAnsi"/>
          <w:i/>
          <w:iCs/>
          <w:lang w:eastAsia="en-GB"/>
        </w:rPr>
        <w:t>Statutory Instrument 2012 No. 1124, Education, England, The School Information (England) (Amendment) Regulations 2012, Crown copyright.</w:t>
      </w:r>
      <w:r w:rsidR="001C20CF" w:rsidRPr="00A01BF1">
        <w:rPr>
          <w:rFonts w:eastAsia="Times New Roman" w:cstheme="minorHAnsi"/>
          <w:i/>
          <w:iCs/>
          <w:lang w:eastAsia="en-GB"/>
        </w:rPr>
        <w:t xml:space="preserve"> </w:t>
      </w:r>
      <w:r w:rsidRPr="00A01BF1">
        <w:rPr>
          <w:rFonts w:eastAsia="Times New Roman" w:cstheme="minorHAnsi"/>
          <w:i/>
          <w:iCs/>
          <w:lang w:eastAsia="en-GB"/>
        </w:rPr>
        <w:t xml:space="preserve">http://www.legislation.gov.uk/uksi/2012/1124/made </w:t>
      </w:r>
    </w:p>
    <w:p w14:paraId="194AB331" w14:textId="445A4AC9" w:rsidR="00BE496D" w:rsidRPr="00A01BF1" w:rsidRDefault="00BE496D" w:rsidP="009344BC">
      <w:pPr>
        <w:rPr>
          <w:rFonts w:eastAsia="Times New Roman" w:cstheme="minorHAnsi"/>
          <w:color w:val="000000" w:themeColor="text1"/>
          <w:lang w:eastAsia="en-GB"/>
        </w:rPr>
      </w:pPr>
    </w:p>
    <w:p w14:paraId="3E4011F2" w14:textId="77777777" w:rsidR="00DE3F91" w:rsidRPr="00A01BF1" w:rsidRDefault="00DE3F91" w:rsidP="00DE3F91">
      <w:pPr>
        <w:outlineLvl w:val="0"/>
        <w:rPr>
          <w:rFonts w:eastAsia="Times New Roman" w:cstheme="minorHAnsi"/>
          <w:color w:val="000000" w:themeColor="text1"/>
          <w:kern w:val="36"/>
          <w:lang w:eastAsia="en-GB"/>
        </w:rPr>
      </w:pPr>
      <w:r w:rsidRPr="00A01BF1">
        <w:rPr>
          <w:rFonts w:eastAsia="Times New Roman" w:cstheme="minorHAnsi"/>
          <w:color w:val="000000" w:themeColor="text1"/>
          <w:kern w:val="36"/>
          <w:lang w:eastAsia="en-GB"/>
        </w:rPr>
        <w:t>CMO's annual report 2012: Our Children Deserve Better: CMO's Summary as a web page</w:t>
      </w:r>
    </w:p>
    <w:p w14:paraId="3AFD5625" w14:textId="38517B38" w:rsidR="00DE3F91" w:rsidRPr="00A01BF1" w:rsidRDefault="00DE3F91" w:rsidP="0033717E">
      <w:pPr>
        <w:rPr>
          <w:rFonts w:eastAsia="Times New Roman" w:cstheme="minorHAnsi"/>
          <w:color w:val="000000" w:themeColor="text1"/>
          <w:lang w:eastAsia="en-GB"/>
        </w:rPr>
      </w:pPr>
      <w:r w:rsidRPr="00A01BF1">
        <w:rPr>
          <w:rFonts w:eastAsia="Times New Roman" w:cstheme="minorHAnsi"/>
          <w:color w:val="000000" w:themeColor="text1"/>
          <w:lang w:eastAsia="en-GB"/>
        </w:rPr>
        <w:t>Published 24 October 2013</w:t>
      </w:r>
      <w:r w:rsidRPr="00A01BF1">
        <w:t xml:space="preserve"> </w:t>
      </w:r>
      <w:r w:rsidRPr="00A01BF1">
        <w:rPr>
          <w:rFonts w:eastAsia="Times New Roman" w:cstheme="minorHAnsi"/>
          <w:color w:val="000000" w:themeColor="text1"/>
          <w:lang w:eastAsia="en-GB"/>
        </w:rPr>
        <w:t>https://www.gov.uk/government/publications/chief-medical-officers-annual-report-2012-our-children-deserve-better-prevention-pays/cmos-annual-report-2012-our-children-deserve-better-cmos-summary-as-a-web-page</w:t>
      </w:r>
    </w:p>
    <w:p w14:paraId="260E6524" w14:textId="77777777" w:rsidR="00752D26" w:rsidRPr="00A01BF1" w:rsidRDefault="00752D26" w:rsidP="00BE496D">
      <w:pPr>
        <w:spacing w:before="100" w:beforeAutospacing="1" w:after="100" w:afterAutospacing="1"/>
        <w:rPr>
          <w:rFonts w:eastAsia="Times New Roman" w:cstheme="minorHAnsi"/>
          <w:lang w:eastAsia="en-GB"/>
        </w:rPr>
      </w:pPr>
    </w:p>
    <w:p w14:paraId="1F960722" w14:textId="77777777" w:rsidR="004A7EAF" w:rsidRDefault="004A7EAF" w:rsidP="00BE496D">
      <w:pPr>
        <w:spacing w:before="100" w:beforeAutospacing="1" w:after="100" w:afterAutospacing="1"/>
        <w:rPr>
          <w:rFonts w:eastAsia="Times New Roman" w:cstheme="minorHAnsi"/>
          <w:b/>
          <w:bCs/>
          <w:lang w:eastAsia="en-GB"/>
        </w:rPr>
      </w:pPr>
    </w:p>
    <w:p w14:paraId="2FFB6D0C" w14:textId="77777777" w:rsidR="004A7EAF" w:rsidRDefault="004A7EAF" w:rsidP="00BE496D">
      <w:pPr>
        <w:spacing w:before="100" w:beforeAutospacing="1" w:after="100" w:afterAutospacing="1"/>
        <w:rPr>
          <w:rFonts w:eastAsia="Times New Roman" w:cstheme="minorHAnsi"/>
          <w:b/>
          <w:bCs/>
          <w:lang w:eastAsia="en-GB"/>
        </w:rPr>
      </w:pPr>
    </w:p>
    <w:p w14:paraId="1B1AF00E" w14:textId="77777777" w:rsidR="004A7EAF" w:rsidRDefault="004A7EAF" w:rsidP="00BE496D">
      <w:pPr>
        <w:spacing w:before="100" w:beforeAutospacing="1" w:after="100" w:afterAutospacing="1"/>
        <w:rPr>
          <w:rFonts w:eastAsia="Times New Roman" w:cstheme="minorHAnsi"/>
          <w:b/>
          <w:bCs/>
          <w:lang w:eastAsia="en-GB"/>
        </w:rPr>
      </w:pPr>
    </w:p>
    <w:p w14:paraId="55244FFF" w14:textId="77777777" w:rsidR="004A7EAF" w:rsidRDefault="004A7EAF" w:rsidP="00BE496D">
      <w:pPr>
        <w:spacing w:before="100" w:beforeAutospacing="1" w:after="100" w:afterAutospacing="1"/>
        <w:rPr>
          <w:rFonts w:eastAsia="Times New Roman" w:cstheme="minorHAnsi"/>
          <w:b/>
          <w:bCs/>
          <w:lang w:eastAsia="en-GB"/>
        </w:rPr>
      </w:pPr>
    </w:p>
    <w:p w14:paraId="319CE940" w14:textId="77777777" w:rsidR="004A7EAF" w:rsidRDefault="004A7EAF" w:rsidP="00BE496D">
      <w:pPr>
        <w:spacing w:before="100" w:beforeAutospacing="1" w:after="100" w:afterAutospacing="1"/>
        <w:rPr>
          <w:rFonts w:eastAsia="Times New Roman" w:cstheme="minorHAnsi"/>
          <w:b/>
          <w:bCs/>
          <w:lang w:eastAsia="en-GB"/>
        </w:rPr>
      </w:pPr>
    </w:p>
    <w:p w14:paraId="64256E58" w14:textId="77777777" w:rsidR="004A7EAF" w:rsidRDefault="004A7EAF" w:rsidP="00BE496D">
      <w:pPr>
        <w:spacing w:before="100" w:beforeAutospacing="1" w:after="100" w:afterAutospacing="1"/>
        <w:rPr>
          <w:rFonts w:eastAsia="Times New Roman" w:cstheme="minorHAnsi"/>
          <w:b/>
          <w:bCs/>
          <w:lang w:eastAsia="en-GB"/>
        </w:rPr>
      </w:pPr>
    </w:p>
    <w:p w14:paraId="29E20F33" w14:textId="77777777" w:rsidR="004A7EAF" w:rsidRDefault="004A7EAF" w:rsidP="00BE496D">
      <w:pPr>
        <w:spacing w:before="100" w:beforeAutospacing="1" w:after="100" w:afterAutospacing="1"/>
        <w:rPr>
          <w:rFonts w:eastAsia="Times New Roman" w:cstheme="minorHAnsi"/>
          <w:b/>
          <w:bCs/>
          <w:lang w:eastAsia="en-GB"/>
        </w:rPr>
      </w:pPr>
    </w:p>
    <w:p w14:paraId="141855ED" w14:textId="77777777" w:rsidR="004A7EAF" w:rsidRDefault="004A7EAF" w:rsidP="00BE496D">
      <w:pPr>
        <w:spacing w:before="100" w:beforeAutospacing="1" w:after="100" w:afterAutospacing="1"/>
        <w:rPr>
          <w:rFonts w:eastAsia="Times New Roman" w:cstheme="minorHAnsi"/>
          <w:b/>
          <w:bCs/>
          <w:lang w:eastAsia="en-GB"/>
        </w:rPr>
      </w:pPr>
    </w:p>
    <w:p w14:paraId="69461252" w14:textId="77777777" w:rsidR="004A7EAF" w:rsidRDefault="004A7EAF" w:rsidP="00BE496D">
      <w:pPr>
        <w:spacing w:before="100" w:beforeAutospacing="1" w:after="100" w:afterAutospacing="1"/>
        <w:rPr>
          <w:rFonts w:eastAsia="Times New Roman" w:cstheme="minorHAnsi"/>
          <w:b/>
          <w:bCs/>
          <w:lang w:eastAsia="en-GB"/>
        </w:rPr>
      </w:pPr>
    </w:p>
    <w:p w14:paraId="1BAD4C44" w14:textId="77777777" w:rsidR="004A7EAF" w:rsidRDefault="004A7EAF" w:rsidP="00BE496D">
      <w:pPr>
        <w:spacing w:before="100" w:beforeAutospacing="1" w:after="100" w:afterAutospacing="1"/>
        <w:rPr>
          <w:rFonts w:eastAsia="Times New Roman" w:cstheme="minorHAnsi"/>
          <w:b/>
          <w:bCs/>
          <w:lang w:eastAsia="en-GB"/>
        </w:rPr>
      </w:pPr>
    </w:p>
    <w:p w14:paraId="4BDE9B1A" w14:textId="77777777" w:rsidR="004A7EAF" w:rsidRDefault="004A7EAF" w:rsidP="00BE496D">
      <w:pPr>
        <w:spacing w:before="100" w:beforeAutospacing="1" w:after="100" w:afterAutospacing="1"/>
        <w:rPr>
          <w:rFonts w:eastAsia="Times New Roman" w:cstheme="minorHAnsi"/>
          <w:b/>
          <w:bCs/>
          <w:lang w:eastAsia="en-GB"/>
        </w:rPr>
      </w:pPr>
    </w:p>
    <w:p w14:paraId="56564FCD" w14:textId="77777777" w:rsidR="004A7EAF" w:rsidRDefault="004A7EAF" w:rsidP="00BE496D">
      <w:pPr>
        <w:spacing w:before="100" w:beforeAutospacing="1" w:after="100" w:afterAutospacing="1"/>
        <w:rPr>
          <w:rFonts w:eastAsia="Times New Roman" w:cstheme="minorHAnsi"/>
          <w:b/>
          <w:bCs/>
          <w:lang w:eastAsia="en-GB"/>
        </w:rPr>
      </w:pPr>
    </w:p>
    <w:p w14:paraId="7E40CD69" w14:textId="77777777" w:rsidR="004A7EAF" w:rsidRDefault="004A7EAF" w:rsidP="00BE496D">
      <w:pPr>
        <w:spacing w:before="100" w:beforeAutospacing="1" w:after="100" w:afterAutospacing="1"/>
        <w:rPr>
          <w:rFonts w:eastAsia="Times New Roman" w:cstheme="minorHAnsi"/>
          <w:b/>
          <w:bCs/>
          <w:lang w:eastAsia="en-GB"/>
        </w:rPr>
      </w:pPr>
    </w:p>
    <w:p w14:paraId="749F963C" w14:textId="77777777" w:rsidR="004A7EAF" w:rsidRDefault="004A7EAF" w:rsidP="00BE496D">
      <w:pPr>
        <w:spacing w:before="100" w:beforeAutospacing="1" w:after="100" w:afterAutospacing="1"/>
        <w:rPr>
          <w:rFonts w:eastAsia="Times New Roman" w:cstheme="minorHAnsi"/>
          <w:b/>
          <w:bCs/>
          <w:lang w:eastAsia="en-GB"/>
        </w:rPr>
      </w:pPr>
    </w:p>
    <w:p w14:paraId="4E9EBF7B" w14:textId="0187E48D" w:rsidR="008637AF" w:rsidRPr="00A01BF1" w:rsidRDefault="00BE496D" w:rsidP="00BE496D">
      <w:pPr>
        <w:spacing w:before="100" w:beforeAutospacing="1" w:after="100" w:afterAutospacing="1"/>
        <w:rPr>
          <w:rFonts w:eastAsia="Times New Roman" w:cstheme="minorHAnsi"/>
          <w:b/>
          <w:bCs/>
          <w:lang w:eastAsia="en-GB"/>
        </w:rPr>
      </w:pPr>
      <w:r w:rsidRPr="00A01BF1">
        <w:rPr>
          <w:rFonts w:eastAsia="Times New Roman" w:cstheme="minorHAnsi"/>
          <w:b/>
          <w:bCs/>
          <w:lang w:eastAsia="en-GB"/>
        </w:rPr>
        <w:lastRenderedPageBreak/>
        <w:t xml:space="preserve">Appendix 1 – </w:t>
      </w:r>
      <w:r w:rsidR="004A7EAF">
        <w:rPr>
          <w:rFonts w:eastAsia="Times New Roman" w:cstheme="minorHAnsi"/>
          <w:b/>
          <w:bCs/>
          <w:lang w:eastAsia="en-GB"/>
        </w:rPr>
        <w:t xml:space="preserve">Possible </w:t>
      </w:r>
      <w:r w:rsidRPr="00A01BF1">
        <w:rPr>
          <w:rFonts w:eastAsia="Times New Roman" w:cstheme="minorHAnsi"/>
          <w:b/>
          <w:bCs/>
          <w:lang w:eastAsia="en-GB"/>
        </w:rPr>
        <w:t xml:space="preserve">Interactive teaching methods </w:t>
      </w:r>
    </w:p>
    <w:p w14:paraId="7A7897D5" w14:textId="65858727" w:rsidR="00BE496D" w:rsidRPr="00A01BF1" w:rsidRDefault="00BE496D" w:rsidP="008637AF">
      <w:pPr>
        <w:spacing w:before="100" w:beforeAutospacing="1"/>
        <w:rPr>
          <w:rFonts w:eastAsia="Times New Roman" w:cstheme="minorHAnsi"/>
          <w:lang w:eastAsia="en-GB"/>
        </w:rPr>
      </w:pPr>
      <w:r w:rsidRPr="00A01BF1">
        <w:rPr>
          <w:rFonts w:eastAsia="Times New Roman" w:cstheme="minorHAnsi"/>
          <w:b/>
          <w:bCs/>
          <w:lang w:eastAsia="en-GB"/>
        </w:rPr>
        <w:t xml:space="preserve">Agony aunt/uncle/problem pages </w:t>
      </w:r>
    </w:p>
    <w:p w14:paraId="7F65B92A" w14:textId="1868BFDA" w:rsidR="00BE496D" w:rsidRPr="00A01BF1" w:rsidRDefault="00BE496D" w:rsidP="008637AF">
      <w:pPr>
        <w:rPr>
          <w:rFonts w:eastAsia="Times New Roman" w:cstheme="minorHAnsi"/>
          <w:lang w:eastAsia="en-GB"/>
        </w:rPr>
      </w:pPr>
      <w:r w:rsidRPr="00A01BF1">
        <w:rPr>
          <w:rFonts w:eastAsia="Times New Roman" w:cstheme="minorHAnsi"/>
          <w:lang w:eastAsia="en-GB"/>
        </w:rPr>
        <w:t xml:space="preserve">Small groups of three to four. Each group takes on the role of an agony aunt or uncle. The group </w:t>
      </w:r>
      <w:proofErr w:type="gramStart"/>
      <w:r w:rsidRPr="00A01BF1">
        <w:rPr>
          <w:rFonts w:eastAsia="Times New Roman" w:cstheme="minorHAnsi"/>
          <w:lang w:eastAsia="en-GB"/>
        </w:rPr>
        <w:t>is asked</w:t>
      </w:r>
      <w:proofErr w:type="gramEnd"/>
      <w:r w:rsidRPr="00A01BF1">
        <w:rPr>
          <w:rFonts w:eastAsia="Times New Roman" w:cstheme="minorHAnsi"/>
          <w:lang w:eastAsia="en-GB"/>
        </w:rPr>
        <w:t xml:space="preserve"> to respond to an imaginary problem or letter. Groups may wish to share their solutions. </w:t>
      </w:r>
    </w:p>
    <w:p w14:paraId="0594CCC4" w14:textId="77777777" w:rsidR="008637AF" w:rsidRPr="00A01BF1" w:rsidRDefault="008637AF" w:rsidP="008637AF">
      <w:pPr>
        <w:rPr>
          <w:rFonts w:eastAsia="Times New Roman" w:cstheme="minorHAnsi"/>
          <w:lang w:eastAsia="en-GB"/>
        </w:rPr>
      </w:pPr>
    </w:p>
    <w:p w14:paraId="7C7D8AF2"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Buzz group </w:t>
      </w:r>
    </w:p>
    <w:p w14:paraId="77486E81"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Small groups of three to four. Groups </w:t>
      </w:r>
      <w:proofErr w:type="gramStart"/>
      <w:r w:rsidRPr="00A01BF1">
        <w:rPr>
          <w:rFonts w:eastAsia="Times New Roman" w:cstheme="minorHAnsi"/>
          <w:lang w:eastAsia="en-GB"/>
        </w:rPr>
        <w:t>are asked</w:t>
      </w:r>
      <w:proofErr w:type="gramEnd"/>
      <w:r w:rsidRPr="00A01BF1">
        <w:rPr>
          <w:rFonts w:eastAsia="Times New Roman" w:cstheme="minorHAnsi"/>
          <w:lang w:eastAsia="en-GB"/>
        </w:rPr>
        <w:t xml:space="preserve"> to discuss a dilemma or situation for a short, specified time, and then return to the large group to discuss ideas. </w:t>
      </w:r>
    </w:p>
    <w:p w14:paraId="30C45029"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Carousel </w:t>
      </w:r>
    </w:p>
    <w:p w14:paraId="76441420"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Half the group forms a circle facing outwards. The other half forms another circle around them, facing inwards. Each person in the inner circle should face someone in the outer circle. Each pair </w:t>
      </w:r>
      <w:proofErr w:type="gramStart"/>
      <w:r w:rsidRPr="00A01BF1">
        <w:rPr>
          <w:rFonts w:eastAsia="Times New Roman" w:cstheme="minorHAnsi"/>
          <w:lang w:eastAsia="en-GB"/>
        </w:rPr>
        <w:t>can be asked</w:t>
      </w:r>
      <w:proofErr w:type="gramEnd"/>
      <w:r w:rsidRPr="00A01BF1">
        <w:rPr>
          <w:rFonts w:eastAsia="Times New Roman" w:cstheme="minorHAnsi"/>
          <w:lang w:eastAsia="en-GB"/>
        </w:rPr>
        <w:t xml:space="preserve"> to talk about an issue or dilemma. </w:t>
      </w:r>
      <w:proofErr w:type="gramStart"/>
      <w:r w:rsidRPr="00A01BF1">
        <w:rPr>
          <w:rFonts w:eastAsia="Times New Roman" w:cstheme="minorHAnsi"/>
          <w:lang w:eastAsia="en-GB"/>
        </w:rPr>
        <w:t>Partners can be changed with ease by one or another circle moving round one place</w:t>
      </w:r>
      <w:proofErr w:type="gramEnd"/>
      <w:r w:rsidRPr="00A01BF1">
        <w:rPr>
          <w:rFonts w:eastAsia="Times New Roman" w:cstheme="minorHAnsi"/>
          <w:lang w:eastAsia="en-GB"/>
        </w:rPr>
        <w:t xml:space="preserve">. </w:t>
      </w:r>
    </w:p>
    <w:p w14:paraId="2CC50AA9"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Circle time / Circle discussion </w:t>
      </w:r>
    </w:p>
    <w:p w14:paraId="1E36B2C3"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Structured discussion where all participants sit in a circle – representing an inclusive and safe environment within which to discuss an issue or idea. Uses strategies such as silent statements (change places if you think that...), stem sentences (what </w:t>
      </w:r>
      <w:proofErr w:type="gramStart"/>
      <w:r w:rsidRPr="00A01BF1">
        <w:rPr>
          <w:rFonts w:eastAsia="Times New Roman" w:cstheme="minorHAnsi"/>
          <w:lang w:eastAsia="en-GB"/>
        </w:rPr>
        <w:t>I’m</w:t>
      </w:r>
      <w:proofErr w:type="gramEnd"/>
      <w:r w:rsidRPr="00A01BF1">
        <w:rPr>
          <w:rFonts w:eastAsia="Times New Roman" w:cstheme="minorHAnsi"/>
          <w:lang w:eastAsia="en-GB"/>
        </w:rPr>
        <w:t xml:space="preserve"> looking forward to most about becoming an adult is...), optional rounds (thumbs up if you’d like to say something about...) and open forum discussion. </w:t>
      </w:r>
    </w:p>
    <w:p w14:paraId="3374B39D"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Consequences </w:t>
      </w:r>
    </w:p>
    <w:p w14:paraId="1F1B6089"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Each group considers the possible options and consequences of a situation. It is important to consider realistic consequences, both positive and negative. </w:t>
      </w:r>
    </w:p>
    <w:p w14:paraId="78531AB8"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Continuum </w:t>
      </w:r>
    </w:p>
    <w:p w14:paraId="2734F277"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An imaginary line </w:t>
      </w:r>
      <w:proofErr w:type="gramStart"/>
      <w:r w:rsidRPr="00A01BF1">
        <w:rPr>
          <w:rFonts w:eastAsia="Times New Roman" w:cstheme="minorHAnsi"/>
          <w:lang w:eastAsia="en-GB"/>
        </w:rPr>
        <w:t>is drawn</w:t>
      </w:r>
      <w:proofErr w:type="gramEnd"/>
      <w:r w:rsidRPr="00A01BF1">
        <w:rPr>
          <w:rFonts w:eastAsia="Times New Roman" w:cstheme="minorHAnsi"/>
          <w:lang w:eastAsia="en-GB"/>
        </w:rPr>
        <w:t xml:space="preserve"> down the room. Pupils </w:t>
      </w:r>
      <w:proofErr w:type="gramStart"/>
      <w:r w:rsidRPr="00A01BF1">
        <w:rPr>
          <w:rFonts w:eastAsia="Times New Roman" w:cstheme="minorHAnsi"/>
          <w:lang w:eastAsia="en-GB"/>
        </w:rPr>
        <w:t>are told</w:t>
      </w:r>
      <w:proofErr w:type="gramEnd"/>
      <w:r w:rsidRPr="00A01BF1">
        <w:rPr>
          <w:rFonts w:eastAsia="Times New Roman" w:cstheme="minorHAnsi"/>
          <w:lang w:eastAsia="en-GB"/>
        </w:rPr>
        <w:t xml:space="preserve"> that one end of the line represents one extreme viewpoint, and the other end represents the opposite view. Statements relating to a particular issue </w:t>
      </w:r>
      <w:proofErr w:type="gramStart"/>
      <w:r w:rsidRPr="00A01BF1">
        <w:rPr>
          <w:rFonts w:eastAsia="Times New Roman" w:cstheme="minorHAnsi"/>
          <w:lang w:eastAsia="en-GB"/>
        </w:rPr>
        <w:t>are read out,</w:t>
      </w:r>
      <w:proofErr w:type="gramEnd"/>
      <w:r w:rsidRPr="00A01BF1">
        <w:rPr>
          <w:rFonts w:eastAsia="Times New Roman" w:cstheme="minorHAnsi"/>
          <w:lang w:eastAsia="en-GB"/>
        </w:rPr>
        <w:t xml:space="preserve"> and pupils stand along the continuum according to what they think. Pupils may discuss their view with someone else nearby, and/or with someone who has a different view. </w:t>
      </w:r>
    </w:p>
    <w:p w14:paraId="35468F2E"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Corridor of conscience/conscience alley </w:t>
      </w:r>
    </w:p>
    <w:p w14:paraId="6EEFAA48"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Class line up in two lines as ‘corridor’ through which individual walks down. Each pupil in the corridor shouts out suggestions/advice/feelings to the individual walking. </w:t>
      </w:r>
      <w:proofErr w:type="gramStart"/>
      <w:r w:rsidRPr="00A01BF1">
        <w:rPr>
          <w:rFonts w:eastAsia="Times New Roman" w:cstheme="minorHAnsi"/>
          <w:lang w:eastAsia="en-GB"/>
        </w:rPr>
        <w:t>Could be used</w:t>
      </w:r>
      <w:proofErr w:type="gramEnd"/>
      <w:r w:rsidRPr="00A01BF1">
        <w:rPr>
          <w:rFonts w:eastAsia="Times New Roman" w:cstheme="minorHAnsi"/>
          <w:lang w:eastAsia="en-GB"/>
        </w:rPr>
        <w:t xml:space="preserve"> to explore a moral dilemma, hot seat a book/film character, etc. </w:t>
      </w:r>
    </w:p>
    <w:p w14:paraId="7B646C70"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Data search </w:t>
      </w:r>
    </w:p>
    <w:p w14:paraId="56A0EE43"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Pupils search through a selection of resources to find out information and answers to questions. Pupils could devise their own questions, or set questions for another group to answer. </w:t>
      </w:r>
    </w:p>
    <w:p w14:paraId="76E157A1"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Debate - active </w:t>
      </w:r>
    </w:p>
    <w:p w14:paraId="3DEBACC8"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Pupils have to decide to agree or disagree with a statement and move to the corresponding part of the room. They then discuss their opinion with other people in their group and decide upon the three main reasons why they have chosen to take that side; these </w:t>
      </w:r>
      <w:proofErr w:type="gramStart"/>
      <w:r w:rsidRPr="00A01BF1">
        <w:rPr>
          <w:rFonts w:eastAsia="Times New Roman" w:cstheme="minorHAnsi"/>
          <w:lang w:eastAsia="en-GB"/>
        </w:rPr>
        <w:t>are then shared</w:t>
      </w:r>
      <w:proofErr w:type="gramEnd"/>
      <w:r w:rsidRPr="00A01BF1">
        <w:rPr>
          <w:rFonts w:eastAsia="Times New Roman" w:cstheme="minorHAnsi"/>
          <w:lang w:eastAsia="en-GB"/>
        </w:rPr>
        <w:t xml:space="preserve"> with the class. Everyone </w:t>
      </w:r>
      <w:proofErr w:type="gramStart"/>
      <w:r w:rsidRPr="00A01BF1">
        <w:rPr>
          <w:rFonts w:eastAsia="Times New Roman" w:cstheme="minorHAnsi"/>
          <w:lang w:eastAsia="en-GB"/>
        </w:rPr>
        <w:t>is given</w:t>
      </w:r>
      <w:proofErr w:type="gramEnd"/>
      <w:r w:rsidRPr="00A01BF1">
        <w:rPr>
          <w:rFonts w:eastAsia="Times New Roman" w:cstheme="minorHAnsi"/>
          <w:lang w:eastAsia="en-GB"/>
        </w:rPr>
        <w:t xml:space="preserve"> an opportunity to change sides if convinced by the arguments of another group. Can be expanded into strongly agree, agree, disagree, strongly disagree. Consider use of online blogs, votes /&amp; discussion forums. </w:t>
      </w:r>
    </w:p>
    <w:p w14:paraId="155040B6"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Debate - formal </w:t>
      </w:r>
    </w:p>
    <w:p w14:paraId="24FAD5B5" w14:textId="0B45E1BC"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A motion </w:t>
      </w:r>
      <w:proofErr w:type="gramStart"/>
      <w:r w:rsidRPr="00A01BF1">
        <w:rPr>
          <w:rFonts w:eastAsia="Times New Roman" w:cstheme="minorHAnsi"/>
          <w:lang w:eastAsia="en-GB"/>
        </w:rPr>
        <w:t>is decided on</w:t>
      </w:r>
      <w:proofErr w:type="gramEnd"/>
      <w:r w:rsidRPr="00A01BF1">
        <w:rPr>
          <w:rFonts w:eastAsia="Times New Roman" w:cstheme="minorHAnsi"/>
          <w:lang w:eastAsia="en-GB"/>
        </w:rPr>
        <w:t xml:space="preserve"> for discussion. Two opposing views </w:t>
      </w:r>
      <w:proofErr w:type="gramStart"/>
      <w:r w:rsidRPr="00A01BF1">
        <w:rPr>
          <w:rFonts w:eastAsia="Times New Roman" w:cstheme="minorHAnsi"/>
          <w:lang w:eastAsia="en-GB"/>
        </w:rPr>
        <w:t>are then presented</w:t>
      </w:r>
      <w:proofErr w:type="gramEnd"/>
      <w:r w:rsidRPr="00A01BF1">
        <w:rPr>
          <w:rFonts w:eastAsia="Times New Roman" w:cstheme="minorHAnsi"/>
          <w:lang w:eastAsia="en-GB"/>
        </w:rPr>
        <w:t xml:space="preserve"> to the pupils with relevant information or supporting evidence. After a question-and-answer session and discussion, the group votes for or against the motion. Consider use of online blogs, votes /&amp; discussion forums. </w:t>
      </w:r>
    </w:p>
    <w:p w14:paraId="45E556C6"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Diamond 9 </w:t>
      </w:r>
    </w:p>
    <w:p w14:paraId="0A3EB17D"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lastRenderedPageBreak/>
        <w:t xml:space="preserve">Small groups are given prepared cards (nine or more), each with a statement relating to an issue for discussion, e.g. ‘The qualities of a good friend’. Each group arranges nine cards in the shape of a diamond to represent their views on the relative importance of each statement. Pupils </w:t>
      </w:r>
      <w:proofErr w:type="gramStart"/>
      <w:r w:rsidRPr="00A01BF1">
        <w:rPr>
          <w:rFonts w:eastAsia="Times New Roman" w:cstheme="minorHAnsi"/>
          <w:lang w:eastAsia="en-GB"/>
        </w:rPr>
        <w:t>can also be given</w:t>
      </w:r>
      <w:proofErr w:type="gramEnd"/>
      <w:r w:rsidRPr="00A01BF1">
        <w:rPr>
          <w:rFonts w:eastAsia="Times New Roman" w:cstheme="minorHAnsi"/>
          <w:lang w:eastAsia="en-GB"/>
        </w:rPr>
        <w:t xml:space="preserve"> the opportunity to suggest their own statements for cards. </w:t>
      </w:r>
    </w:p>
    <w:p w14:paraId="222BCDCC"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Discussion </w:t>
      </w:r>
    </w:p>
    <w:p w14:paraId="0582C63B"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In pairs, small groups, larger groups. Consider use of online blogs, votes, discussion forums, </w:t>
      </w:r>
      <w:proofErr w:type="gramStart"/>
      <w:r w:rsidRPr="00A01BF1">
        <w:rPr>
          <w:rFonts w:eastAsia="Times New Roman" w:cstheme="minorHAnsi"/>
          <w:lang w:eastAsia="en-GB"/>
        </w:rPr>
        <w:t>drama</w:t>
      </w:r>
      <w:proofErr w:type="gramEnd"/>
      <w:r w:rsidRPr="00A01BF1">
        <w:rPr>
          <w:rFonts w:eastAsia="Times New Roman" w:cstheme="minorHAnsi"/>
          <w:lang w:eastAsia="en-GB"/>
        </w:rPr>
        <w:t xml:space="preserve"> / role play/simulations. </w:t>
      </w:r>
      <w:proofErr w:type="gramStart"/>
      <w:r w:rsidRPr="00A01BF1">
        <w:rPr>
          <w:rFonts w:eastAsia="Times New Roman" w:cstheme="minorHAnsi"/>
          <w:lang w:eastAsia="en-GB"/>
        </w:rPr>
        <w:t>Can be facilitated</w:t>
      </w:r>
      <w:proofErr w:type="gramEnd"/>
      <w:r w:rsidRPr="00A01BF1">
        <w:rPr>
          <w:rFonts w:eastAsia="Times New Roman" w:cstheme="minorHAnsi"/>
          <w:lang w:eastAsia="en-GB"/>
        </w:rPr>
        <w:t xml:space="preserve"> by theatre in education groups. </w:t>
      </w:r>
    </w:p>
    <w:p w14:paraId="04FB84FA"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Draw and write </w:t>
      </w:r>
    </w:p>
    <w:p w14:paraId="40291F7F"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Pupils are asked to draw and/or write in response to a specific question, (e.g. </w:t>
      </w:r>
      <w:proofErr w:type="gramStart"/>
      <w:r w:rsidRPr="00A01BF1">
        <w:rPr>
          <w:rFonts w:eastAsia="Times New Roman" w:cstheme="minorHAnsi"/>
          <w:lang w:eastAsia="en-GB"/>
        </w:rPr>
        <w:t>In</w:t>
      </w:r>
      <w:proofErr w:type="gramEnd"/>
      <w:r w:rsidRPr="00A01BF1">
        <w:rPr>
          <w:rFonts w:eastAsia="Times New Roman" w:cstheme="minorHAnsi"/>
          <w:lang w:eastAsia="en-GB"/>
        </w:rPr>
        <w:t xml:space="preserve"> the box draw yourself showing how your body will change when you reach puberty. Write about these changes.) Can be used as needs assessment before a unit of work and/or assessment afterwards (see ‘Health for life’, Nelson). </w:t>
      </w:r>
    </w:p>
    <w:p w14:paraId="04AA1937"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Thornes envoys </w:t>
      </w:r>
    </w:p>
    <w:p w14:paraId="0C9610CD"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Various groups of pupils </w:t>
      </w:r>
      <w:proofErr w:type="gramStart"/>
      <w:r w:rsidRPr="00A01BF1">
        <w:rPr>
          <w:rFonts w:eastAsia="Times New Roman" w:cstheme="minorHAnsi"/>
          <w:lang w:eastAsia="en-GB"/>
        </w:rPr>
        <w:t>are formed</w:t>
      </w:r>
      <w:proofErr w:type="gramEnd"/>
      <w:r w:rsidRPr="00A01BF1">
        <w:rPr>
          <w:rFonts w:eastAsia="Times New Roman" w:cstheme="minorHAnsi"/>
          <w:lang w:eastAsia="en-GB"/>
        </w:rPr>
        <w:t xml:space="preserve">, each with a different task or issue to discuss or research. After a given amount of time, a representative from each group goes to another group to relate the key points or findings to them. </w:t>
      </w:r>
    </w:p>
    <w:p w14:paraId="740F3653"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Film /TV </w:t>
      </w:r>
    </w:p>
    <w:p w14:paraId="06A414A7"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For example, films or TV soaps with substance misuse storylines supported by follow-up discussion, </w:t>
      </w:r>
      <w:proofErr w:type="gramStart"/>
      <w:r w:rsidRPr="00A01BF1">
        <w:rPr>
          <w:rFonts w:eastAsia="Times New Roman" w:cstheme="minorHAnsi"/>
          <w:lang w:eastAsia="en-GB"/>
        </w:rPr>
        <w:t>hot-seating</w:t>
      </w:r>
      <w:proofErr w:type="gramEnd"/>
      <w:r w:rsidRPr="00A01BF1">
        <w:rPr>
          <w:rFonts w:eastAsia="Times New Roman" w:cstheme="minorHAnsi"/>
          <w:lang w:eastAsia="en-GB"/>
        </w:rPr>
        <w:t xml:space="preserve"> of characters. </w:t>
      </w:r>
    </w:p>
    <w:p w14:paraId="5FB8FFF1"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Fishbowl </w:t>
      </w:r>
    </w:p>
    <w:p w14:paraId="573FA002"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One group performs an activity while the others sit around them and observe. The audience </w:t>
      </w:r>
      <w:proofErr w:type="gramStart"/>
      <w:r w:rsidRPr="00A01BF1">
        <w:rPr>
          <w:rFonts w:eastAsia="Times New Roman" w:cstheme="minorHAnsi"/>
          <w:lang w:eastAsia="en-GB"/>
        </w:rPr>
        <w:t>may be asked</w:t>
      </w:r>
      <w:proofErr w:type="gramEnd"/>
      <w:r w:rsidRPr="00A01BF1">
        <w:rPr>
          <w:rFonts w:eastAsia="Times New Roman" w:cstheme="minorHAnsi"/>
          <w:lang w:eastAsia="en-GB"/>
        </w:rPr>
        <w:t xml:space="preserve"> to observe generally, or to look for specific things. They could have a checklist of things to look for. </w:t>
      </w:r>
    </w:p>
    <w:p w14:paraId="3EEA564D"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Graffiti boards </w:t>
      </w:r>
    </w:p>
    <w:p w14:paraId="3EFD9F31"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Pupils </w:t>
      </w:r>
      <w:proofErr w:type="gramStart"/>
      <w:r w:rsidRPr="00A01BF1">
        <w:rPr>
          <w:rFonts w:eastAsia="Times New Roman" w:cstheme="minorHAnsi"/>
          <w:lang w:eastAsia="en-GB"/>
        </w:rPr>
        <w:t>are asked</w:t>
      </w:r>
      <w:proofErr w:type="gramEnd"/>
      <w:r w:rsidRPr="00A01BF1">
        <w:rPr>
          <w:rFonts w:eastAsia="Times New Roman" w:cstheme="minorHAnsi"/>
          <w:lang w:eastAsia="en-GB"/>
        </w:rPr>
        <w:t xml:space="preserve"> to write comments/opinions/facts onto a large piece of paper that can then be displayed. Alternatively, each person </w:t>
      </w:r>
      <w:proofErr w:type="gramStart"/>
      <w:r w:rsidRPr="00A01BF1">
        <w:rPr>
          <w:rFonts w:eastAsia="Times New Roman" w:cstheme="minorHAnsi"/>
          <w:lang w:eastAsia="en-GB"/>
        </w:rPr>
        <w:t>may be given</w:t>
      </w:r>
      <w:proofErr w:type="gramEnd"/>
      <w:r w:rsidRPr="00A01BF1">
        <w:rPr>
          <w:rFonts w:eastAsia="Times New Roman" w:cstheme="minorHAnsi"/>
          <w:lang w:eastAsia="en-GB"/>
        </w:rPr>
        <w:t xml:space="preserve"> a piece of card, which can then be part of a ‘wall’ to which they all contribute. Consider use of online blogs, votes /&amp; discussion forums. </w:t>
      </w:r>
    </w:p>
    <w:p w14:paraId="22D0DEC3"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Interactive ICT </w:t>
      </w:r>
    </w:p>
    <w:p w14:paraId="41FEAF03"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Educational software </w:t>
      </w:r>
      <w:proofErr w:type="gramStart"/>
      <w:r w:rsidRPr="00A01BF1">
        <w:rPr>
          <w:rFonts w:eastAsia="Times New Roman" w:cstheme="minorHAnsi"/>
          <w:lang w:eastAsia="en-GB"/>
        </w:rPr>
        <w:t>can be used</w:t>
      </w:r>
      <w:proofErr w:type="gramEnd"/>
      <w:r w:rsidRPr="00A01BF1">
        <w:rPr>
          <w:rFonts w:eastAsia="Times New Roman" w:cstheme="minorHAnsi"/>
          <w:lang w:eastAsia="en-GB"/>
        </w:rPr>
        <w:t xml:space="preserve">. Pupils </w:t>
      </w:r>
      <w:proofErr w:type="gramStart"/>
      <w:r w:rsidRPr="00A01BF1">
        <w:rPr>
          <w:rFonts w:eastAsia="Times New Roman" w:cstheme="minorHAnsi"/>
          <w:lang w:eastAsia="en-GB"/>
        </w:rPr>
        <w:t>can also be given</w:t>
      </w:r>
      <w:proofErr w:type="gramEnd"/>
      <w:r w:rsidRPr="00A01BF1">
        <w:rPr>
          <w:rFonts w:eastAsia="Times New Roman" w:cstheme="minorHAnsi"/>
          <w:lang w:eastAsia="en-GB"/>
        </w:rPr>
        <w:t xml:space="preserve"> use of video recorders/digital cameras/computers to prepare presentations on a given topic. </w:t>
      </w:r>
    </w:p>
    <w:p w14:paraId="628CED90"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Literature </w:t>
      </w:r>
    </w:p>
    <w:p w14:paraId="5382A798"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Pupils’ literature can be combined with techniques such as </w:t>
      </w:r>
      <w:proofErr w:type="gramStart"/>
      <w:r w:rsidRPr="00A01BF1">
        <w:rPr>
          <w:rFonts w:eastAsia="Times New Roman" w:cstheme="minorHAnsi"/>
          <w:lang w:eastAsia="en-GB"/>
        </w:rPr>
        <w:t>hot-seating</w:t>
      </w:r>
      <w:proofErr w:type="gramEnd"/>
      <w:r w:rsidRPr="00A01BF1">
        <w:rPr>
          <w:rFonts w:eastAsia="Times New Roman" w:cstheme="minorHAnsi"/>
          <w:lang w:eastAsia="en-GB"/>
        </w:rPr>
        <w:t xml:space="preserve"> of characters/ agony aunt letters. </w:t>
      </w:r>
    </w:p>
    <w:p w14:paraId="56645CD7"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Matching </w:t>
      </w:r>
    </w:p>
    <w:p w14:paraId="634A9026"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This activity requires cards to </w:t>
      </w:r>
      <w:proofErr w:type="gramStart"/>
      <w:r w:rsidRPr="00A01BF1">
        <w:rPr>
          <w:rFonts w:eastAsia="Times New Roman" w:cstheme="minorHAnsi"/>
          <w:lang w:eastAsia="en-GB"/>
        </w:rPr>
        <w:t>be made</w:t>
      </w:r>
      <w:proofErr w:type="gramEnd"/>
      <w:r w:rsidRPr="00A01BF1">
        <w:rPr>
          <w:rFonts w:eastAsia="Times New Roman" w:cstheme="minorHAnsi"/>
          <w:lang w:eastAsia="en-GB"/>
        </w:rPr>
        <w:t xml:space="preserve"> up which can then be matched together by the pupils. For example, cards with the names of body parts </w:t>
      </w:r>
      <w:proofErr w:type="gramStart"/>
      <w:r w:rsidRPr="00A01BF1">
        <w:rPr>
          <w:rFonts w:eastAsia="Times New Roman" w:cstheme="minorHAnsi"/>
          <w:lang w:eastAsia="en-GB"/>
        </w:rPr>
        <w:t>may be matched</w:t>
      </w:r>
      <w:proofErr w:type="gramEnd"/>
      <w:r w:rsidRPr="00A01BF1">
        <w:rPr>
          <w:rFonts w:eastAsia="Times New Roman" w:cstheme="minorHAnsi"/>
          <w:lang w:eastAsia="en-GB"/>
        </w:rPr>
        <w:t xml:space="preserve"> to body functions. </w:t>
      </w:r>
    </w:p>
    <w:p w14:paraId="3E88FF29"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Media analysis </w:t>
      </w:r>
    </w:p>
    <w:p w14:paraId="28B19D51"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For example, consider gender issues reported in newspapers, how different types of family groupings </w:t>
      </w:r>
      <w:proofErr w:type="gramStart"/>
      <w:r w:rsidRPr="00A01BF1">
        <w:rPr>
          <w:rFonts w:eastAsia="Times New Roman" w:cstheme="minorHAnsi"/>
          <w:lang w:eastAsia="en-GB"/>
        </w:rPr>
        <w:t>are portrayed</w:t>
      </w:r>
      <w:proofErr w:type="gramEnd"/>
      <w:r w:rsidRPr="00A01BF1">
        <w:rPr>
          <w:rFonts w:eastAsia="Times New Roman" w:cstheme="minorHAnsi"/>
          <w:lang w:eastAsia="en-GB"/>
        </w:rPr>
        <w:t xml:space="preserve"> in TV soaps. Consider use of range of video resources including those on www.thinkuknow.co.uk </w:t>
      </w:r>
    </w:p>
    <w:p w14:paraId="40ECE299"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Mind maps </w:t>
      </w:r>
    </w:p>
    <w:p w14:paraId="7FDA5A68" w14:textId="5983618D"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Write an issue, topic or problem in the middle of a page. Branch out from the centre with the main themes and continue to branch out the ideas as far as possible. </w:t>
      </w:r>
    </w:p>
    <w:p w14:paraId="76CB5492"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Peer education </w:t>
      </w:r>
    </w:p>
    <w:p w14:paraId="71784A90"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Individuals of the same or similar ages act as educators or mentors, e.g. small groups could research different topics and then teach the other groups about their topic. </w:t>
      </w:r>
    </w:p>
    <w:p w14:paraId="2ED17B50"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Puppets </w:t>
      </w:r>
    </w:p>
    <w:p w14:paraId="35746F6D"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A distancing technique to use with younger pupils. </w:t>
      </w:r>
    </w:p>
    <w:p w14:paraId="4EE36763"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lastRenderedPageBreak/>
        <w:t xml:space="preserve">Question boxes / Ask-it baskets </w:t>
      </w:r>
    </w:p>
    <w:p w14:paraId="0502230D"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Pupils write down questions, anonymously if preferred, and post them in a question box or ask-it basket. The teacher/nurse may choose to answer the questions in the next lesson/session having had time to consider appropriate responses. Consider use of online blogs, votes /&amp; discussion forums. </w:t>
      </w:r>
    </w:p>
    <w:p w14:paraId="3E075448"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Question display </w:t>
      </w:r>
    </w:p>
    <w:p w14:paraId="3A392E97"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What questions do we want to find the answers </w:t>
      </w:r>
      <w:proofErr w:type="gramStart"/>
      <w:r w:rsidRPr="00A01BF1">
        <w:rPr>
          <w:rFonts w:eastAsia="Times New Roman" w:cstheme="minorHAnsi"/>
          <w:lang w:eastAsia="en-GB"/>
        </w:rPr>
        <w:t>to</w:t>
      </w:r>
      <w:proofErr w:type="gramEnd"/>
      <w:r w:rsidRPr="00A01BF1">
        <w:rPr>
          <w:rFonts w:eastAsia="Times New Roman" w:cstheme="minorHAnsi"/>
          <w:lang w:eastAsia="en-GB"/>
        </w:rPr>
        <w:t xml:space="preserve">? Display the questions and refer to them as the questions </w:t>
      </w:r>
      <w:proofErr w:type="gramStart"/>
      <w:r w:rsidRPr="00A01BF1">
        <w:rPr>
          <w:rFonts w:eastAsia="Times New Roman" w:cstheme="minorHAnsi"/>
          <w:lang w:eastAsia="en-GB"/>
        </w:rPr>
        <w:t>are answered</w:t>
      </w:r>
      <w:proofErr w:type="gramEnd"/>
      <w:r w:rsidRPr="00A01BF1">
        <w:rPr>
          <w:rFonts w:eastAsia="Times New Roman" w:cstheme="minorHAnsi"/>
          <w:lang w:eastAsia="en-GB"/>
        </w:rPr>
        <w:t xml:space="preserve">. Pupils to decide: How can we find out the information? How can we display the results? Consider use of online blogs, surveys, votes /&amp; discussion forums. </w:t>
      </w:r>
    </w:p>
    <w:p w14:paraId="3EBD27EE"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Questionnaires / Quizzes </w:t>
      </w:r>
    </w:p>
    <w:p w14:paraId="79B19D77" w14:textId="77777777" w:rsidR="00BE496D" w:rsidRPr="00A01BF1" w:rsidRDefault="00BE496D" w:rsidP="00B51201">
      <w:pPr>
        <w:spacing w:after="120"/>
        <w:rPr>
          <w:rFonts w:eastAsia="Times New Roman" w:cstheme="minorHAnsi"/>
          <w:lang w:eastAsia="en-GB"/>
        </w:rPr>
      </w:pPr>
      <w:proofErr w:type="gramStart"/>
      <w:r w:rsidRPr="00A01BF1">
        <w:rPr>
          <w:rFonts w:eastAsia="Times New Roman" w:cstheme="minorHAnsi"/>
          <w:lang w:eastAsia="en-GB"/>
        </w:rPr>
        <w:t>Can be done</w:t>
      </w:r>
      <w:proofErr w:type="gramEnd"/>
      <w:r w:rsidRPr="00A01BF1">
        <w:rPr>
          <w:rFonts w:eastAsia="Times New Roman" w:cstheme="minorHAnsi"/>
          <w:lang w:eastAsia="en-GB"/>
        </w:rPr>
        <w:t xml:space="preserve"> individually, in pairs or small groups. Can be teacher/nurse led or researched and written by pupils for peers. Consider use of online blogs, surveys, votes /&amp; discussion forums. </w:t>
      </w:r>
    </w:p>
    <w:p w14:paraId="2DF2CD6D" w14:textId="77777777" w:rsidR="00BE496D" w:rsidRPr="00A01BF1" w:rsidRDefault="00BE496D" w:rsidP="00B51201">
      <w:pPr>
        <w:rPr>
          <w:rFonts w:eastAsia="Times New Roman" w:cstheme="minorHAnsi"/>
          <w:b/>
          <w:bCs/>
          <w:lang w:eastAsia="en-GB"/>
        </w:rPr>
      </w:pPr>
      <w:proofErr w:type="gramStart"/>
      <w:r w:rsidRPr="00A01BF1">
        <w:rPr>
          <w:rFonts w:eastAsia="Times New Roman" w:cstheme="minorHAnsi"/>
          <w:b/>
          <w:bCs/>
          <w:lang w:eastAsia="en-GB"/>
        </w:rPr>
        <w:t>Role play</w:t>
      </w:r>
      <w:proofErr w:type="gramEnd"/>
      <w:r w:rsidRPr="00A01BF1">
        <w:rPr>
          <w:rFonts w:eastAsia="Times New Roman" w:cstheme="minorHAnsi"/>
          <w:b/>
          <w:bCs/>
          <w:lang w:eastAsia="en-GB"/>
        </w:rPr>
        <w:t xml:space="preserve"> </w:t>
      </w:r>
    </w:p>
    <w:p w14:paraId="56BF975A"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Pupils take on the role of another person and act out a scenario. The audience can rewind the action, fast- forward, freeze-frame and explore different consequences and decisions. They can also ‘spotlight’ certain characters and question them in role. </w:t>
      </w:r>
    </w:p>
    <w:p w14:paraId="0F1E3FD9"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Rounds </w:t>
      </w:r>
    </w:p>
    <w:p w14:paraId="16842DBE"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Everyone </w:t>
      </w:r>
      <w:proofErr w:type="gramStart"/>
      <w:r w:rsidRPr="00A01BF1">
        <w:rPr>
          <w:rFonts w:eastAsia="Times New Roman" w:cstheme="minorHAnsi"/>
          <w:lang w:eastAsia="en-GB"/>
        </w:rPr>
        <w:t>is given</w:t>
      </w:r>
      <w:proofErr w:type="gramEnd"/>
      <w:r w:rsidRPr="00A01BF1">
        <w:rPr>
          <w:rFonts w:eastAsia="Times New Roman" w:cstheme="minorHAnsi"/>
          <w:lang w:eastAsia="en-GB"/>
        </w:rPr>
        <w:t xml:space="preserve"> the opportunity to express a view or opinion about a particular situation. This works well at the beginning or end of sessions. </w:t>
      </w:r>
    </w:p>
    <w:p w14:paraId="67DB978E"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Sides </w:t>
      </w:r>
    </w:p>
    <w:p w14:paraId="6E521200"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Similar to the Continuum, except there is no middle ground. </w:t>
      </w:r>
    </w:p>
    <w:p w14:paraId="5D898E06"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Snowballing </w:t>
      </w:r>
    </w:p>
    <w:p w14:paraId="011A581F"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Everyone works alone for a few minutes, listing ideas related to a task. They then form pairs and share views. The pairs then double up and share their ideas. </w:t>
      </w:r>
    </w:p>
    <w:p w14:paraId="6AB34BDD"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Syndicates </w:t>
      </w:r>
    </w:p>
    <w:p w14:paraId="7B725CBC"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A type of </w:t>
      </w:r>
      <w:proofErr w:type="gramStart"/>
      <w:r w:rsidRPr="00A01BF1">
        <w:rPr>
          <w:rFonts w:eastAsia="Times New Roman" w:cstheme="minorHAnsi"/>
          <w:lang w:eastAsia="en-GB"/>
        </w:rPr>
        <w:t>role play</w:t>
      </w:r>
      <w:proofErr w:type="gramEnd"/>
      <w:r w:rsidRPr="00A01BF1">
        <w:rPr>
          <w:rFonts w:eastAsia="Times New Roman" w:cstheme="minorHAnsi"/>
          <w:lang w:eastAsia="en-GB"/>
        </w:rPr>
        <w:t xml:space="preserve"> where pupils formed into groups to represent a view, opinion or organisation. The group has to enter negotiations with another group representing a different view. </w:t>
      </w:r>
    </w:p>
    <w:p w14:paraId="6D5CA2D6"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Tour </w:t>
      </w:r>
    </w:p>
    <w:p w14:paraId="15DFE667"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Groups of pupils prepare visual material in the form of posters to display on the wall. They then tour the displays and discuss the materials. </w:t>
      </w:r>
    </w:p>
    <w:p w14:paraId="4996BE3B"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Triad </w:t>
      </w:r>
    </w:p>
    <w:p w14:paraId="7E8F2236" w14:textId="5BF9675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A pupil engages in an activity with another individual while a third observes, maybe writes notes, and gives feedback. Roles </w:t>
      </w:r>
      <w:proofErr w:type="gramStart"/>
      <w:r w:rsidRPr="00A01BF1">
        <w:rPr>
          <w:rFonts w:eastAsia="Times New Roman" w:cstheme="minorHAnsi"/>
          <w:lang w:eastAsia="en-GB"/>
        </w:rPr>
        <w:t>can then be changed</w:t>
      </w:r>
      <w:proofErr w:type="gramEnd"/>
      <w:r w:rsidRPr="00A01BF1">
        <w:rPr>
          <w:rFonts w:eastAsia="Times New Roman" w:cstheme="minorHAnsi"/>
          <w:lang w:eastAsia="en-GB"/>
        </w:rPr>
        <w:t xml:space="preserve">. </w:t>
      </w:r>
    </w:p>
    <w:p w14:paraId="54205C2A" w14:textId="77777777" w:rsidR="00BE496D" w:rsidRPr="00A01BF1" w:rsidRDefault="00BE496D" w:rsidP="00B51201">
      <w:pPr>
        <w:rPr>
          <w:rFonts w:eastAsia="Times New Roman" w:cstheme="minorHAnsi"/>
          <w:b/>
          <w:bCs/>
          <w:lang w:eastAsia="en-GB"/>
        </w:rPr>
      </w:pPr>
      <w:r w:rsidRPr="00A01BF1">
        <w:rPr>
          <w:rFonts w:eastAsia="Times New Roman" w:cstheme="minorHAnsi"/>
          <w:b/>
          <w:bCs/>
          <w:lang w:eastAsia="en-GB"/>
        </w:rPr>
        <w:t xml:space="preserve">Word storm / Thought shower </w:t>
      </w:r>
    </w:p>
    <w:p w14:paraId="787C9C7C" w14:textId="77777777" w:rsidR="00BE496D" w:rsidRPr="00A01BF1" w:rsidRDefault="00BE496D" w:rsidP="00B51201">
      <w:pPr>
        <w:spacing w:after="120"/>
        <w:rPr>
          <w:rFonts w:eastAsia="Times New Roman" w:cstheme="minorHAnsi"/>
          <w:lang w:eastAsia="en-GB"/>
        </w:rPr>
      </w:pPr>
      <w:r w:rsidRPr="00A01BF1">
        <w:rPr>
          <w:rFonts w:eastAsia="Times New Roman" w:cstheme="minorHAnsi"/>
          <w:lang w:eastAsia="en-GB"/>
        </w:rPr>
        <w:t xml:space="preserve">Individuals offer spontaneous suggestions regarding any issue. This is a short, quick activity where suggestions </w:t>
      </w:r>
      <w:proofErr w:type="gramStart"/>
      <w:r w:rsidRPr="00A01BF1">
        <w:rPr>
          <w:rFonts w:eastAsia="Times New Roman" w:cstheme="minorHAnsi"/>
          <w:lang w:eastAsia="en-GB"/>
        </w:rPr>
        <w:t>are recorded, but not discussed or challenged</w:t>
      </w:r>
      <w:proofErr w:type="gramEnd"/>
      <w:r w:rsidRPr="00A01BF1">
        <w:rPr>
          <w:rFonts w:eastAsia="Times New Roman" w:cstheme="minorHAnsi"/>
          <w:lang w:eastAsia="en-GB"/>
        </w:rPr>
        <w:t xml:space="preserve">. Recorded material </w:t>
      </w:r>
      <w:proofErr w:type="gramStart"/>
      <w:r w:rsidRPr="00A01BF1">
        <w:rPr>
          <w:rFonts w:eastAsia="Times New Roman" w:cstheme="minorHAnsi"/>
          <w:lang w:eastAsia="en-GB"/>
        </w:rPr>
        <w:t>can be used</w:t>
      </w:r>
      <w:proofErr w:type="gramEnd"/>
      <w:r w:rsidRPr="00A01BF1">
        <w:rPr>
          <w:rFonts w:eastAsia="Times New Roman" w:cstheme="minorHAnsi"/>
          <w:lang w:eastAsia="en-GB"/>
        </w:rPr>
        <w:t xml:space="preserve"> later. </w:t>
      </w:r>
    </w:p>
    <w:p w14:paraId="5F8C2A18" w14:textId="69477E0F" w:rsidR="00BE496D" w:rsidRPr="00A01BF1" w:rsidRDefault="00BE496D" w:rsidP="00B51201">
      <w:pPr>
        <w:spacing w:after="120"/>
        <w:jc w:val="right"/>
        <w:rPr>
          <w:rFonts w:eastAsia="Times New Roman" w:cstheme="minorHAnsi"/>
          <w:lang w:eastAsia="en-GB"/>
        </w:rPr>
      </w:pPr>
      <w:r w:rsidRPr="00A01BF1">
        <w:rPr>
          <w:rFonts w:eastAsia="Times New Roman" w:cstheme="minorHAnsi"/>
          <w:i/>
          <w:iCs/>
          <w:lang w:eastAsia="en-GB"/>
        </w:rPr>
        <w:t xml:space="preserve">(From </w:t>
      </w:r>
      <w:r w:rsidR="00DC5875" w:rsidRPr="00A01BF1">
        <w:rPr>
          <w:rFonts w:eastAsia="Times New Roman" w:cstheme="minorHAnsi"/>
          <w:i/>
          <w:iCs/>
          <w:lang w:eastAsia="en-GB"/>
        </w:rPr>
        <w:t>PSHEE</w:t>
      </w:r>
      <w:r w:rsidRPr="00A01BF1">
        <w:rPr>
          <w:rFonts w:eastAsia="Times New Roman" w:cstheme="minorHAnsi"/>
          <w:i/>
          <w:iCs/>
          <w:lang w:eastAsia="en-GB"/>
        </w:rPr>
        <w:t xml:space="preserve"> CPD Leads Handbook, March 2009) </w:t>
      </w:r>
    </w:p>
    <w:p w14:paraId="1C76F4C5" w14:textId="0AA897B6" w:rsidR="00B62365" w:rsidRPr="00A01BF1" w:rsidRDefault="00B62365">
      <w:pPr>
        <w:rPr>
          <w:rFonts w:cstheme="minorHAnsi"/>
        </w:rPr>
      </w:pPr>
    </w:p>
    <w:p w14:paraId="00D0DC9D" w14:textId="67AC2F0D" w:rsidR="008F4876" w:rsidRPr="00A01BF1" w:rsidRDefault="008F4876">
      <w:pPr>
        <w:rPr>
          <w:rFonts w:cstheme="minorHAnsi"/>
        </w:rPr>
      </w:pPr>
    </w:p>
    <w:p w14:paraId="5395F285" w14:textId="3A85B3BB" w:rsidR="008F4876" w:rsidRPr="00A01BF1" w:rsidRDefault="008F4876">
      <w:pPr>
        <w:rPr>
          <w:rFonts w:cstheme="minorHAnsi"/>
        </w:rPr>
      </w:pPr>
    </w:p>
    <w:p w14:paraId="364CD77D" w14:textId="3CF3A5FC" w:rsidR="008F4876" w:rsidRPr="00A01BF1" w:rsidRDefault="008F4876">
      <w:pPr>
        <w:rPr>
          <w:rFonts w:cstheme="minorHAnsi"/>
        </w:rPr>
      </w:pPr>
    </w:p>
    <w:p w14:paraId="6A338AA3" w14:textId="565A841A" w:rsidR="008F4876" w:rsidRPr="00A01BF1" w:rsidRDefault="008F4876">
      <w:pPr>
        <w:rPr>
          <w:rFonts w:cstheme="minorHAnsi"/>
        </w:rPr>
      </w:pPr>
    </w:p>
    <w:p w14:paraId="42C71616" w14:textId="77777777" w:rsidR="00E33961" w:rsidRPr="00A01BF1" w:rsidRDefault="00E33961" w:rsidP="00E33961">
      <w:pPr>
        <w:pStyle w:val="NormalWeb"/>
        <w:spacing w:after="120" w:afterAutospacing="0"/>
        <w:rPr>
          <w:rFonts w:ascii="Calibri" w:hAnsi="Calibri" w:cs="Calibri"/>
          <w:b/>
          <w:bCs/>
        </w:rPr>
      </w:pPr>
    </w:p>
    <w:p w14:paraId="565B598B" w14:textId="09870C55" w:rsidR="00EA2494" w:rsidRPr="00A01BF1" w:rsidRDefault="00EA2494">
      <w:pPr>
        <w:rPr>
          <w:rFonts w:eastAsia="Times New Roman" w:cstheme="minorHAnsi"/>
          <w:b/>
          <w:bCs/>
          <w:lang w:eastAsia="en-GB"/>
        </w:rPr>
      </w:pPr>
      <w:r w:rsidRPr="00A01BF1">
        <w:rPr>
          <w:rFonts w:cstheme="minorHAnsi"/>
          <w:b/>
          <w:bCs/>
        </w:rPr>
        <w:br w:type="page"/>
      </w:r>
    </w:p>
    <w:p w14:paraId="69535611" w14:textId="70ED301A" w:rsidR="004B4FAA" w:rsidRPr="00A01BF1" w:rsidRDefault="004B4FAA" w:rsidP="00E33961">
      <w:pPr>
        <w:pStyle w:val="NormalWeb"/>
        <w:spacing w:after="120" w:afterAutospacing="0"/>
        <w:rPr>
          <w:rFonts w:asciiTheme="minorHAnsi" w:hAnsiTheme="minorHAnsi" w:cstheme="minorHAnsi"/>
          <w:b/>
          <w:bCs/>
        </w:rPr>
      </w:pPr>
      <w:r w:rsidRPr="00A01BF1">
        <w:rPr>
          <w:rFonts w:asciiTheme="minorHAnsi" w:hAnsiTheme="minorHAnsi" w:cstheme="minorHAnsi"/>
          <w:b/>
          <w:bCs/>
        </w:rPr>
        <w:lastRenderedPageBreak/>
        <w:t xml:space="preserve">APPENDIX 2a Checklist prior to visit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96"/>
        <w:gridCol w:w="4435"/>
      </w:tblGrid>
      <w:tr w:rsidR="004B4FAA" w:rsidRPr="00A01BF1" w14:paraId="63BBEC40" w14:textId="77777777" w:rsidTr="004B4FAA">
        <w:tc>
          <w:tcPr>
            <w:tcW w:w="89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49B04"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b/>
                <w:bCs/>
                <w:lang w:eastAsia="en-GB"/>
              </w:rPr>
              <w:t xml:space="preserve">Checklist for schools and agencies </w:t>
            </w:r>
          </w:p>
        </w:tc>
      </w:tr>
      <w:tr w:rsidR="004B4FAA" w:rsidRPr="00A01BF1" w14:paraId="69B0FB66" w14:textId="77777777" w:rsidTr="004B4FAA">
        <w:tc>
          <w:tcPr>
            <w:tcW w:w="892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B634092"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TIME AND PLACE </w:t>
            </w:r>
          </w:p>
        </w:tc>
      </w:tr>
      <w:tr w:rsidR="004B4FAA" w:rsidRPr="00A01BF1" w14:paraId="152B1B6B"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97A81"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Date(s) of Involvement: </w:t>
            </w:r>
          </w:p>
        </w:tc>
        <w:tc>
          <w:tcPr>
            <w:tcW w:w="4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D89C6"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Time:</w:t>
            </w:r>
            <w:r w:rsidRPr="00A01BF1">
              <w:rPr>
                <w:rFonts w:eastAsia="Times New Roman" w:cstheme="minorHAnsi"/>
                <w:lang w:eastAsia="en-GB"/>
              </w:rPr>
              <w:br/>
              <w:t xml:space="preserve">From to Number of days / weeks: </w:t>
            </w:r>
          </w:p>
        </w:tc>
      </w:tr>
      <w:tr w:rsidR="004B4FAA" w:rsidRPr="00A01BF1" w14:paraId="4A68994D"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78AF9"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Venue / room(s): </w:t>
            </w:r>
          </w:p>
        </w:tc>
        <w:tc>
          <w:tcPr>
            <w:tcW w:w="4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B47A6"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Agency arrival time: </w:t>
            </w:r>
          </w:p>
        </w:tc>
      </w:tr>
      <w:tr w:rsidR="004B4FAA" w:rsidRPr="00A01BF1" w14:paraId="62EC03DD"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DEB54"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Room Layout: </w:t>
            </w:r>
          </w:p>
        </w:tc>
        <w:tc>
          <w:tcPr>
            <w:tcW w:w="4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9AC83"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Agency to be greeted by: </w:t>
            </w:r>
          </w:p>
        </w:tc>
      </w:tr>
      <w:tr w:rsidR="004B4FAA" w:rsidRPr="00A01BF1" w14:paraId="593D0268"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D332B"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Equipment required to be provided by the school: </w:t>
            </w:r>
          </w:p>
        </w:tc>
        <w:tc>
          <w:tcPr>
            <w:tcW w:w="44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7A3BF" w14:textId="77777777" w:rsidR="004B4FAA" w:rsidRPr="00A01BF1" w:rsidRDefault="004B4FAA" w:rsidP="00EA2494">
            <w:pPr>
              <w:rPr>
                <w:rFonts w:eastAsia="Times New Roman" w:cstheme="minorHAnsi"/>
                <w:lang w:eastAsia="en-GB"/>
              </w:rPr>
            </w:pPr>
            <w:r w:rsidRPr="00A01BF1">
              <w:rPr>
                <w:rFonts w:eastAsia="Times New Roman" w:cstheme="minorHAnsi"/>
                <w:lang w:eastAsia="en-GB"/>
              </w:rPr>
              <w:t xml:space="preserve">Session plans: </w:t>
            </w:r>
          </w:p>
          <w:p w14:paraId="0CC39B44" w14:textId="77777777" w:rsidR="004B4FAA" w:rsidRPr="00A01BF1" w:rsidRDefault="004B4FAA" w:rsidP="00EA2494">
            <w:pPr>
              <w:rPr>
                <w:rFonts w:eastAsia="Times New Roman" w:cstheme="minorHAnsi"/>
                <w:lang w:eastAsia="en-GB"/>
              </w:rPr>
            </w:pPr>
            <w:r w:rsidRPr="00A01BF1">
              <w:rPr>
                <w:rFonts w:eastAsia="Times New Roman" w:cstheme="minorHAnsi"/>
                <w:lang w:eastAsia="en-GB"/>
              </w:rPr>
              <w:t xml:space="preserve">Attached: yes / no </w:t>
            </w:r>
          </w:p>
          <w:p w14:paraId="7980B217" w14:textId="5AA1D05E" w:rsidR="004B4FAA" w:rsidRPr="00A01BF1" w:rsidRDefault="004B4FAA" w:rsidP="00EA2494">
            <w:pPr>
              <w:rPr>
                <w:rFonts w:eastAsia="Times New Roman" w:cstheme="minorHAnsi"/>
                <w:lang w:eastAsia="en-GB"/>
              </w:rPr>
            </w:pPr>
            <w:r w:rsidRPr="00A01BF1">
              <w:rPr>
                <w:rFonts w:eastAsia="Times New Roman" w:cstheme="minorHAnsi"/>
                <w:lang w:eastAsia="en-GB"/>
              </w:rPr>
              <w:t xml:space="preserve">To be forwarded to: </w:t>
            </w:r>
          </w:p>
        </w:tc>
      </w:tr>
    </w:tbl>
    <w:p w14:paraId="149238E9" w14:textId="5C056D59" w:rsidR="004B4FAA" w:rsidRPr="00A01BF1" w:rsidRDefault="004B4FAA" w:rsidP="00E33961">
      <w:pPr>
        <w:rPr>
          <w:rFonts w:eastAsia="Times New Roman" w:cstheme="minorHAnsi"/>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55"/>
        <w:gridCol w:w="5501"/>
      </w:tblGrid>
      <w:tr w:rsidR="004B4FAA" w:rsidRPr="00A01BF1" w14:paraId="6E0EFF68" w14:textId="77777777" w:rsidTr="004B4FAA">
        <w:tc>
          <w:tcPr>
            <w:tcW w:w="0" w:type="auto"/>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89DF00D" w14:textId="77777777" w:rsidR="004B4FAA" w:rsidRPr="00A01BF1" w:rsidRDefault="004B4FAA" w:rsidP="004B4FAA">
            <w:pPr>
              <w:spacing w:before="100" w:beforeAutospacing="1" w:after="100" w:afterAutospacing="1"/>
              <w:divId w:val="637536862"/>
              <w:rPr>
                <w:rFonts w:eastAsia="Times New Roman" w:cstheme="minorHAnsi"/>
                <w:lang w:eastAsia="en-GB"/>
              </w:rPr>
            </w:pPr>
            <w:r w:rsidRPr="00A01BF1">
              <w:rPr>
                <w:rFonts w:eastAsia="Times New Roman" w:cstheme="minorHAnsi"/>
                <w:lang w:eastAsia="en-GB"/>
              </w:rPr>
              <w:t xml:space="preserve">PEOPLE </w:t>
            </w:r>
          </w:p>
        </w:tc>
      </w:tr>
      <w:tr w:rsidR="004B4FAA" w:rsidRPr="00A01BF1" w14:paraId="19CC921F"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1B59F" w14:textId="77777777" w:rsidR="00E33961"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School: </w:t>
            </w:r>
          </w:p>
          <w:p w14:paraId="50692D12" w14:textId="76439896"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Contact details: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EB56F"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Agency name: </w:t>
            </w:r>
          </w:p>
          <w:p w14:paraId="6DF2E1C7" w14:textId="27A98CE3"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Specialism: </w:t>
            </w:r>
          </w:p>
        </w:tc>
      </w:tr>
      <w:tr w:rsidR="004B4FAA" w:rsidRPr="00A01BF1" w14:paraId="33ACE60B"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E686E"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School address: </w:t>
            </w:r>
          </w:p>
          <w:p w14:paraId="3BC93481"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Tel No: E-mail: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00BF6"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Agency address: </w:t>
            </w:r>
          </w:p>
          <w:p w14:paraId="0407A0B5"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Tel No: E-mail: </w:t>
            </w:r>
          </w:p>
        </w:tc>
      </w:tr>
      <w:tr w:rsidR="004B4FAA" w:rsidRPr="00A01BF1" w14:paraId="6FBDF010"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5261D" w14:textId="77777777" w:rsidR="00E33961"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Child protection teacher: </w:t>
            </w:r>
          </w:p>
          <w:p w14:paraId="0B0206DF" w14:textId="65E14371"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Learning mentor / other contact: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E4870"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Agency contact: Other Contact: </w:t>
            </w:r>
          </w:p>
        </w:tc>
      </w:tr>
      <w:tr w:rsidR="004B4FAA" w:rsidRPr="00A01BF1" w14:paraId="00BC7DB3"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F8DEC"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Teachers to be involved: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4772B"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Do parents/carers need to </w:t>
            </w:r>
            <w:proofErr w:type="gramStart"/>
            <w:r w:rsidRPr="00A01BF1">
              <w:rPr>
                <w:rFonts w:eastAsia="Times New Roman" w:cstheme="minorHAnsi"/>
                <w:lang w:eastAsia="en-GB"/>
              </w:rPr>
              <w:t>be consulted</w:t>
            </w:r>
            <w:proofErr w:type="gramEnd"/>
            <w:r w:rsidRPr="00A01BF1">
              <w:rPr>
                <w:rFonts w:eastAsia="Times New Roman" w:cstheme="minorHAnsi"/>
                <w:lang w:eastAsia="en-GB"/>
              </w:rPr>
              <w:t xml:space="preserve"> before the session? yes / no </w:t>
            </w:r>
          </w:p>
        </w:tc>
      </w:tr>
      <w:tr w:rsidR="004B4FAA" w:rsidRPr="00A01BF1" w14:paraId="284CED14"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EDDAB" w14:textId="77777777" w:rsidR="004B4FAA" w:rsidRPr="00A01BF1" w:rsidRDefault="004B4FAA" w:rsidP="004B4FAA">
            <w:pPr>
              <w:spacing w:before="100" w:beforeAutospacing="1" w:after="100" w:afterAutospacing="1"/>
              <w:rPr>
                <w:rFonts w:eastAsia="Times New Roman" w:cstheme="minorHAnsi"/>
                <w:lang w:eastAsia="en-GB"/>
              </w:rPr>
            </w:pPr>
            <w:proofErr w:type="gramStart"/>
            <w:r w:rsidRPr="00A01BF1">
              <w:rPr>
                <w:rFonts w:eastAsia="Times New Roman" w:cstheme="minorHAnsi"/>
                <w:lang w:eastAsia="en-GB"/>
              </w:rPr>
              <w:t>Have disclosure / confidentiality procedures been discussed</w:t>
            </w:r>
            <w:proofErr w:type="gramEnd"/>
            <w:r w:rsidRPr="00A01BF1">
              <w:rPr>
                <w:rFonts w:eastAsia="Times New Roman" w:cstheme="minorHAnsi"/>
                <w:lang w:eastAsia="en-GB"/>
              </w:rPr>
              <w:t xml:space="preserve">? yes / no </w:t>
            </w:r>
          </w:p>
          <w:p w14:paraId="52FAD851"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Other policies for consideration: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96FA4"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Is the school satisfied with the agencies CRB / liability arrangements? yes / no </w:t>
            </w:r>
          </w:p>
        </w:tc>
      </w:tr>
      <w:tr w:rsidR="004B4FAA" w:rsidRPr="00A01BF1" w14:paraId="4E22B86E"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FCD8B"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Number of pupils: Key Stage: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D0698"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Learning needs:</w:t>
            </w:r>
            <w:r w:rsidRPr="00A01BF1">
              <w:rPr>
                <w:rFonts w:eastAsia="Times New Roman" w:cstheme="minorHAnsi"/>
                <w:lang w:eastAsia="en-GB"/>
              </w:rPr>
              <w:br/>
              <w:t xml:space="preserve">Other / individual needs: </w:t>
            </w:r>
          </w:p>
        </w:tc>
      </w:tr>
    </w:tbl>
    <w:p w14:paraId="250A2B2E" w14:textId="206D71F2" w:rsidR="004B4FAA" w:rsidRPr="00A01BF1" w:rsidRDefault="004B4FAA" w:rsidP="004B4FAA">
      <w:pPr>
        <w:rPr>
          <w:rFonts w:eastAsia="Times New Roman" w:cstheme="minorHAnsi"/>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04"/>
        <w:gridCol w:w="5552"/>
      </w:tblGrid>
      <w:tr w:rsidR="004B4FAA" w:rsidRPr="00A01BF1" w14:paraId="6BB05181"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747AD" w14:textId="77777777" w:rsidR="004B4FAA" w:rsidRPr="00A01BF1" w:rsidRDefault="004B4FAA" w:rsidP="004B4FAA">
            <w:pPr>
              <w:spacing w:before="100" w:beforeAutospacing="1" w:after="100" w:afterAutospacing="1"/>
              <w:divId w:val="782842860"/>
              <w:rPr>
                <w:rFonts w:eastAsia="Times New Roman" w:cstheme="minorHAnsi"/>
                <w:lang w:eastAsia="en-GB"/>
              </w:rPr>
            </w:pPr>
            <w:r w:rsidRPr="00A01BF1">
              <w:rPr>
                <w:rFonts w:eastAsia="Times New Roman" w:cstheme="minorHAnsi"/>
                <w:lang w:eastAsia="en-GB"/>
              </w:rPr>
              <w:t xml:space="preserve">Year Group: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561A9" w14:textId="77777777" w:rsidR="004B4FAA" w:rsidRPr="00A01BF1" w:rsidRDefault="004B4FAA" w:rsidP="004B4FAA">
            <w:pPr>
              <w:rPr>
                <w:rFonts w:eastAsia="Times New Roman" w:cstheme="minorHAnsi"/>
                <w:lang w:eastAsia="en-GB"/>
              </w:rPr>
            </w:pPr>
          </w:p>
        </w:tc>
      </w:tr>
      <w:tr w:rsidR="004B4FAA" w:rsidRPr="00A01BF1" w14:paraId="00438DEB"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3BC25"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Intended learning outcomes: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5C210"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What </w:t>
            </w:r>
            <w:proofErr w:type="gramStart"/>
            <w:r w:rsidRPr="00A01BF1">
              <w:rPr>
                <w:rFonts w:eastAsia="Times New Roman" w:cstheme="minorHAnsi"/>
                <w:lang w:eastAsia="en-GB"/>
              </w:rPr>
              <w:t>has been taught</w:t>
            </w:r>
            <w:proofErr w:type="gramEnd"/>
            <w:r w:rsidRPr="00A01BF1">
              <w:rPr>
                <w:rFonts w:eastAsia="Times New Roman" w:cstheme="minorHAnsi"/>
                <w:lang w:eastAsia="en-GB"/>
              </w:rPr>
              <w:t xml:space="preserve"> previously? </w:t>
            </w:r>
          </w:p>
          <w:p w14:paraId="62B2CBDB"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How </w:t>
            </w:r>
            <w:proofErr w:type="gramStart"/>
            <w:r w:rsidRPr="00A01BF1">
              <w:rPr>
                <w:rFonts w:eastAsia="Times New Roman" w:cstheme="minorHAnsi"/>
                <w:lang w:eastAsia="en-GB"/>
              </w:rPr>
              <w:t>will the work be continued</w:t>
            </w:r>
            <w:proofErr w:type="gramEnd"/>
            <w:r w:rsidRPr="00A01BF1">
              <w:rPr>
                <w:rFonts w:eastAsia="Times New Roman" w:cstheme="minorHAnsi"/>
                <w:lang w:eastAsia="en-GB"/>
              </w:rPr>
              <w:t xml:space="preserve">? </w:t>
            </w:r>
          </w:p>
        </w:tc>
      </w:tr>
      <w:tr w:rsidR="004B4FAA" w:rsidRPr="00A01BF1" w14:paraId="17FC8E18"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81F6D"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How </w:t>
            </w:r>
            <w:proofErr w:type="gramStart"/>
            <w:r w:rsidRPr="00A01BF1">
              <w:rPr>
                <w:rFonts w:eastAsia="Times New Roman" w:cstheme="minorHAnsi"/>
                <w:lang w:eastAsia="en-GB"/>
              </w:rPr>
              <w:t>will skills and progress be assessed</w:t>
            </w:r>
            <w:proofErr w:type="gramEnd"/>
            <w:r w:rsidRPr="00A01BF1">
              <w:rPr>
                <w:rFonts w:eastAsia="Times New Roman" w:cstheme="minorHAnsi"/>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A7522"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Who will be present?</w:t>
            </w:r>
            <w:r w:rsidRPr="00A01BF1">
              <w:rPr>
                <w:rFonts w:eastAsia="Times New Roman" w:cstheme="minorHAnsi"/>
                <w:lang w:eastAsia="en-GB"/>
              </w:rPr>
              <w:br/>
              <w:t xml:space="preserve">How will they support the session? </w:t>
            </w:r>
          </w:p>
        </w:tc>
      </w:tr>
      <w:tr w:rsidR="004B4FAA" w:rsidRPr="00A01BF1" w14:paraId="65813C59"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3E20B"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How does the work support the CPD of teachers e.g. team teaching?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0DFF2F" w14:textId="77777777" w:rsidR="00E33961"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Do staff require / want any additional training? </w:t>
            </w:r>
          </w:p>
          <w:p w14:paraId="1763AA19" w14:textId="65E31E4B"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yes / no </w:t>
            </w:r>
          </w:p>
        </w:tc>
      </w:tr>
      <w:tr w:rsidR="004B4FAA" w:rsidRPr="00A01BF1" w14:paraId="6DAD3ED1"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5162C"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How will </w:t>
            </w:r>
            <w:proofErr w:type="gramStart"/>
            <w:r w:rsidRPr="00A01BF1">
              <w:rPr>
                <w:rFonts w:eastAsia="Times New Roman" w:cstheme="minorHAnsi"/>
                <w:lang w:eastAsia="en-GB"/>
              </w:rPr>
              <w:t>the effectiveness of the session be evaluated by pupils</w:t>
            </w:r>
            <w:proofErr w:type="gramEnd"/>
            <w:r w:rsidRPr="00A01BF1">
              <w:rPr>
                <w:rFonts w:eastAsia="Times New Roman" w:cstheme="minorHAnsi"/>
                <w:lang w:eastAsia="en-GB"/>
              </w:rPr>
              <w:t xml:space="preserve">? </w:t>
            </w:r>
          </w:p>
          <w:p w14:paraId="3A6068C8"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How will </w:t>
            </w:r>
            <w:proofErr w:type="gramStart"/>
            <w:r w:rsidRPr="00A01BF1">
              <w:rPr>
                <w:rFonts w:eastAsia="Times New Roman" w:cstheme="minorHAnsi"/>
                <w:lang w:eastAsia="en-GB"/>
              </w:rPr>
              <w:t>the effectiveness of the session be evaluated by adults</w:t>
            </w:r>
            <w:proofErr w:type="gramEnd"/>
            <w:r w:rsidRPr="00A01BF1">
              <w:rPr>
                <w:rFonts w:eastAsia="Times New Roman" w:cstheme="minorHAnsi"/>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08F7C" w14:textId="77777777" w:rsidR="004B4FAA" w:rsidRPr="00A01BF1" w:rsidRDefault="004B4FAA" w:rsidP="004B4FAA">
            <w:pPr>
              <w:spacing w:before="100" w:beforeAutospacing="1" w:after="100" w:afterAutospacing="1"/>
              <w:rPr>
                <w:rFonts w:eastAsia="Times New Roman" w:cstheme="minorHAnsi"/>
                <w:lang w:eastAsia="en-GB"/>
              </w:rPr>
            </w:pPr>
            <w:r w:rsidRPr="00A01BF1">
              <w:rPr>
                <w:rFonts w:eastAsia="Times New Roman" w:cstheme="minorHAnsi"/>
                <w:lang w:eastAsia="en-GB"/>
              </w:rPr>
              <w:t xml:space="preserve">Which routes for referral, procedures and services will pupils be signposted </w:t>
            </w:r>
            <w:proofErr w:type="gramStart"/>
            <w:r w:rsidRPr="00A01BF1">
              <w:rPr>
                <w:rFonts w:eastAsia="Times New Roman" w:cstheme="minorHAnsi"/>
                <w:lang w:eastAsia="en-GB"/>
              </w:rPr>
              <w:t>to</w:t>
            </w:r>
            <w:proofErr w:type="gramEnd"/>
            <w:r w:rsidRPr="00A01BF1">
              <w:rPr>
                <w:rFonts w:eastAsia="Times New Roman" w:cstheme="minorHAnsi"/>
                <w:lang w:eastAsia="en-GB"/>
              </w:rPr>
              <w:t xml:space="preserve">? </w:t>
            </w:r>
          </w:p>
        </w:tc>
      </w:tr>
      <w:tr w:rsidR="00E33961" w:rsidRPr="00A01BF1" w14:paraId="08059C52"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73AFBE2" w14:textId="084183A3" w:rsidR="00E33961" w:rsidRPr="00A01BF1" w:rsidRDefault="00E33961" w:rsidP="00E33961">
            <w:pPr>
              <w:pStyle w:val="NormalWeb"/>
              <w:shd w:val="clear" w:color="auto" w:fill="FFFFFF"/>
              <w:spacing w:after="0" w:afterAutospacing="0"/>
              <w:rPr>
                <w:rFonts w:asciiTheme="minorHAnsi" w:hAnsiTheme="minorHAnsi" w:cstheme="minorHAnsi"/>
              </w:rPr>
            </w:pPr>
            <w:proofErr w:type="gramStart"/>
            <w:r w:rsidRPr="00A01BF1">
              <w:rPr>
                <w:rFonts w:asciiTheme="minorHAnsi" w:hAnsiTheme="minorHAnsi" w:cstheme="minorHAnsi"/>
              </w:rPr>
              <w:t>Have any expenses been agreed</w:t>
            </w:r>
            <w:proofErr w:type="gramEnd"/>
            <w:r w:rsidRPr="00A01BF1">
              <w:rPr>
                <w:rFonts w:asciiTheme="minorHAnsi" w:hAnsiTheme="minorHAnsi" w:cstheme="minorHAnsi"/>
              </w:rPr>
              <w:t xml:space="preserve"> to? Y/N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CDDE778" w14:textId="77777777" w:rsidR="00E33961" w:rsidRPr="00A01BF1" w:rsidRDefault="00E33961" w:rsidP="004B4FAA">
            <w:pPr>
              <w:spacing w:before="100" w:beforeAutospacing="1" w:after="100" w:afterAutospacing="1"/>
              <w:rPr>
                <w:rFonts w:eastAsia="Times New Roman" w:cstheme="minorHAnsi"/>
                <w:lang w:eastAsia="en-GB"/>
              </w:rPr>
            </w:pPr>
          </w:p>
        </w:tc>
      </w:tr>
      <w:tr w:rsidR="00E33961" w:rsidRPr="00A01BF1" w14:paraId="4DFA911B" w14:textId="77777777" w:rsidTr="004B4FA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9F0E3F1" w14:textId="5463C241" w:rsidR="00E33961" w:rsidRPr="00A01BF1" w:rsidRDefault="00E33961" w:rsidP="00E33961">
            <w:pPr>
              <w:pStyle w:val="NormalWeb"/>
              <w:shd w:val="clear" w:color="auto" w:fill="FFFFFF"/>
              <w:rPr>
                <w:rFonts w:asciiTheme="minorHAnsi" w:hAnsiTheme="minorHAnsi" w:cstheme="minorHAnsi"/>
              </w:rPr>
            </w:pPr>
            <w:r w:rsidRPr="00A01BF1">
              <w:rPr>
                <w:rFonts w:asciiTheme="minorHAnsi" w:hAnsiTheme="minorHAnsi" w:cstheme="minorHAnsi"/>
              </w:rPr>
              <w:lastRenderedPageBreak/>
              <w:t>Checklist completed by:</w:t>
            </w:r>
            <w:r w:rsidRPr="00A01BF1">
              <w:rPr>
                <w:rFonts w:asciiTheme="minorHAnsi" w:hAnsiTheme="minorHAnsi" w:cstheme="minorHAnsi"/>
              </w:rPr>
              <w:br/>
              <w:t>Designation:</w:t>
            </w:r>
            <w:r w:rsidRPr="00A01BF1">
              <w:rPr>
                <w:rFonts w:asciiTheme="minorHAnsi" w:hAnsiTheme="minorHAnsi" w:cstheme="minorHAnsi"/>
              </w:rPr>
              <w:br/>
              <w:t>Date: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654AFC" w14:textId="77777777" w:rsidR="00E33961" w:rsidRPr="00A01BF1" w:rsidRDefault="00E33961" w:rsidP="004B4FAA">
            <w:pPr>
              <w:spacing w:before="100" w:beforeAutospacing="1" w:after="100" w:afterAutospacing="1"/>
              <w:rPr>
                <w:rFonts w:eastAsia="Times New Roman" w:cstheme="minorHAnsi"/>
                <w:lang w:eastAsia="en-GB"/>
              </w:rPr>
            </w:pPr>
          </w:p>
        </w:tc>
      </w:tr>
    </w:tbl>
    <w:p w14:paraId="37F70298" w14:textId="5BB6127D" w:rsidR="00EA2494" w:rsidRPr="00A01BF1" w:rsidRDefault="00EA2494" w:rsidP="00EA2494">
      <w:pPr>
        <w:pStyle w:val="NormalWeb"/>
        <w:rPr>
          <w:rFonts w:ascii="Calibri" w:hAnsi="Calibri" w:cs="Calibri"/>
          <w:b/>
          <w:bCs/>
        </w:rPr>
      </w:pPr>
      <w:r w:rsidRPr="00A01BF1">
        <w:rPr>
          <w:rFonts w:ascii="Calibri" w:hAnsi="Calibri" w:cs="Calibri"/>
          <w:b/>
          <w:bCs/>
        </w:rPr>
        <w:t xml:space="preserve">APPENDIX 2b Checklist During &amp; after visit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38"/>
        <w:gridCol w:w="914"/>
        <w:gridCol w:w="1945"/>
      </w:tblGrid>
      <w:tr w:rsidR="006E71D9" w:rsidRPr="00A01BF1" w14:paraId="5304F5AB" w14:textId="77777777" w:rsidTr="006E71D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6924F"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b/>
                <w:bCs/>
                <w:lang w:eastAsia="en-GB"/>
              </w:rPr>
              <w:t xml:space="preserve">Joint Evaluation Form </w:t>
            </w:r>
          </w:p>
          <w:p w14:paraId="7EA78BA1"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Please fill this in together where possible </w:t>
            </w:r>
          </w:p>
          <w:p w14:paraId="7CA4A2C2" w14:textId="1641D4C9" w:rsidR="006E71D9" w:rsidRPr="00A01BF1" w:rsidRDefault="006E71D9" w:rsidP="006E71D9">
            <w:pPr>
              <w:rPr>
                <w:rFonts w:ascii="Times New Roman" w:eastAsia="Times New Roman" w:hAnsi="Times New Roman" w:cs="Times New Roman"/>
                <w:lang w:eastAsia="en-GB"/>
              </w:rPr>
            </w:pPr>
          </w:p>
        </w:tc>
      </w:tr>
      <w:tr w:rsidR="006E71D9" w:rsidRPr="00A01BF1" w14:paraId="24D99A68"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F2F0" w14:textId="77777777" w:rsidR="006E71D9" w:rsidRPr="00A01BF1" w:rsidRDefault="006E71D9" w:rsidP="006E71D9">
            <w:pPr>
              <w:spacing w:before="100" w:beforeAutospacing="1" w:after="100" w:afterAutospacing="1"/>
              <w:rPr>
                <w:rFonts w:ascii="Calibri" w:eastAsia="Times New Roman" w:hAnsi="Calibri" w:cs="Calibri"/>
                <w:lang w:eastAsia="en-GB"/>
              </w:rPr>
            </w:pP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E7B363" w14:textId="77777777" w:rsidR="006E71D9" w:rsidRPr="00A01BF1" w:rsidRDefault="006E71D9" w:rsidP="006E71D9">
            <w:pPr>
              <w:spacing w:before="100" w:beforeAutospacing="1" w:after="100" w:afterAutospacing="1"/>
              <w:rPr>
                <w:rFonts w:ascii="Calibri" w:eastAsia="Times New Roman" w:hAnsi="Calibri" w:cs="Calibri"/>
                <w:lang w:eastAsia="en-GB"/>
              </w:rPr>
            </w:pPr>
          </w:p>
        </w:tc>
      </w:tr>
      <w:tr w:rsidR="006E71D9" w:rsidRPr="00A01BF1" w14:paraId="03A3CD3A"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19171"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Aim of session: </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55A3E"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Session date: Time: </w:t>
            </w:r>
          </w:p>
        </w:tc>
      </w:tr>
      <w:tr w:rsidR="006E71D9" w:rsidRPr="00A01BF1" w14:paraId="14F145B0"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4DD9F"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Agency: School: </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6F567"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Year group: Class: </w:t>
            </w:r>
          </w:p>
        </w:tc>
      </w:tr>
      <w:tr w:rsidR="006E71D9" w:rsidRPr="00A01BF1" w14:paraId="531F2B12"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70B3F8B"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b/>
                <w:bCs/>
                <w:lang w:eastAsia="en-GB"/>
              </w:rPr>
              <w:t xml:space="preserve">Question </w:t>
            </w:r>
          </w:p>
        </w:tc>
        <w:tc>
          <w:tcPr>
            <w:tcW w:w="91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5591595D"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b/>
                <w:bCs/>
                <w:lang w:eastAsia="en-GB"/>
              </w:rPr>
              <w:t xml:space="preserve">Scale 1 - 10 </w:t>
            </w:r>
          </w:p>
        </w:tc>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41E2285"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b/>
                <w:bCs/>
                <w:lang w:eastAsia="en-GB"/>
              </w:rPr>
              <w:t xml:space="preserve">How do you know? </w:t>
            </w:r>
          </w:p>
        </w:tc>
      </w:tr>
      <w:tr w:rsidR="006E71D9" w:rsidRPr="00A01BF1" w14:paraId="31416644"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43AD0"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1. How well did the programme meet the needs of the pupils? </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11F46" w14:textId="77777777" w:rsidR="006E71D9" w:rsidRPr="00A01BF1" w:rsidRDefault="006E71D9" w:rsidP="006E71D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96E82" w14:textId="77777777" w:rsidR="006E71D9" w:rsidRPr="00A01BF1" w:rsidRDefault="006E71D9" w:rsidP="006E71D9">
            <w:pPr>
              <w:rPr>
                <w:rFonts w:ascii="Times New Roman" w:eastAsia="Times New Roman" w:hAnsi="Times New Roman" w:cs="Times New Roman"/>
                <w:lang w:eastAsia="en-GB"/>
              </w:rPr>
            </w:pPr>
          </w:p>
        </w:tc>
      </w:tr>
      <w:tr w:rsidR="006E71D9" w:rsidRPr="00A01BF1" w14:paraId="0487D19A"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D0DE7"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2. How well has the work developed the skills of pupils to manage their wellbeing? </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B3088" w14:textId="77777777" w:rsidR="006E71D9" w:rsidRPr="00A01BF1" w:rsidRDefault="006E71D9" w:rsidP="006E71D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1B48A" w14:textId="77777777" w:rsidR="006E71D9" w:rsidRPr="00A01BF1" w:rsidRDefault="006E71D9" w:rsidP="006E71D9">
            <w:pPr>
              <w:rPr>
                <w:rFonts w:ascii="Times New Roman" w:eastAsia="Times New Roman" w:hAnsi="Times New Roman" w:cs="Times New Roman"/>
                <w:lang w:eastAsia="en-GB"/>
              </w:rPr>
            </w:pPr>
          </w:p>
        </w:tc>
      </w:tr>
      <w:tr w:rsidR="006E71D9" w:rsidRPr="00A01BF1" w14:paraId="39B50219"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0AEA6"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3. How well has the input contributed to the PSHE Schemes of Work? </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90EDE" w14:textId="77777777" w:rsidR="006E71D9" w:rsidRPr="00A01BF1" w:rsidRDefault="006E71D9" w:rsidP="006E71D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C1817" w14:textId="77777777" w:rsidR="006E71D9" w:rsidRPr="00A01BF1" w:rsidRDefault="006E71D9" w:rsidP="006E71D9">
            <w:pPr>
              <w:rPr>
                <w:rFonts w:ascii="Times New Roman" w:eastAsia="Times New Roman" w:hAnsi="Times New Roman" w:cs="Times New Roman"/>
                <w:lang w:eastAsia="en-GB"/>
              </w:rPr>
            </w:pPr>
          </w:p>
        </w:tc>
      </w:tr>
      <w:tr w:rsidR="006E71D9" w:rsidRPr="00A01BF1" w14:paraId="27782B0F"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E4774"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4. Has there been an impact on staff skills and confidence? </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82D31" w14:textId="77777777" w:rsidR="006E71D9" w:rsidRPr="00A01BF1" w:rsidRDefault="006E71D9" w:rsidP="006E71D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DA9AF9" w14:textId="77777777" w:rsidR="006E71D9" w:rsidRPr="00A01BF1" w:rsidRDefault="006E71D9" w:rsidP="006E71D9">
            <w:pPr>
              <w:rPr>
                <w:rFonts w:ascii="Times New Roman" w:eastAsia="Times New Roman" w:hAnsi="Times New Roman" w:cs="Times New Roman"/>
                <w:lang w:eastAsia="en-GB"/>
              </w:rPr>
            </w:pPr>
          </w:p>
        </w:tc>
      </w:tr>
      <w:tr w:rsidR="006E71D9" w:rsidRPr="00A01BF1" w14:paraId="160BB884"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8A7CE" w14:textId="77777777" w:rsidR="006E71D9" w:rsidRPr="00A01BF1" w:rsidRDefault="006E71D9" w:rsidP="006E71D9">
            <w:pPr>
              <w:spacing w:before="100" w:beforeAutospacing="1" w:after="100" w:afterAutospacing="1"/>
              <w:rPr>
                <w:rFonts w:ascii="Times New Roman" w:eastAsia="Times New Roman" w:hAnsi="Times New Roman" w:cs="Times New Roman"/>
                <w:lang w:eastAsia="en-GB"/>
              </w:rPr>
            </w:pPr>
            <w:proofErr w:type="gramStart"/>
            <w:r w:rsidRPr="00A01BF1">
              <w:rPr>
                <w:rFonts w:ascii="Calibri" w:eastAsia="Times New Roman" w:hAnsi="Calibri" w:cs="Calibri"/>
                <w:lang w:eastAsia="en-GB"/>
              </w:rPr>
              <w:t>5. How well did the pre-planning support the session / visit?</w:t>
            </w:r>
            <w:proofErr w:type="gramEnd"/>
            <w:r w:rsidRPr="00A01BF1">
              <w:rPr>
                <w:rFonts w:ascii="Calibri" w:eastAsia="Times New Roman" w:hAnsi="Calibri" w:cs="Calibri"/>
                <w:lang w:eastAsia="en-GB"/>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A5D01" w14:textId="77777777" w:rsidR="006E71D9" w:rsidRPr="00A01BF1" w:rsidRDefault="006E71D9" w:rsidP="006E71D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EE107" w14:textId="77777777" w:rsidR="006E71D9" w:rsidRPr="00A01BF1" w:rsidRDefault="006E71D9" w:rsidP="006E71D9">
            <w:pPr>
              <w:rPr>
                <w:rFonts w:ascii="Times New Roman" w:eastAsia="Times New Roman" w:hAnsi="Times New Roman" w:cs="Times New Roman"/>
                <w:lang w:eastAsia="en-GB"/>
              </w:rPr>
            </w:pPr>
          </w:p>
        </w:tc>
      </w:tr>
      <w:tr w:rsidR="003207D7" w:rsidRPr="00A01BF1" w14:paraId="3B6CE970"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3C23A" w14:textId="2F58B30B" w:rsidR="003207D7" w:rsidRPr="00A01BF1" w:rsidRDefault="003207D7" w:rsidP="003207D7">
            <w:pPr>
              <w:spacing w:before="100" w:beforeAutospacing="1"/>
              <w:rPr>
                <w:rFonts w:ascii="Times New Roman" w:eastAsia="Times New Roman" w:hAnsi="Times New Roman" w:cs="Times New Roman"/>
                <w:lang w:eastAsia="en-GB"/>
              </w:rPr>
            </w:pPr>
            <w:r w:rsidRPr="00A01BF1">
              <w:rPr>
                <w:rFonts w:ascii="Calibri" w:eastAsia="Times New Roman" w:hAnsi="Calibri" w:cs="Calibri"/>
                <w:lang w:eastAsia="en-GB"/>
              </w:rPr>
              <w:t xml:space="preserve">6. How will be the work be continued and / or adopted into the Schemes of Work next year? </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E238" w14:textId="77777777" w:rsidR="003207D7" w:rsidRPr="00A01BF1" w:rsidRDefault="003207D7" w:rsidP="006E71D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F794C33" w14:textId="77777777" w:rsidR="003207D7" w:rsidRPr="00A01BF1" w:rsidRDefault="003207D7" w:rsidP="006E71D9">
            <w:pPr>
              <w:rPr>
                <w:rFonts w:ascii="Times New Roman" w:eastAsia="Times New Roman" w:hAnsi="Times New Roman" w:cs="Times New Roman"/>
                <w:lang w:eastAsia="en-GB"/>
              </w:rPr>
            </w:pPr>
          </w:p>
        </w:tc>
      </w:tr>
      <w:tr w:rsidR="003207D7" w:rsidRPr="00A01BF1" w14:paraId="4E099604"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2D3F0" w14:textId="50F95A03" w:rsidR="003207D7" w:rsidRPr="00A01BF1" w:rsidRDefault="003207D7" w:rsidP="003207D7">
            <w:pPr>
              <w:spacing w:before="100" w:beforeAutospacing="1"/>
              <w:rPr>
                <w:rFonts w:ascii="Calibri" w:eastAsia="Times New Roman" w:hAnsi="Calibri" w:cs="Calibri"/>
                <w:lang w:eastAsia="en-GB"/>
              </w:rPr>
            </w:pPr>
            <w:r w:rsidRPr="00A01BF1">
              <w:rPr>
                <w:rFonts w:ascii="Calibri" w:eastAsia="Times New Roman" w:hAnsi="Calibri" w:cs="Calibri"/>
                <w:lang w:eastAsia="en-GB"/>
              </w:rPr>
              <w:t xml:space="preserve">7. Were there any elements that </w:t>
            </w:r>
            <w:proofErr w:type="gramStart"/>
            <w:r w:rsidRPr="00A01BF1">
              <w:rPr>
                <w:rFonts w:ascii="Calibri" w:eastAsia="Times New Roman" w:hAnsi="Calibri" w:cs="Calibri"/>
                <w:lang w:eastAsia="en-GB"/>
              </w:rPr>
              <w:t>could be improved</w:t>
            </w:r>
            <w:proofErr w:type="gramEnd"/>
            <w:r w:rsidRPr="00A01BF1">
              <w:rPr>
                <w:rFonts w:ascii="Calibri" w:eastAsia="Times New Roman" w:hAnsi="Calibri" w:cs="Calibri"/>
                <w:lang w:eastAsia="en-GB"/>
              </w:rPr>
              <w:t xml:space="preserve"> in the future? </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96466" w14:textId="77777777" w:rsidR="003207D7" w:rsidRPr="00A01BF1" w:rsidRDefault="003207D7" w:rsidP="003207D7">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E5D5819" w14:textId="77777777" w:rsidR="003207D7" w:rsidRPr="00A01BF1" w:rsidRDefault="003207D7" w:rsidP="003207D7">
            <w:pPr>
              <w:rPr>
                <w:rFonts w:ascii="Times New Roman" w:eastAsia="Times New Roman" w:hAnsi="Times New Roman" w:cs="Times New Roman"/>
                <w:lang w:eastAsia="en-GB"/>
              </w:rPr>
            </w:pPr>
          </w:p>
        </w:tc>
      </w:tr>
      <w:tr w:rsidR="00136FC7" w:rsidRPr="00A01BF1" w14:paraId="20567D31" w14:textId="77777777" w:rsidTr="00136FC7">
        <w:tc>
          <w:tcPr>
            <w:tcW w:w="6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4D34C" w14:textId="3BCD960E" w:rsidR="00136FC7" w:rsidRPr="00A01BF1" w:rsidRDefault="00136FC7" w:rsidP="003207D7">
            <w:pPr>
              <w:spacing w:before="100" w:beforeAutospacing="1"/>
              <w:rPr>
                <w:rFonts w:ascii="Calibri" w:eastAsia="Times New Roman" w:hAnsi="Calibri" w:cs="Calibri"/>
                <w:lang w:eastAsia="en-GB"/>
              </w:rPr>
            </w:pPr>
            <w:r w:rsidRPr="00A01BF1">
              <w:rPr>
                <w:rFonts w:ascii="Calibri" w:eastAsia="Times New Roman" w:hAnsi="Calibri" w:cs="Calibri"/>
                <w:lang w:eastAsia="en-GB"/>
              </w:rPr>
              <w:t>Any other comments?</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EEB7" w14:textId="77777777" w:rsidR="00136FC7" w:rsidRPr="00A01BF1" w:rsidRDefault="00136FC7" w:rsidP="003207D7">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F84AFBA" w14:textId="77777777" w:rsidR="00136FC7" w:rsidRPr="00A01BF1" w:rsidRDefault="00136FC7" w:rsidP="003207D7">
            <w:pPr>
              <w:rPr>
                <w:rFonts w:ascii="Times New Roman" w:eastAsia="Times New Roman" w:hAnsi="Times New Roman" w:cs="Times New Roman"/>
                <w:lang w:eastAsia="en-GB"/>
              </w:rPr>
            </w:pPr>
          </w:p>
        </w:tc>
      </w:tr>
    </w:tbl>
    <w:p w14:paraId="3FA79A48" w14:textId="77777777" w:rsidR="00136FC7" w:rsidRPr="00A01BF1" w:rsidRDefault="00136FC7" w:rsidP="00136FC7">
      <w:pPr>
        <w:pStyle w:val="NormalWeb"/>
      </w:pPr>
      <w:r w:rsidRPr="00A01BF1">
        <w:rPr>
          <w:rFonts w:ascii="Calibri" w:hAnsi="Calibri" w:cs="Calibri"/>
        </w:rPr>
        <w:t xml:space="preserve">Please keep a copy for your records. </w:t>
      </w:r>
    </w:p>
    <w:p w14:paraId="5AB253CD" w14:textId="6CD724E3" w:rsidR="006E71D9" w:rsidRPr="00A01BF1" w:rsidRDefault="006E71D9" w:rsidP="006E71D9">
      <w:pPr>
        <w:spacing w:before="100" w:beforeAutospacing="1" w:after="100" w:afterAutospacing="1"/>
        <w:rPr>
          <w:rFonts w:ascii="Times New Roman" w:eastAsia="Times New Roman" w:hAnsi="Times New Roman" w:cs="Times New Roman"/>
          <w:lang w:eastAsia="en-GB"/>
        </w:rPr>
      </w:pPr>
    </w:p>
    <w:p w14:paraId="3FE255B2" w14:textId="799CC979" w:rsidR="006E71D9" w:rsidRPr="00A01BF1" w:rsidRDefault="006E71D9" w:rsidP="006E71D9">
      <w:pPr>
        <w:rPr>
          <w:rFonts w:ascii="Times New Roman" w:eastAsia="Times New Roman" w:hAnsi="Times New Roman" w:cs="Times New Roman"/>
          <w:lang w:eastAsia="en-GB"/>
        </w:rPr>
      </w:pPr>
      <w:r w:rsidRPr="00A01BF1">
        <w:rPr>
          <w:rFonts w:ascii="Times New Roman" w:eastAsia="Times New Roman" w:hAnsi="Times New Roman" w:cs="Times New Roman"/>
          <w:lang w:eastAsia="en-GB"/>
        </w:rPr>
        <w:fldChar w:fldCharType="begin"/>
      </w:r>
      <w:r w:rsidR="00296494">
        <w:rPr>
          <w:rFonts w:ascii="Times New Roman" w:eastAsia="Times New Roman" w:hAnsi="Times New Roman" w:cs="Times New Roman"/>
          <w:lang w:eastAsia="en-GB"/>
        </w:rPr>
        <w:instrText xml:space="preserve"> INCLUDEPICTURE "\\\\SERVER\\var\\folders\\dr\\l4mw05fn0b1dd5shr8p0qqmr0000gn\\T\\com.microsoft.Word\\WebArchiveCopyPasteTempFiles\\page26image45965232" \* MERGEFORMAT </w:instrText>
      </w:r>
      <w:r w:rsidRPr="00A01BF1">
        <w:rPr>
          <w:rFonts w:ascii="Times New Roman" w:eastAsia="Times New Roman" w:hAnsi="Times New Roman" w:cs="Times New Roman"/>
          <w:lang w:eastAsia="en-GB"/>
        </w:rPr>
        <w:fldChar w:fldCharType="separate"/>
      </w:r>
      <w:r w:rsidRPr="00A01BF1">
        <w:rPr>
          <w:rFonts w:ascii="Times New Roman" w:eastAsia="Times New Roman" w:hAnsi="Times New Roman" w:cs="Times New Roman"/>
          <w:noProof/>
          <w:lang w:eastAsia="en-GB"/>
        </w:rPr>
        <w:drawing>
          <wp:inline distT="0" distB="0" distL="0" distR="0" wp14:anchorId="5375BF95" wp14:editId="3E36B038">
            <wp:extent cx="2296160" cy="2743200"/>
            <wp:effectExtent l="0" t="0" r="0" b="0"/>
            <wp:docPr id="59" name="Picture 59" descr="page26image4596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6image45965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160" cy="2743200"/>
                    </a:xfrm>
                    <a:prstGeom prst="rect">
                      <a:avLst/>
                    </a:prstGeom>
                    <a:noFill/>
                    <a:ln>
                      <a:noFill/>
                    </a:ln>
                  </pic:spPr>
                </pic:pic>
              </a:graphicData>
            </a:graphic>
          </wp:inline>
        </w:drawing>
      </w:r>
      <w:r w:rsidRPr="00A01BF1">
        <w:rPr>
          <w:rFonts w:ascii="Times New Roman" w:eastAsia="Times New Roman" w:hAnsi="Times New Roman" w:cs="Times New Roman"/>
          <w:lang w:eastAsia="en-GB"/>
        </w:rPr>
        <w:fldChar w:fldCharType="end"/>
      </w:r>
      <w:r w:rsidRPr="00A01BF1">
        <w:rPr>
          <w:rFonts w:ascii="Times New Roman" w:eastAsia="Times New Roman" w:hAnsi="Times New Roman" w:cs="Times New Roman"/>
          <w:lang w:eastAsia="en-GB"/>
        </w:rPr>
        <w:fldChar w:fldCharType="begin"/>
      </w:r>
      <w:r w:rsidR="00296494">
        <w:rPr>
          <w:rFonts w:ascii="Times New Roman" w:eastAsia="Times New Roman" w:hAnsi="Times New Roman" w:cs="Times New Roman"/>
          <w:lang w:eastAsia="en-GB"/>
        </w:rPr>
        <w:instrText xml:space="preserve"> INCLUDEPICTURE "\\\\SERVER\\var\\folders\\dr\\l4mw05fn0b1dd5shr8p0qqmr0000gn\\T\\com.microsoft.Word\\WebArchiveCopyPasteTempFiles\\page26image45970016" \* MERGEFORMAT </w:instrText>
      </w:r>
      <w:r w:rsidRPr="00A01BF1">
        <w:rPr>
          <w:rFonts w:ascii="Times New Roman" w:eastAsia="Times New Roman" w:hAnsi="Times New Roman" w:cs="Times New Roman"/>
          <w:lang w:eastAsia="en-GB"/>
        </w:rPr>
        <w:fldChar w:fldCharType="separate"/>
      </w:r>
      <w:r w:rsidRPr="00A01BF1">
        <w:rPr>
          <w:rFonts w:ascii="Times New Roman" w:eastAsia="Times New Roman" w:hAnsi="Times New Roman" w:cs="Times New Roman"/>
          <w:noProof/>
          <w:lang w:eastAsia="en-GB"/>
        </w:rPr>
        <w:drawing>
          <wp:inline distT="0" distB="0" distL="0" distR="0" wp14:anchorId="6743A0ED" wp14:editId="30DCC154">
            <wp:extent cx="568960" cy="2743200"/>
            <wp:effectExtent l="0" t="0" r="0" b="0"/>
            <wp:docPr id="58" name="Picture 58" descr="page26image4597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6image45970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 cy="2743200"/>
                    </a:xfrm>
                    <a:prstGeom prst="rect">
                      <a:avLst/>
                    </a:prstGeom>
                    <a:noFill/>
                    <a:ln>
                      <a:noFill/>
                    </a:ln>
                  </pic:spPr>
                </pic:pic>
              </a:graphicData>
            </a:graphic>
          </wp:inline>
        </w:drawing>
      </w:r>
      <w:r w:rsidRPr="00A01BF1">
        <w:rPr>
          <w:rFonts w:ascii="Times New Roman" w:eastAsia="Times New Roman" w:hAnsi="Times New Roman" w:cs="Times New Roman"/>
          <w:lang w:eastAsia="en-GB"/>
        </w:rPr>
        <w:fldChar w:fldCharType="end"/>
      </w:r>
      <w:r w:rsidRPr="00A01BF1">
        <w:rPr>
          <w:rFonts w:ascii="Times New Roman" w:eastAsia="Times New Roman" w:hAnsi="Times New Roman" w:cs="Times New Roman"/>
          <w:lang w:eastAsia="en-GB"/>
        </w:rPr>
        <w:fldChar w:fldCharType="begin"/>
      </w:r>
      <w:r w:rsidR="00296494">
        <w:rPr>
          <w:rFonts w:ascii="Times New Roman" w:eastAsia="Times New Roman" w:hAnsi="Times New Roman" w:cs="Times New Roman"/>
          <w:lang w:eastAsia="en-GB"/>
        </w:rPr>
        <w:instrText xml:space="preserve"> INCLUDEPICTURE "\\\\SERVER\\var\\folders\\dr\\l4mw05fn0b1dd5shr8p0qqmr0000gn\\T\\com.microsoft.Word\\WebArchiveCopyPasteTempFiles\\page26image45959200" \* MERGEFORMAT </w:instrText>
      </w:r>
      <w:r w:rsidRPr="00A01BF1">
        <w:rPr>
          <w:rFonts w:ascii="Times New Roman" w:eastAsia="Times New Roman" w:hAnsi="Times New Roman" w:cs="Times New Roman"/>
          <w:lang w:eastAsia="en-GB"/>
        </w:rPr>
        <w:fldChar w:fldCharType="separate"/>
      </w:r>
      <w:r w:rsidRPr="00A01BF1">
        <w:rPr>
          <w:rFonts w:ascii="Times New Roman" w:eastAsia="Times New Roman" w:hAnsi="Times New Roman" w:cs="Times New Roman"/>
          <w:noProof/>
          <w:lang w:eastAsia="en-GB"/>
        </w:rPr>
        <w:drawing>
          <wp:inline distT="0" distB="0" distL="0" distR="0" wp14:anchorId="28819039" wp14:editId="3D16E24C">
            <wp:extent cx="2817495" cy="2743200"/>
            <wp:effectExtent l="0" t="0" r="0" b="0"/>
            <wp:docPr id="57" name="Picture 57" descr="page26image459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6image45959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7495" cy="2743200"/>
                    </a:xfrm>
                    <a:prstGeom prst="rect">
                      <a:avLst/>
                    </a:prstGeom>
                    <a:noFill/>
                    <a:ln>
                      <a:noFill/>
                    </a:ln>
                  </pic:spPr>
                </pic:pic>
              </a:graphicData>
            </a:graphic>
          </wp:inline>
        </w:drawing>
      </w:r>
      <w:r w:rsidRPr="00A01BF1">
        <w:rPr>
          <w:rFonts w:ascii="Times New Roman" w:eastAsia="Times New Roman" w:hAnsi="Times New Roman" w:cs="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6E71D9" w:rsidRPr="00A01BF1" w14:paraId="52944EC3" w14:textId="77777777" w:rsidTr="006E71D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B485F" w14:textId="77777777" w:rsidR="006E71D9" w:rsidRPr="00A01BF1" w:rsidRDefault="006E71D9" w:rsidP="006E71D9">
            <w:pPr>
              <w:rPr>
                <w:rFonts w:ascii="Times New Roman" w:eastAsia="Times New Roman" w:hAnsi="Times New Roman" w:cs="Times New Roman"/>
                <w:lang w:eastAsia="en-GB"/>
              </w:rPr>
            </w:pPr>
          </w:p>
        </w:tc>
      </w:tr>
    </w:tbl>
    <w:p w14:paraId="72F021A5" w14:textId="77777777" w:rsidR="006E71D9" w:rsidRPr="00A01BF1" w:rsidRDefault="006E71D9" w:rsidP="00EA2494">
      <w:pPr>
        <w:pStyle w:val="NormalWeb"/>
      </w:pPr>
    </w:p>
    <w:p w14:paraId="20C88E23" w14:textId="77777777" w:rsidR="004B4FAA" w:rsidRPr="00A01BF1" w:rsidRDefault="004B4FAA" w:rsidP="004B4FAA">
      <w:pPr>
        <w:pStyle w:val="NormalWeb"/>
      </w:pPr>
    </w:p>
    <w:p w14:paraId="7C5A423A" w14:textId="77777777" w:rsidR="00EF27D8" w:rsidRPr="00A01BF1" w:rsidRDefault="00EF27D8" w:rsidP="002961F3">
      <w:pPr>
        <w:rPr>
          <w:rFonts w:eastAsia="Times New Roman" w:cstheme="minorHAnsi"/>
          <w:b/>
          <w:bCs/>
          <w:lang w:eastAsia="en-GB"/>
        </w:rPr>
        <w:sectPr w:rsidR="00EF27D8" w:rsidRPr="00A01BF1" w:rsidSect="00A01BF1">
          <w:headerReference w:type="even" r:id="rId15"/>
          <w:headerReference w:type="default" r:id="rId16"/>
          <w:footerReference w:type="default" r:id="rId17"/>
          <w:headerReference w:type="first" r:id="rId18"/>
          <w:pgSz w:w="11906" w:h="16838"/>
          <w:pgMar w:top="720" w:right="720" w:bottom="720" w:left="720" w:header="708" w:footer="708" w:gutter="0"/>
          <w:cols w:space="708"/>
          <w:docGrid w:linePitch="360"/>
        </w:sectPr>
      </w:pPr>
    </w:p>
    <w:p w14:paraId="20836D64" w14:textId="46710EC7" w:rsidR="008F4876" w:rsidRPr="00A01BF1" w:rsidRDefault="002961F3" w:rsidP="002961F3">
      <w:pPr>
        <w:rPr>
          <w:rFonts w:eastAsia="Times New Roman" w:cstheme="minorHAnsi"/>
          <w:b/>
          <w:bCs/>
          <w:lang w:eastAsia="en-GB"/>
        </w:rPr>
      </w:pPr>
      <w:r w:rsidRPr="00A01BF1">
        <w:rPr>
          <w:rFonts w:eastAsia="Times New Roman" w:cstheme="minorHAnsi"/>
          <w:b/>
          <w:bCs/>
          <w:lang w:eastAsia="en-GB"/>
        </w:rPr>
        <w:lastRenderedPageBreak/>
        <w:t>Appendix 3</w:t>
      </w:r>
    </w:p>
    <w:p w14:paraId="56527B9A" w14:textId="77777777" w:rsidR="002961F3" w:rsidRPr="00A01BF1" w:rsidRDefault="002961F3" w:rsidP="002961F3">
      <w:pPr>
        <w:rPr>
          <w:rFonts w:eastAsia="Times New Roman" w:cstheme="minorHAnsi"/>
          <w:lang w:eastAsia="en-GB"/>
        </w:rPr>
      </w:pPr>
    </w:p>
    <w:p w14:paraId="32866A12" w14:textId="52BE3BB8" w:rsidR="00EF27D8" w:rsidRPr="00A01BF1" w:rsidRDefault="002961F3" w:rsidP="002961F3">
      <w:pPr>
        <w:rPr>
          <w:rFonts w:eastAsia="Times New Roman" w:cstheme="minorHAnsi"/>
          <w:b/>
          <w:bCs/>
          <w:lang w:eastAsia="en-GB"/>
        </w:rPr>
      </w:pPr>
      <w:r w:rsidRPr="00A01BF1">
        <w:rPr>
          <w:rFonts w:eastAsia="Times New Roman" w:cstheme="minorHAnsi"/>
          <w:b/>
          <w:bCs/>
          <w:lang w:eastAsia="en-GB"/>
        </w:rPr>
        <w:t>Statutory Relationships and Health Education with Sex Education</w:t>
      </w:r>
      <w:r w:rsidR="00296494">
        <w:rPr>
          <w:rFonts w:eastAsia="Times New Roman" w:cstheme="minorHAnsi"/>
          <w:b/>
          <w:bCs/>
          <w:lang w:eastAsia="en-GB"/>
        </w:rPr>
        <w:t xml:space="preserve"> in Primary</w:t>
      </w:r>
    </w:p>
    <w:p w14:paraId="40787458" w14:textId="68141993" w:rsidR="002961F3" w:rsidRPr="00A01BF1" w:rsidRDefault="002961F3" w:rsidP="002961F3">
      <w:pPr>
        <w:rPr>
          <w:rFonts w:eastAsia="Times New Roman" w:cstheme="minorHAnsi"/>
          <w:lang w:eastAsia="en-GB"/>
        </w:rPr>
      </w:pPr>
    </w:p>
    <w:tbl>
      <w:tblPr>
        <w:tblStyle w:val="TableGrid"/>
        <w:tblW w:w="0" w:type="auto"/>
        <w:tblLook w:val="04A0" w:firstRow="1" w:lastRow="0" w:firstColumn="1" w:lastColumn="0" w:noHBand="0" w:noVBand="1"/>
      </w:tblPr>
      <w:tblGrid>
        <w:gridCol w:w="1840"/>
        <w:gridCol w:w="1841"/>
        <w:gridCol w:w="6520"/>
        <w:gridCol w:w="3686"/>
      </w:tblGrid>
      <w:tr w:rsidR="002961F3" w:rsidRPr="00A01BF1" w14:paraId="355EDE32" w14:textId="77777777" w:rsidTr="0074495B">
        <w:tc>
          <w:tcPr>
            <w:tcW w:w="3681" w:type="dxa"/>
            <w:gridSpan w:val="2"/>
          </w:tcPr>
          <w:p w14:paraId="5F85D0E7" w14:textId="7BBE062F" w:rsidR="002961F3" w:rsidRPr="00A01BF1" w:rsidRDefault="002961F3" w:rsidP="00EF27D8">
            <w:pPr>
              <w:spacing w:before="60" w:after="60"/>
              <w:rPr>
                <w:rFonts w:ascii="Times New Roman" w:eastAsia="Times New Roman" w:hAnsi="Times New Roman" w:cs="Times New Roman"/>
                <w:lang w:eastAsia="en-GB"/>
              </w:rPr>
            </w:pPr>
            <w:r w:rsidRPr="00A01BF1">
              <w:rPr>
                <w:rFonts w:ascii="Calibri" w:eastAsia="Times New Roman" w:hAnsi="Calibri" w:cs="Calibri"/>
                <w:b/>
                <w:bCs/>
                <w:lang w:eastAsia="en-GB"/>
              </w:rPr>
              <w:t xml:space="preserve">Relationships Education </w:t>
            </w:r>
            <w:r w:rsidR="00CB3686">
              <w:rPr>
                <w:rFonts w:ascii="Calibri" w:eastAsia="Times New Roman" w:hAnsi="Calibri" w:cs="Calibri"/>
                <w:b/>
                <w:bCs/>
                <w:lang w:eastAsia="en-GB"/>
              </w:rPr>
              <w:t xml:space="preserve"> (Statutory)</w:t>
            </w:r>
          </w:p>
        </w:tc>
        <w:tc>
          <w:tcPr>
            <w:tcW w:w="6520" w:type="dxa"/>
          </w:tcPr>
          <w:p w14:paraId="2BAC07C2" w14:textId="566B7935" w:rsidR="002961F3" w:rsidRPr="00CB3686" w:rsidRDefault="00CB3686" w:rsidP="00EF27D8">
            <w:pPr>
              <w:spacing w:before="60" w:after="60"/>
              <w:rPr>
                <w:rFonts w:ascii="Calibri" w:eastAsia="Times New Roman" w:hAnsi="Calibri" w:cs="Calibri"/>
                <w:b/>
                <w:bCs/>
                <w:lang w:eastAsia="en-GB"/>
              </w:rPr>
            </w:pPr>
            <w:r>
              <w:rPr>
                <w:rFonts w:ascii="Calibri" w:eastAsia="Times New Roman" w:hAnsi="Calibri" w:cs="Calibri"/>
                <w:b/>
                <w:bCs/>
                <w:lang w:eastAsia="en-GB"/>
              </w:rPr>
              <w:t>Hea</w:t>
            </w:r>
            <w:r w:rsidR="002961F3" w:rsidRPr="00A01BF1">
              <w:rPr>
                <w:rFonts w:ascii="Calibri" w:eastAsia="Times New Roman" w:hAnsi="Calibri" w:cs="Calibri"/>
                <w:b/>
                <w:bCs/>
                <w:lang w:eastAsia="en-GB"/>
              </w:rPr>
              <w:t xml:space="preserve">lth Education </w:t>
            </w:r>
            <w:r>
              <w:rPr>
                <w:rFonts w:ascii="Calibri" w:eastAsia="Times New Roman" w:hAnsi="Calibri" w:cs="Calibri"/>
                <w:b/>
                <w:bCs/>
                <w:lang w:eastAsia="en-GB"/>
              </w:rPr>
              <w:t>(Statutory)</w:t>
            </w:r>
          </w:p>
        </w:tc>
        <w:tc>
          <w:tcPr>
            <w:tcW w:w="3686" w:type="dxa"/>
          </w:tcPr>
          <w:p w14:paraId="01B26F27" w14:textId="152AF1FD" w:rsidR="002961F3" w:rsidRPr="00A01BF1" w:rsidRDefault="002961F3" w:rsidP="00EF27D8">
            <w:pPr>
              <w:spacing w:before="60" w:after="60"/>
              <w:rPr>
                <w:rFonts w:eastAsia="Times New Roman" w:cstheme="minorHAnsi"/>
                <w:lang w:eastAsia="en-GB"/>
              </w:rPr>
            </w:pPr>
            <w:r w:rsidRPr="00A01BF1">
              <w:rPr>
                <w:rFonts w:ascii="Calibri" w:eastAsia="Times New Roman" w:hAnsi="Calibri" w:cs="Calibri"/>
                <w:b/>
                <w:bCs/>
                <w:lang w:eastAsia="en-GB"/>
              </w:rPr>
              <w:t>Sex Education</w:t>
            </w:r>
            <w:r w:rsidR="00CB3686">
              <w:rPr>
                <w:rFonts w:ascii="Calibri" w:eastAsia="Times New Roman" w:hAnsi="Calibri" w:cs="Calibri"/>
                <w:b/>
                <w:bCs/>
                <w:lang w:eastAsia="en-GB"/>
              </w:rPr>
              <w:t xml:space="preserve"> (Non- Statutory)</w:t>
            </w:r>
          </w:p>
        </w:tc>
      </w:tr>
      <w:tr w:rsidR="0074495B" w:rsidRPr="00A01BF1" w14:paraId="142866A1" w14:textId="77777777" w:rsidTr="0074495B">
        <w:trPr>
          <w:trHeight w:val="720"/>
        </w:trPr>
        <w:tc>
          <w:tcPr>
            <w:tcW w:w="3681" w:type="dxa"/>
            <w:gridSpan w:val="2"/>
          </w:tcPr>
          <w:p w14:paraId="3D54E213" w14:textId="36F65593" w:rsidR="0074495B" w:rsidRPr="0074495B" w:rsidRDefault="0074495B" w:rsidP="0074495B">
            <w:pPr>
              <w:spacing w:before="60" w:after="60"/>
              <w:jc w:val="center"/>
              <w:rPr>
                <w:rFonts w:ascii="Calibri" w:eastAsia="Times New Roman" w:hAnsi="Calibri" w:cs="Calibri"/>
                <w:b/>
                <w:lang w:eastAsia="en-GB"/>
              </w:rPr>
            </w:pPr>
            <w:r w:rsidRPr="0074495B">
              <w:rPr>
                <w:rFonts w:ascii="Calibri" w:eastAsia="Times New Roman" w:hAnsi="Calibri" w:cs="Calibri"/>
                <w:b/>
                <w:lang w:eastAsia="en-GB"/>
              </w:rPr>
              <w:t>Families and people who care for me</w:t>
            </w:r>
          </w:p>
          <w:p w14:paraId="1FE4F1FE" w14:textId="1D9A239C" w:rsidR="0074495B" w:rsidRPr="0074495B" w:rsidRDefault="0074495B" w:rsidP="0074495B">
            <w:pPr>
              <w:pStyle w:val="ListParagraph"/>
              <w:numPr>
                <w:ilvl w:val="0"/>
                <w:numId w:val="25"/>
              </w:numPr>
              <w:spacing w:before="60" w:after="60"/>
              <w:rPr>
                <w:rFonts w:ascii="Calibri" w:eastAsia="Times New Roman" w:hAnsi="Calibri" w:cs="Calibri"/>
                <w:lang w:eastAsia="en-GB"/>
              </w:rPr>
            </w:pPr>
            <w:proofErr w:type="gramStart"/>
            <w:r w:rsidRPr="0074495B">
              <w:rPr>
                <w:rFonts w:ascii="Calibri" w:eastAsia="Times New Roman" w:hAnsi="Calibri" w:cs="Calibri"/>
                <w:lang w:eastAsia="en-GB"/>
              </w:rPr>
              <w:t>t</w:t>
            </w:r>
            <w:r w:rsidRPr="0074495B">
              <w:rPr>
                <w:rFonts w:ascii="Calibri" w:eastAsia="Times New Roman" w:hAnsi="Calibri" w:cs="Calibri"/>
                <w:lang w:eastAsia="en-GB"/>
              </w:rPr>
              <w:t>hat</w:t>
            </w:r>
            <w:proofErr w:type="gramEnd"/>
            <w:r w:rsidRPr="0074495B">
              <w:rPr>
                <w:rFonts w:ascii="Calibri" w:eastAsia="Times New Roman" w:hAnsi="Calibri" w:cs="Calibri"/>
                <w:lang w:eastAsia="en-GB"/>
              </w:rPr>
              <w:t xml:space="preserve"> families are important for children growing up because they can give love, security and stability.</w:t>
            </w:r>
          </w:p>
          <w:p w14:paraId="03C16EE1" w14:textId="4E8A989B" w:rsidR="0074495B" w:rsidRPr="0074495B" w:rsidRDefault="0074495B" w:rsidP="0074495B">
            <w:pPr>
              <w:pStyle w:val="ListParagraph"/>
              <w:numPr>
                <w:ilvl w:val="0"/>
                <w:numId w:val="25"/>
              </w:numPr>
              <w:spacing w:before="60" w:after="60"/>
              <w:rPr>
                <w:rFonts w:ascii="Calibri" w:eastAsia="Times New Roman" w:hAnsi="Calibri" w:cs="Calibri"/>
                <w:lang w:eastAsia="en-GB"/>
              </w:rPr>
            </w:pPr>
            <w:proofErr w:type="gramStart"/>
            <w:r w:rsidRPr="0074495B">
              <w:rPr>
                <w:rFonts w:ascii="Calibri" w:eastAsia="Times New Roman" w:hAnsi="Calibri" w:cs="Calibri"/>
                <w:lang w:eastAsia="en-GB"/>
              </w:rPr>
              <w:t>the</w:t>
            </w:r>
            <w:proofErr w:type="gramEnd"/>
            <w:r w:rsidRPr="0074495B">
              <w:rPr>
                <w:rFonts w:ascii="Calibri" w:eastAsia="Times New Roman" w:hAnsi="Calibri" w:cs="Calibri"/>
                <w:lang w:eastAsia="en-GB"/>
              </w:rPr>
              <w:t xml:space="preserve"> characteristics of healthy family life, commitment to each other, including in times of difficulty, protection and care for children and other family</w:t>
            </w:r>
            <w:r>
              <w:rPr>
                <w:rFonts w:ascii="Calibri" w:eastAsia="Times New Roman" w:hAnsi="Calibri" w:cs="Calibri"/>
                <w:lang w:eastAsia="en-GB"/>
              </w:rPr>
              <w:t xml:space="preserve"> </w:t>
            </w:r>
            <w:r w:rsidRPr="0074495B">
              <w:rPr>
                <w:rFonts w:ascii="Calibri" w:eastAsia="Times New Roman" w:hAnsi="Calibri" w:cs="Calibri"/>
                <w:lang w:eastAsia="en-GB"/>
              </w:rPr>
              <w:t>members, the importance of spending time together and sharing each other’s lives.</w:t>
            </w:r>
          </w:p>
          <w:p w14:paraId="2F206CBA" w14:textId="10D88AD2" w:rsidR="0074495B" w:rsidRPr="0074495B" w:rsidRDefault="0074495B" w:rsidP="0074495B">
            <w:pPr>
              <w:pStyle w:val="ListParagraph"/>
              <w:numPr>
                <w:ilvl w:val="0"/>
                <w:numId w:val="25"/>
              </w:numPr>
              <w:spacing w:before="60" w:after="60"/>
              <w:rPr>
                <w:rFonts w:ascii="Calibri" w:eastAsia="Times New Roman" w:hAnsi="Calibri" w:cs="Calibri"/>
                <w:lang w:eastAsia="en-GB"/>
              </w:rPr>
            </w:pPr>
            <w:r w:rsidRPr="0074495B">
              <w:rPr>
                <w:rFonts w:ascii="Calibri" w:eastAsia="Times New Roman" w:hAnsi="Calibri" w:cs="Calibri"/>
                <w:lang w:eastAsia="en-GB"/>
              </w:rPr>
              <w:t>that others’ families, either in school or in the wider world, sometimes look different from their family, but that they should respect those differences</w:t>
            </w:r>
          </w:p>
          <w:p w14:paraId="09F7E72D" w14:textId="2739CD24" w:rsidR="0074495B" w:rsidRPr="0074495B" w:rsidRDefault="0074495B" w:rsidP="0074495B">
            <w:pPr>
              <w:spacing w:before="60" w:after="60"/>
              <w:rPr>
                <w:rFonts w:ascii="Calibri" w:eastAsia="Times New Roman" w:hAnsi="Calibri" w:cs="Calibri"/>
                <w:lang w:eastAsia="en-GB"/>
              </w:rPr>
            </w:pPr>
            <w:proofErr w:type="gramStart"/>
            <w:r>
              <w:rPr>
                <w:rFonts w:ascii="Calibri" w:eastAsia="Times New Roman" w:hAnsi="Calibri" w:cs="Calibri"/>
                <w:lang w:eastAsia="en-GB"/>
              </w:rPr>
              <w:lastRenderedPageBreak/>
              <w:t>a</w:t>
            </w:r>
            <w:r w:rsidRPr="0074495B">
              <w:rPr>
                <w:rFonts w:ascii="Calibri" w:eastAsia="Times New Roman" w:hAnsi="Calibri" w:cs="Calibri"/>
                <w:lang w:eastAsia="en-GB"/>
              </w:rPr>
              <w:t>nd</w:t>
            </w:r>
            <w:proofErr w:type="gramEnd"/>
            <w:r w:rsidRPr="0074495B">
              <w:rPr>
                <w:rFonts w:ascii="Calibri" w:eastAsia="Times New Roman" w:hAnsi="Calibri" w:cs="Calibri"/>
                <w:lang w:eastAsia="en-GB"/>
              </w:rPr>
              <w:t xml:space="preserve"> know that other children’s families are also characterised by love and care.</w:t>
            </w:r>
          </w:p>
          <w:p w14:paraId="6A9B9B10" w14:textId="12DD17F7" w:rsidR="0074495B" w:rsidRPr="0074495B" w:rsidRDefault="0074495B" w:rsidP="0074495B">
            <w:pPr>
              <w:spacing w:before="60" w:after="60"/>
              <w:rPr>
                <w:rFonts w:ascii="Calibri" w:eastAsia="Times New Roman" w:hAnsi="Calibri" w:cs="Calibri"/>
                <w:lang w:eastAsia="en-GB"/>
              </w:rPr>
            </w:pPr>
            <w:r w:rsidRPr="0074495B">
              <w:rPr>
                <w:rFonts w:ascii="Calibri" w:eastAsia="Times New Roman" w:hAnsi="Calibri" w:cs="Calibri"/>
                <w:lang w:eastAsia="en-GB"/>
              </w:rPr>
              <w:t xml:space="preserve">• that stable, caring relationships, which may be of different types, are at the heart of happy families, and are important </w:t>
            </w:r>
            <w:r>
              <w:rPr>
                <w:rFonts w:ascii="Calibri" w:eastAsia="Times New Roman" w:hAnsi="Calibri" w:cs="Calibri"/>
                <w:lang w:eastAsia="en-GB"/>
              </w:rPr>
              <w:t xml:space="preserve">for children’s security as they </w:t>
            </w:r>
            <w:r w:rsidRPr="0074495B">
              <w:rPr>
                <w:rFonts w:ascii="Calibri" w:eastAsia="Times New Roman" w:hAnsi="Calibri" w:cs="Calibri"/>
                <w:lang w:eastAsia="en-GB"/>
              </w:rPr>
              <w:t>grow up.</w:t>
            </w:r>
          </w:p>
          <w:p w14:paraId="60E77626" w14:textId="77777777" w:rsidR="0074495B" w:rsidRPr="0074495B" w:rsidRDefault="0074495B" w:rsidP="0074495B">
            <w:pPr>
              <w:spacing w:before="60" w:after="60"/>
              <w:rPr>
                <w:rFonts w:ascii="Calibri" w:eastAsia="Times New Roman" w:hAnsi="Calibri" w:cs="Calibri"/>
                <w:lang w:eastAsia="en-GB"/>
              </w:rPr>
            </w:pPr>
            <w:r w:rsidRPr="0074495B">
              <w:rPr>
                <w:rFonts w:ascii="Calibri" w:eastAsia="Times New Roman" w:hAnsi="Calibri" w:cs="Calibri"/>
                <w:lang w:eastAsia="en-GB"/>
              </w:rPr>
              <w:t xml:space="preserve">• </w:t>
            </w:r>
            <w:proofErr w:type="gramStart"/>
            <w:r w:rsidRPr="0074495B">
              <w:rPr>
                <w:rFonts w:ascii="Calibri" w:eastAsia="Times New Roman" w:hAnsi="Calibri" w:cs="Calibri"/>
                <w:lang w:eastAsia="en-GB"/>
              </w:rPr>
              <w:t>that</w:t>
            </w:r>
            <w:proofErr w:type="gramEnd"/>
            <w:r w:rsidRPr="0074495B">
              <w:rPr>
                <w:rFonts w:ascii="Calibri" w:eastAsia="Times New Roman" w:hAnsi="Calibri" w:cs="Calibri"/>
                <w:lang w:eastAsia="en-GB"/>
              </w:rPr>
              <w:t xml:space="preserve"> marriage represents a formal and legally recognised commitment of two people to each other which is intended to be lifelong.</w:t>
            </w:r>
          </w:p>
          <w:p w14:paraId="137EF265" w14:textId="2B2786CD" w:rsidR="0074495B" w:rsidRPr="0074495B" w:rsidRDefault="0074495B" w:rsidP="0074495B">
            <w:pPr>
              <w:spacing w:before="60" w:after="60"/>
              <w:rPr>
                <w:rFonts w:ascii="Calibri" w:eastAsia="Times New Roman" w:hAnsi="Calibri" w:cs="Calibri"/>
                <w:lang w:eastAsia="en-GB"/>
              </w:rPr>
            </w:pPr>
            <w:r w:rsidRPr="0074495B">
              <w:rPr>
                <w:rFonts w:ascii="Calibri" w:eastAsia="Times New Roman" w:hAnsi="Calibri" w:cs="Calibri"/>
                <w:lang w:eastAsia="en-GB"/>
              </w:rPr>
              <w:t>• how to recognise if family relationships are making them feel unhappy or unsafe, and how to seek help or advice from others if needed</w:t>
            </w:r>
          </w:p>
        </w:tc>
        <w:tc>
          <w:tcPr>
            <w:tcW w:w="6520" w:type="dxa"/>
            <w:vMerge w:val="restart"/>
          </w:tcPr>
          <w:p w14:paraId="257B59AE" w14:textId="77777777" w:rsidR="0074495B" w:rsidRPr="00A01BF1" w:rsidRDefault="0074495B" w:rsidP="00EF27D8">
            <w:pPr>
              <w:numPr>
                <w:ilvl w:val="0"/>
                <w:numId w:val="23"/>
              </w:numPr>
              <w:tabs>
                <w:tab w:val="left" w:pos="147"/>
              </w:tabs>
              <w:spacing w:before="60" w:after="60"/>
              <w:ind w:hanging="715"/>
              <w:rPr>
                <w:rFonts w:ascii="SymbolMT" w:eastAsia="Times New Roman" w:hAnsi="SymbolMT" w:cs="Times New Roman"/>
                <w:lang w:eastAsia="en-GB"/>
              </w:rPr>
            </w:pPr>
            <w:r w:rsidRPr="00A01BF1">
              <w:rPr>
                <w:rFonts w:ascii="Calibri" w:eastAsia="Times New Roman" w:hAnsi="Calibri" w:cs="Calibri"/>
                <w:lang w:eastAsia="en-GB"/>
              </w:rPr>
              <w:lastRenderedPageBreak/>
              <w:t xml:space="preserve">Mental wellbeing </w:t>
            </w:r>
          </w:p>
          <w:p w14:paraId="082C3E9B" w14:textId="77777777" w:rsidR="0074495B" w:rsidRPr="00A01BF1" w:rsidRDefault="0074495B" w:rsidP="00EF27D8">
            <w:pPr>
              <w:numPr>
                <w:ilvl w:val="0"/>
                <w:numId w:val="23"/>
              </w:numPr>
              <w:tabs>
                <w:tab w:val="left" w:pos="147"/>
              </w:tabs>
              <w:spacing w:before="60" w:after="60"/>
              <w:ind w:hanging="715"/>
              <w:rPr>
                <w:rFonts w:ascii="SymbolMT" w:eastAsia="Times New Roman" w:hAnsi="SymbolMT" w:cs="Times New Roman"/>
                <w:lang w:eastAsia="en-GB"/>
              </w:rPr>
            </w:pPr>
            <w:r w:rsidRPr="00A01BF1">
              <w:rPr>
                <w:rFonts w:ascii="Calibri" w:eastAsia="Times New Roman" w:hAnsi="Calibri" w:cs="Calibri"/>
                <w:lang w:eastAsia="en-GB"/>
              </w:rPr>
              <w:t xml:space="preserve">Internet safety and harms </w:t>
            </w:r>
          </w:p>
          <w:p w14:paraId="246A8458" w14:textId="77777777" w:rsidR="0074495B" w:rsidRPr="00A01BF1" w:rsidRDefault="0074495B" w:rsidP="00EF27D8">
            <w:pPr>
              <w:numPr>
                <w:ilvl w:val="0"/>
                <w:numId w:val="23"/>
              </w:numPr>
              <w:tabs>
                <w:tab w:val="left" w:pos="147"/>
              </w:tabs>
              <w:spacing w:before="60" w:after="60"/>
              <w:ind w:hanging="715"/>
              <w:rPr>
                <w:rFonts w:ascii="SymbolMT" w:eastAsia="Times New Roman" w:hAnsi="SymbolMT" w:cs="Times New Roman"/>
                <w:lang w:eastAsia="en-GB"/>
              </w:rPr>
            </w:pPr>
            <w:r w:rsidRPr="00A01BF1">
              <w:rPr>
                <w:rFonts w:ascii="Calibri" w:eastAsia="Times New Roman" w:hAnsi="Calibri" w:cs="Calibri"/>
                <w:lang w:eastAsia="en-GB"/>
              </w:rPr>
              <w:t xml:space="preserve">Physical health and fitness </w:t>
            </w:r>
          </w:p>
          <w:p w14:paraId="2563FB1D" w14:textId="77777777" w:rsidR="0074495B" w:rsidRPr="00A01BF1" w:rsidRDefault="0074495B" w:rsidP="00EF27D8">
            <w:pPr>
              <w:numPr>
                <w:ilvl w:val="0"/>
                <w:numId w:val="23"/>
              </w:numPr>
              <w:tabs>
                <w:tab w:val="left" w:pos="147"/>
              </w:tabs>
              <w:spacing w:before="60" w:after="60"/>
              <w:ind w:hanging="715"/>
              <w:rPr>
                <w:rFonts w:ascii="SymbolMT" w:eastAsia="Times New Roman" w:hAnsi="SymbolMT" w:cs="Times New Roman"/>
                <w:lang w:eastAsia="en-GB"/>
              </w:rPr>
            </w:pPr>
            <w:r w:rsidRPr="00A01BF1">
              <w:rPr>
                <w:rFonts w:ascii="Calibri" w:eastAsia="Times New Roman" w:hAnsi="Calibri" w:cs="Calibri"/>
                <w:lang w:eastAsia="en-GB"/>
              </w:rPr>
              <w:t xml:space="preserve">Healthy eating </w:t>
            </w:r>
          </w:p>
          <w:p w14:paraId="07A54488" w14:textId="77777777" w:rsidR="0074495B" w:rsidRPr="00A01BF1" w:rsidRDefault="0074495B" w:rsidP="00EF27D8">
            <w:pPr>
              <w:numPr>
                <w:ilvl w:val="0"/>
                <w:numId w:val="23"/>
              </w:numPr>
              <w:tabs>
                <w:tab w:val="left" w:pos="147"/>
              </w:tabs>
              <w:spacing w:before="60" w:after="60"/>
              <w:ind w:hanging="715"/>
              <w:rPr>
                <w:rFonts w:ascii="SymbolMT" w:eastAsia="Times New Roman" w:hAnsi="SymbolMT" w:cs="Times New Roman"/>
                <w:lang w:eastAsia="en-GB"/>
              </w:rPr>
            </w:pPr>
            <w:r w:rsidRPr="00A01BF1">
              <w:rPr>
                <w:rFonts w:ascii="Calibri" w:eastAsia="Times New Roman" w:hAnsi="Calibri" w:cs="Calibri"/>
                <w:lang w:eastAsia="en-GB"/>
              </w:rPr>
              <w:t xml:space="preserve">Drugs, alcohol and tobacco </w:t>
            </w:r>
          </w:p>
          <w:p w14:paraId="6A42C356" w14:textId="77777777" w:rsidR="0074495B" w:rsidRPr="00A01BF1" w:rsidRDefault="0074495B" w:rsidP="00EF27D8">
            <w:pPr>
              <w:numPr>
                <w:ilvl w:val="0"/>
                <w:numId w:val="23"/>
              </w:numPr>
              <w:tabs>
                <w:tab w:val="left" w:pos="147"/>
              </w:tabs>
              <w:spacing w:before="60" w:after="60"/>
              <w:ind w:hanging="715"/>
              <w:rPr>
                <w:rFonts w:ascii="SymbolMT" w:eastAsia="Times New Roman" w:hAnsi="SymbolMT" w:cs="Times New Roman"/>
                <w:lang w:eastAsia="en-GB"/>
              </w:rPr>
            </w:pPr>
            <w:r w:rsidRPr="00A01BF1">
              <w:rPr>
                <w:rFonts w:ascii="Calibri" w:eastAsia="Times New Roman" w:hAnsi="Calibri" w:cs="Calibri"/>
                <w:lang w:eastAsia="en-GB"/>
              </w:rPr>
              <w:t xml:space="preserve">Health and prevention </w:t>
            </w:r>
          </w:p>
          <w:p w14:paraId="70042B10" w14:textId="77777777" w:rsidR="0074495B" w:rsidRPr="00A01BF1" w:rsidRDefault="0074495B" w:rsidP="00EF27D8">
            <w:pPr>
              <w:numPr>
                <w:ilvl w:val="0"/>
                <w:numId w:val="23"/>
              </w:numPr>
              <w:tabs>
                <w:tab w:val="left" w:pos="147"/>
              </w:tabs>
              <w:spacing w:before="60" w:after="60"/>
              <w:ind w:hanging="715"/>
              <w:rPr>
                <w:rFonts w:ascii="SymbolMT" w:eastAsia="Times New Roman" w:hAnsi="SymbolMT" w:cs="Times New Roman"/>
                <w:lang w:eastAsia="en-GB"/>
              </w:rPr>
            </w:pPr>
            <w:r w:rsidRPr="00A01BF1">
              <w:rPr>
                <w:rFonts w:ascii="Calibri" w:eastAsia="Times New Roman" w:hAnsi="Calibri" w:cs="Calibri"/>
                <w:lang w:eastAsia="en-GB"/>
              </w:rPr>
              <w:t xml:space="preserve">Basic first aid </w:t>
            </w:r>
          </w:p>
          <w:p w14:paraId="0825C916" w14:textId="00CDBE24" w:rsidR="0074495B" w:rsidRPr="00A01BF1" w:rsidRDefault="0074495B" w:rsidP="00EF27D8">
            <w:pPr>
              <w:numPr>
                <w:ilvl w:val="0"/>
                <w:numId w:val="23"/>
              </w:numPr>
              <w:tabs>
                <w:tab w:val="left" w:pos="147"/>
              </w:tabs>
              <w:spacing w:before="60" w:after="60"/>
              <w:ind w:hanging="715"/>
              <w:rPr>
                <w:rFonts w:ascii="SymbolMT" w:eastAsia="Times New Roman" w:hAnsi="SymbolMT" w:cs="Times New Roman"/>
                <w:lang w:eastAsia="en-GB"/>
              </w:rPr>
            </w:pPr>
            <w:r w:rsidRPr="00A01BF1">
              <w:rPr>
                <w:rFonts w:ascii="Calibri" w:eastAsia="Times New Roman" w:hAnsi="Calibri" w:cs="Calibri"/>
                <w:lang w:eastAsia="en-GB"/>
              </w:rPr>
              <w:t>Changing adolescent body</w:t>
            </w:r>
          </w:p>
        </w:tc>
        <w:tc>
          <w:tcPr>
            <w:tcW w:w="3686" w:type="dxa"/>
            <w:vMerge w:val="restart"/>
          </w:tcPr>
          <w:p w14:paraId="2CA013E8" w14:textId="77777777" w:rsidR="0074495B" w:rsidRPr="00A01BF1" w:rsidRDefault="0074495B" w:rsidP="00EF27D8">
            <w:pPr>
              <w:spacing w:before="60" w:after="60"/>
              <w:rPr>
                <w:rFonts w:eastAsia="Times New Roman" w:cstheme="minorHAnsi"/>
                <w:lang w:eastAsia="en-GB"/>
              </w:rPr>
            </w:pPr>
          </w:p>
        </w:tc>
        <w:bookmarkStart w:id="0" w:name="_GoBack"/>
        <w:bookmarkEnd w:id="0"/>
      </w:tr>
      <w:tr w:rsidR="0074495B" w:rsidRPr="00A01BF1" w14:paraId="693B068F" w14:textId="77777777" w:rsidTr="0074495B">
        <w:trPr>
          <w:trHeight w:val="720"/>
        </w:trPr>
        <w:tc>
          <w:tcPr>
            <w:tcW w:w="3681" w:type="dxa"/>
            <w:gridSpan w:val="2"/>
          </w:tcPr>
          <w:p w14:paraId="31AAEF3C" w14:textId="1102C977" w:rsidR="0074495B" w:rsidRPr="00A01BF1" w:rsidRDefault="0074495B" w:rsidP="0074495B">
            <w:pPr>
              <w:spacing w:before="60" w:after="60"/>
              <w:rPr>
                <w:rFonts w:ascii="Calibri" w:eastAsia="Times New Roman" w:hAnsi="Calibri" w:cs="Calibri"/>
                <w:lang w:eastAsia="en-GB"/>
              </w:rPr>
            </w:pPr>
            <w:r>
              <w:rPr>
                <w:rFonts w:ascii="Calibri" w:eastAsia="Times New Roman" w:hAnsi="Calibri" w:cs="Calibri"/>
                <w:lang w:eastAsia="en-GB"/>
              </w:rPr>
              <w:t>Caring Friendships</w:t>
            </w:r>
          </w:p>
        </w:tc>
        <w:tc>
          <w:tcPr>
            <w:tcW w:w="6520" w:type="dxa"/>
            <w:vMerge/>
          </w:tcPr>
          <w:p w14:paraId="05A8B102" w14:textId="77777777" w:rsidR="0074495B" w:rsidRPr="00A01BF1" w:rsidRDefault="0074495B" w:rsidP="00EF27D8">
            <w:pPr>
              <w:numPr>
                <w:ilvl w:val="0"/>
                <w:numId w:val="23"/>
              </w:numPr>
              <w:tabs>
                <w:tab w:val="left" w:pos="147"/>
              </w:tabs>
              <w:spacing w:before="60" w:after="60"/>
              <w:ind w:hanging="715"/>
              <w:rPr>
                <w:rFonts w:ascii="Calibri" w:eastAsia="Times New Roman" w:hAnsi="Calibri" w:cs="Calibri"/>
                <w:lang w:eastAsia="en-GB"/>
              </w:rPr>
            </w:pPr>
          </w:p>
        </w:tc>
        <w:tc>
          <w:tcPr>
            <w:tcW w:w="3686" w:type="dxa"/>
            <w:vMerge/>
          </w:tcPr>
          <w:p w14:paraId="339B55E5" w14:textId="77777777" w:rsidR="0074495B" w:rsidRPr="00A01BF1" w:rsidRDefault="0074495B" w:rsidP="00EF27D8">
            <w:pPr>
              <w:spacing w:before="60" w:after="60"/>
              <w:rPr>
                <w:rFonts w:eastAsia="Times New Roman" w:cstheme="minorHAnsi"/>
                <w:lang w:eastAsia="en-GB"/>
              </w:rPr>
            </w:pPr>
          </w:p>
        </w:tc>
      </w:tr>
      <w:tr w:rsidR="0074495B" w:rsidRPr="00A01BF1" w14:paraId="2C82EF4B" w14:textId="77777777" w:rsidTr="0074495B">
        <w:trPr>
          <w:trHeight w:val="720"/>
        </w:trPr>
        <w:tc>
          <w:tcPr>
            <w:tcW w:w="1840" w:type="dxa"/>
          </w:tcPr>
          <w:p w14:paraId="053ADEA7" w14:textId="77777777" w:rsidR="0074495B" w:rsidRPr="00A01BF1" w:rsidRDefault="0074495B" w:rsidP="0074495B">
            <w:pPr>
              <w:spacing w:before="60" w:after="60"/>
              <w:rPr>
                <w:rFonts w:ascii="Calibri" w:eastAsia="Times New Roman" w:hAnsi="Calibri" w:cs="Calibri"/>
                <w:lang w:eastAsia="en-GB"/>
              </w:rPr>
            </w:pPr>
          </w:p>
        </w:tc>
        <w:tc>
          <w:tcPr>
            <w:tcW w:w="1841" w:type="dxa"/>
          </w:tcPr>
          <w:p w14:paraId="18778A06" w14:textId="62EBA58C" w:rsidR="0074495B" w:rsidRPr="00A01BF1" w:rsidRDefault="0074495B" w:rsidP="0074495B">
            <w:pPr>
              <w:spacing w:before="60" w:after="60"/>
              <w:rPr>
                <w:rFonts w:ascii="Calibri" w:eastAsia="Times New Roman" w:hAnsi="Calibri" w:cs="Calibri"/>
                <w:lang w:eastAsia="en-GB"/>
              </w:rPr>
            </w:pPr>
          </w:p>
        </w:tc>
        <w:tc>
          <w:tcPr>
            <w:tcW w:w="6520" w:type="dxa"/>
            <w:vMerge/>
          </w:tcPr>
          <w:p w14:paraId="3CF6B523" w14:textId="77777777" w:rsidR="0074495B" w:rsidRPr="00A01BF1" w:rsidRDefault="0074495B" w:rsidP="00EF27D8">
            <w:pPr>
              <w:numPr>
                <w:ilvl w:val="0"/>
                <w:numId w:val="23"/>
              </w:numPr>
              <w:tabs>
                <w:tab w:val="left" w:pos="147"/>
              </w:tabs>
              <w:spacing w:before="60" w:after="60"/>
              <w:ind w:hanging="715"/>
              <w:rPr>
                <w:rFonts w:ascii="Calibri" w:eastAsia="Times New Roman" w:hAnsi="Calibri" w:cs="Calibri"/>
                <w:lang w:eastAsia="en-GB"/>
              </w:rPr>
            </w:pPr>
          </w:p>
        </w:tc>
        <w:tc>
          <w:tcPr>
            <w:tcW w:w="3686" w:type="dxa"/>
            <w:vMerge/>
          </w:tcPr>
          <w:p w14:paraId="5F8FD8F4" w14:textId="77777777" w:rsidR="0074495B" w:rsidRPr="00A01BF1" w:rsidRDefault="0074495B" w:rsidP="00EF27D8">
            <w:pPr>
              <w:spacing w:before="60" w:after="60"/>
              <w:rPr>
                <w:rFonts w:eastAsia="Times New Roman" w:cstheme="minorHAnsi"/>
                <w:lang w:eastAsia="en-GB"/>
              </w:rPr>
            </w:pPr>
          </w:p>
        </w:tc>
      </w:tr>
      <w:tr w:rsidR="0074495B" w:rsidRPr="00A01BF1" w14:paraId="229E8E4B" w14:textId="77777777" w:rsidTr="0074495B">
        <w:trPr>
          <w:trHeight w:val="720"/>
        </w:trPr>
        <w:tc>
          <w:tcPr>
            <w:tcW w:w="1840" w:type="dxa"/>
          </w:tcPr>
          <w:p w14:paraId="0D9331D6" w14:textId="77777777" w:rsidR="0074495B" w:rsidRPr="00A01BF1" w:rsidRDefault="0074495B" w:rsidP="0074495B">
            <w:pPr>
              <w:spacing w:before="60" w:after="60"/>
              <w:rPr>
                <w:rFonts w:ascii="Calibri" w:eastAsia="Times New Roman" w:hAnsi="Calibri" w:cs="Calibri"/>
                <w:lang w:eastAsia="en-GB"/>
              </w:rPr>
            </w:pPr>
          </w:p>
        </w:tc>
        <w:tc>
          <w:tcPr>
            <w:tcW w:w="1841" w:type="dxa"/>
          </w:tcPr>
          <w:p w14:paraId="3622E43E" w14:textId="2DE6E2AF" w:rsidR="0074495B" w:rsidRPr="00A01BF1" w:rsidRDefault="0074495B" w:rsidP="0074495B">
            <w:pPr>
              <w:spacing w:before="60" w:after="60"/>
              <w:rPr>
                <w:rFonts w:ascii="Calibri" w:eastAsia="Times New Roman" w:hAnsi="Calibri" w:cs="Calibri"/>
                <w:lang w:eastAsia="en-GB"/>
              </w:rPr>
            </w:pPr>
          </w:p>
        </w:tc>
        <w:tc>
          <w:tcPr>
            <w:tcW w:w="6520" w:type="dxa"/>
            <w:vMerge/>
          </w:tcPr>
          <w:p w14:paraId="739AE9C0" w14:textId="77777777" w:rsidR="0074495B" w:rsidRPr="00A01BF1" w:rsidRDefault="0074495B" w:rsidP="00EF27D8">
            <w:pPr>
              <w:numPr>
                <w:ilvl w:val="0"/>
                <w:numId w:val="23"/>
              </w:numPr>
              <w:tabs>
                <w:tab w:val="left" w:pos="147"/>
              </w:tabs>
              <w:spacing w:before="60" w:after="60"/>
              <w:ind w:hanging="715"/>
              <w:rPr>
                <w:rFonts w:ascii="Calibri" w:eastAsia="Times New Roman" w:hAnsi="Calibri" w:cs="Calibri"/>
                <w:lang w:eastAsia="en-GB"/>
              </w:rPr>
            </w:pPr>
          </w:p>
        </w:tc>
        <w:tc>
          <w:tcPr>
            <w:tcW w:w="3686" w:type="dxa"/>
            <w:vMerge/>
          </w:tcPr>
          <w:p w14:paraId="190652AE" w14:textId="77777777" w:rsidR="0074495B" w:rsidRPr="00A01BF1" w:rsidRDefault="0074495B" w:rsidP="00EF27D8">
            <w:pPr>
              <w:spacing w:before="60" w:after="60"/>
              <w:rPr>
                <w:rFonts w:eastAsia="Times New Roman" w:cstheme="minorHAnsi"/>
                <w:lang w:eastAsia="en-GB"/>
              </w:rPr>
            </w:pPr>
          </w:p>
        </w:tc>
      </w:tr>
    </w:tbl>
    <w:p w14:paraId="73E0F6CB" w14:textId="28595518" w:rsidR="008F4876" w:rsidRPr="00A01BF1" w:rsidRDefault="008F4876">
      <w:pPr>
        <w:rPr>
          <w:rFonts w:cstheme="minorHAnsi"/>
        </w:rPr>
      </w:pPr>
    </w:p>
    <w:p w14:paraId="06223A63" w14:textId="6A269213" w:rsidR="00136FC7" w:rsidRPr="00A01BF1" w:rsidRDefault="00136FC7">
      <w:pPr>
        <w:rPr>
          <w:rFonts w:cstheme="minorHAnsi"/>
        </w:rPr>
      </w:pPr>
    </w:p>
    <w:p w14:paraId="6A2920EA" w14:textId="46E0AD77" w:rsidR="00136FC7" w:rsidRPr="00A01BF1" w:rsidRDefault="00136FC7">
      <w:pPr>
        <w:rPr>
          <w:rFonts w:cstheme="minorHAnsi"/>
        </w:rPr>
      </w:pPr>
    </w:p>
    <w:p w14:paraId="346B7CC2" w14:textId="6FD025A2" w:rsidR="00136FC7" w:rsidRPr="00A01BF1" w:rsidRDefault="00136FC7">
      <w:pPr>
        <w:rPr>
          <w:rFonts w:cstheme="minorHAnsi"/>
        </w:rPr>
      </w:pPr>
    </w:p>
    <w:p w14:paraId="1F409E0E" w14:textId="0CFC4FA3" w:rsidR="00E248A4" w:rsidRPr="00A01BF1" w:rsidRDefault="00E248A4">
      <w:pPr>
        <w:rPr>
          <w:rFonts w:cstheme="minorHAnsi"/>
        </w:rPr>
      </w:pPr>
    </w:p>
    <w:p w14:paraId="4687DDCE" w14:textId="77777777" w:rsidR="00E248A4" w:rsidRPr="00A01BF1" w:rsidRDefault="00E248A4">
      <w:pPr>
        <w:rPr>
          <w:rFonts w:cstheme="minorHAnsi"/>
        </w:rPr>
      </w:pPr>
    </w:p>
    <w:sectPr w:rsidR="00E248A4" w:rsidRPr="00A01BF1" w:rsidSect="00EF27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1D45" w14:textId="77777777" w:rsidR="00CD41DB" w:rsidRDefault="00CD41DB" w:rsidP="0057493D">
      <w:r>
        <w:separator/>
      </w:r>
    </w:p>
  </w:endnote>
  <w:endnote w:type="continuationSeparator" w:id="0">
    <w:p w14:paraId="58FE8CA6" w14:textId="77777777" w:rsidR="00CD41DB" w:rsidRDefault="00CD41DB" w:rsidP="0057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M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F8D1" w14:textId="4C2B68E1" w:rsidR="00CD41DB" w:rsidRPr="009E39A7" w:rsidRDefault="00CD41DB" w:rsidP="009E39A7">
    <w:pPr>
      <w:pStyle w:val="Footer"/>
      <w:jc w:val="right"/>
      <w:rPr>
        <w:rFonts w:cstheme="minorHAnsi"/>
        <w:sz w:val="16"/>
        <w:szCs w:val="16"/>
      </w:rPr>
    </w:pPr>
    <w:r w:rsidRPr="009E39A7">
      <w:rPr>
        <w:rFonts w:cstheme="minorHAnsi"/>
        <w:sz w:val="16"/>
        <w:szCs w:val="16"/>
      </w:rPr>
      <w:t xml:space="preserve">Page </w:t>
    </w:r>
    <w:r w:rsidRPr="009E39A7">
      <w:rPr>
        <w:rFonts w:cstheme="minorHAnsi"/>
        <w:sz w:val="16"/>
        <w:szCs w:val="16"/>
      </w:rPr>
      <w:fldChar w:fldCharType="begin"/>
    </w:r>
    <w:r w:rsidRPr="009E39A7">
      <w:rPr>
        <w:rFonts w:cstheme="minorHAnsi"/>
        <w:sz w:val="16"/>
        <w:szCs w:val="16"/>
      </w:rPr>
      <w:instrText xml:space="preserve"> PAGE </w:instrText>
    </w:r>
    <w:r w:rsidRPr="009E39A7">
      <w:rPr>
        <w:rFonts w:cstheme="minorHAnsi"/>
        <w:sz w:val="16"/>
        <w:szCs w:val="16"/>
      </w:rPr>
      <w:fldChar w:fldCharType="separate"/>
    </w:r>
    <w:r w:rsidR="0074495B">
      <w:rPr>
        <w:rFonts w:cstheme="minorHAnsi"/>
        <w:noProof/>
        <w:sz w:val="16"/>
        <w:szCs w:val="16"/>
      </w:rPr>
      <w:t>24</w:t>
    </w:r>
    <w:r w:rsidRPr="009E39A7">
      <w:rPr>
        <w:rFonts w:cstheme="minorHAnsi"/>
        <w:sz w:val="16"/>
        <w:szCs w:val="16"/>
      </w:rPr>
      <w:fldChar w:fldCharType="end"/>
    </w:r>
    <w:r w:rsidRPr="009E39A7">
      <w:rPr>
        <w:rFonts w:cstheme="minorHAnsi"/>
        <w:sz w:val="16"/>
        <w:szCs w:val="16"/>
      </w:rPr>
      <w:t xml:space="preserve"> of </w:t>
    </w:r>
    <w:r w:rsidRPr="009E39A7">
      <w:rPr>
        <w:rFonts w:cstheme="minorHAnsi"/>
        <w:sz w:val="16"/>
        <w:szCs w:val="16"/>
      </w:rPr>
      <w:fldChar w:fldCharType="begin"/>
    </w:r>
    <w:r w:rsidRPr="009E39A7">
      <w:rPr>
        <w:rFonts w:cstheme="minorHAnsi"/>
        <w:sz w:val="16"/>
        <w:szCs w:val="16"/>
      </w:rPr>
      <w:instrText xml:space="preserve"> NUMPAGES </w:instrText>
    </w:r>
    <w:r w:rsidRPr="009E39A7">
      <w:rPr>
        <w:rFonts w:cstheme="minorHAnsi"/>
        <w:sz w:val="16"/>
        <w:szCs w:val="16"/>
      </w:rPr>
      <w:fldChar w:fldCharType="separate"/>
    </w:r>
    <w:r w:rsidR="0074495B">
      <w:rPr>
        <w:rFonts w:cstheme="minorHAnsi"/>
        <w:noProof/>
        <w:sz w:val="16"/>
        <w:szCs w:val="16"/>
      </w:rPr>
      <w:t>24</w:t>
    </w:r>
    <w:r w:rsidRPr="009E39A7">
      <w:rPr>
        <w:rFonts w:cstheme="minorHAnsi"/>
        <w:sz w:val="16"/>
        <w:szCs w:val="16"/>
      </w:rPr>
      <w:fldChar w:fldCharType="end"/>
    </w:r>
  </w:p>
  <w:p w14:paraId="2D953C3E" w14:textId="7696394F" w:rsidR="00CD41DB" w:rsidRPr="009E39A7" w:rsidRDefault="00CD41DB">
    <w:pPr>
      <w:pStyle w:val="Footer"/>
      <w:rPr>
        <w:rFonts w:cstheme="minorHAnsi"/>
        <w:sz w:val="10"/>
        <w:szCs w:val="10"/>
      </w:rPr>
    </w:pPr>
    <w:r w:rsidRPr="009E39A7">
      <w:rPr>
        <w:rFonts w:cstheme="minorHAnsi"/>
        <w:sz w:val="10"/>
        <w:szCs w:val="10"/>
      </w:rPr>
      <w:fldChar w:fldCharType="begin"/>
    </w:r>
    <w:r w:rsidRPr="009E39A7">
      <w:rPr>
        <w:rFonts w:cstheme="minorHAnsi"/>
        <w:sz w:val="10"/>
        <w:szCs w:val="10"/>
      </w:rPr>
      <w:instrText xml:space="preserve"> FILENAME \p </w:instrText>
    </w:r>
    <w:r w:rsidRPr="009E39A7">
      <w:rPr>
        <w:rFonts w:cstheme="minorHAnsi"/>
        <w:sz w:val="10"/>
        <w:szCs w:val="10"/>
      </w:rPr>
      <w:fldChar w:fldCharType="separate"/>
    </w:r>
    <w:r w:rsidRPr="009E39A7">
      <w:rPr>
        <w:rFonts w:cstheme="minorHAnsi"/>
        <w:noProof/>
        <w:sz w:val="10"/>
        <w:szCs w:val="10"/>
      </w:rPr>
      <w:t xml:space="preserve">/Users/johnsmacbook/Desktop/Johns/One-off/Fairburn/Fairburn </w:t>
    </w:r>
    <w:r>
      <w:rPr>
        <w:rFonts w:cstheme="minorHAnsi"/>
        <w:noProof/>
        <w:sz w:val="10"/>
        <w:szCs w:val="10"/>
      </w:rPr>
      <w:t>PSHEE</w:t>
    </w:r>
    <w:r w:rsidRPr="009E39A7">
      <w:rPr>
        <w:rFonts w:cstheme="minorHAnsi"/>
        <w:noProof/>
        <w:sz w:val="10"/>
        <w:szCs w:val="10"/>
      </w:rPr>
      <w:t xml:space="preserve"> DRAFT.docx</w:t>
    </w:r>
    <w:r w:rsidRPr="009E39A7">
      <w:rPr>
        <w:rFonts w:cstheme="minorHAnsi"/>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B71A" w14:textId="77777777" w:rsidR="00CD41DB" w:rsidRDefault="00CD41DB" w:rsidP="0057493D">
      <w:r>
        <w:separator/>
      </w:r>
    </w:p>
  </w:footnote>
  <w:footnote w:type="continuationSeparator" w:id="0">
    <w:p w14:paraId="6B13BE3D" w14:textId="77777777" w:rsidR="00CD41DB" w:rsidRDefault="00CD41DB" w:rsidP="0057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B751" w14:textId="69AB98BA" w:rsidR="00CD41DB" w:rsidRDefault="00CD4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AF20" w14:textId="770EF5CA" w:rsidR="00CD41DB" w:rsidRDefault="00CD4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CB4C" w14:textId="1384D351" w:rsidR="00CD41DB" w:rsidRDefault="00CD4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4AE"/>
    <w:multiLevelType w:val="multilevel"/>
    <w:tmpl w:val="458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E3CB4"/>
    <w:multiLevelType w:val="multilevel"/>
    <w:tmpl w:val="11C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B46A4"/>
    <w:multiLevelType w:val="multilevel"/>
    <w:tmpl w:val="842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311B"/>
    <w:multiLevelType w:val="multilevel"/>
    <w:tmpl w:val="15D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F4E77"/>
    <w:multiLevelType w:val="multilevel"/>
    <w:tmpl w:val="CA94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34190"/>
    <w:multiLevelType w:val="multilevel"/>
    <w:tmpl w:val="FEFE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80C5F"/>
    <w:multiLevelType w:val="multilevel"/>
    <w:tmpl w:val="7E3E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56E4C"/>
    <w:multiLevelType w:val="multilevel"/>
    <w:tmpl w:val="316A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11D0C"/>
    <w:multiLevelType w:val="multilevel"/>
    <w:tmpl w:val="06BC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6012F"/>
    <w:multiLevelType w:val="multilevel"/>
    <w:tmpl w:val="2C4A8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F29A6"/>
    <w:multiLevelType w:val="multilevel"/>
    <w:tmpl w:val="1598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983C41"/>
    <w:multiLevelType w:val="multilevel"/>
    <w:tmpl w:val="A7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237881"/>
    <w:multiLevelType w:val="hybridMultilevel"/>
    <w:tmpl w:val="869A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14FDF"/>
    <w:multiLevelType w:val="multilevel"/>
    <w:tmpl w:val="BDB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2104B2"/>
    <w:multiLevelType w:val="multilevel"/>
    <w:tmpl w:val="C6F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6666E"/>
    <w:multiLevelType w:val="multilevel"/>
    <w:tmpl w:val="CCC2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70F71"/>
    <w:multiLevelType w:val="multilevel"/>
    <w:tmpl w:val="48402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364F1"/>
    <w:multiLevelType w:val="multilevel"/>
    <w:tmpl w:val="7AA8D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535ECC"/>
    <w:multiLevelType w:val="multilevel"/>
    <w:tmpl w:val="013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70972"/>
    <w:multiLevelType w:val="multilevel"/>
    <w:tmpl w:val="3A96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EA0788"/>
    <w:multiLevelType w:val="multilevel"/>
    <w:tmpl w:val="498E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730F0C"/>
    <w:multiLevelType w:val="multilevel"/>
    <w:tmpl w:val="C8C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B30DA9"/>
    <w:multiLevelType w:val="hybridMultilevel"/>
    <w:tmpl w:val="579C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D4122"/>
    <w:multiLevelType w:val="multilevel"/>
    <w:tmpl w:val="024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AF4E4E"/>
    <w:multiLevelType w:val="multilevel"/>
    <w:tmpl w:val="A904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21"/>
  </w:num>
  <w:num w:numId="4">
    <w:abstractNumId w:val="19"/>
  </w:num>
  <w:num w:numId="5">
    <w:abstractNumId w:val="15"/>
  </w:num>
  <w:num w:numId="6">
    <w:abstractNumId w:val="2"/>
  </w:num>
  <w:num w:numId="7">
    <w:abstractNumId w:val="7"/>
  </w:num>
  <w:num w:numId="8">
    <w:abstractNumId w:val="4"/>
  </w:num>
  <w:num w:numId="9">
    <w:abstractNumId w:val="11"/>
  </w:num>
  <w:num w:numId="10">
    <w:abstractNumId w:val="14"/>
  </w:num>
  <w:num w:numId="11">
    <w:abstractNumId w:val="5"/>
  </w:num>
  <w:num w:numId="12">
    <w:abstractNumId w:val="1"/>
  </w:num>
  <w:num w:numId="13">
    <w:abstractNumId w:val="24"/>
  </w:num>
  <w:num w:numId="14">
    <w:abstractNumId w:val="13"/>
  </w:num>
  <w:num w:numId="15">
    <w:abstractNumId w:val="18"/>
  </w:num>
  <w:num w:numId="16">
    <w:abstractNumId w:val="10"/>
  </w:num>
  <w:num w:numId="17">
    <w:abstractNumId w:val="23"/>
  </w:num>
  <w:num w:numId="18">
    <w:abstractNumId w:val="6"/>
  </w:num>
  <w:num w:numId="19">
    <w:abstractNumId w:val="17"/>
  </w:num>
  <w:num w:numId="20">
    <w:abstractNumId w:val="20"/>
  </w:num>
  <w:num w:numId="21">
    <w:abstractNumId w:val="16"/>
  </w:num>
  <w:num w:numId="22">
    <w:abstractNumId w:val="22"/>
  </w:num>
  <w:num w:numId="23">
    <w:abstractNumId w:val="3"/>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6D"/>
    <w:rsid w:val="00006D89"/>
    <w:rsid w:val="000147F7"/>
    <w:rsid w:val="00017DC5"/>
    <w:rsid w:val="0003323D"/>
    <w:rsid w:val="00046ACF"/>
    <w:rsid w:val="0009055D"/>
    <w:rsid w:val="000B4531"/>
    <w:rsid w:val="000D6D58"/>
    <w:rsid w:val="000F232A"/>
    <w:rsid w:val="00136EC7"/>
    <w:rsid w:val="00136FC7"/>
    <w:rsid w:val="00154315"/>
    <w:rsid w:val="0016211D"/>
    <w:rsid w:val="00166D4B"/>
    <w:rsid w:val="001725CC"/>
    <w:rsid w:val="001B61BB"/>
    <w:rsid w:val="001C20CF"/>
    <w:rsid w:val="001C21E3"/>
    <w:rsid w:val="002119A9"/>
    <w:rsid w:val="002215B5"/>
    <w:rsid w:val="002350CF"/>
    <w:rsid w:val="002651DB"/>
    <w:rsid w:val="002961F3"/>
    <w:rsid w:val="00296494"/>
    <w:rsid w:val="002A5923"/>
    <w:rsid w:val="002C23A2"/>
    <w:rsid w:val="002C7DD1"/>
    <w:rsid w:val="003207D7"/>
    <w:rsid w:val="0033717E"/>
    <w:rsid w:val="0035565E"/>
    <w:rsid w:val="003658F5"/>
    <w:rsid w:val="00367C8F"/>
    <w:rsid w:val="0038172F"/>
    <w:rsid w:val="003A4DE4"/>
    <w:rsid w:val="003B0945"/>
    <w:rsid w:val="003C3B8D"/>
    <w:rsid w:val="0045433C"/>
    <w:rsid w:val="004A7EAF"/>
    <w:rsid w:val="004B426D"/>
    <w:rsid w:val="004B4FAA"/>
    <w:rsid w:val="004C5143"/>
    <w:rsid w:val="004C5FCF"/>
    <w:rsid w:val="005221D0"/>
    <w:rsid w:val="00550BE2"/>
    <w:rsid w:val="0057493D"/>
    <w:rsid w:val="005A3BFE"/>
    <w:rsid w:val="00617A62"/>
    <w:rsid w:val="00622F29"/>
    <w:rsid w:val="006E71D9"/>
    <w:rsid w:val="006F3FA7"/>
    <w:rsid w:val="0074495B"/>
    <w:rsid w:val="00747D2A"/>
    <w:rsid w:val="00752D26"/>
    <w:rsid w:val="00761B57"/>
    <w:rsid w:val="00786358"/>
    <w:rsid w:val="00803503"/>
    <w:rsid w:val="00860963"/>
    <w:rsid w:val="008637AF"/>
    <w:rsid w:val="0087653F"/>
    <w:rsid w:val="008815DE"/>
    <w:rsid w:val="008A72C0"/>
    <w:rsid w:val="008E5BAE"/>
    <w:rsid w:val="008F340E"/>
    <w:rsid w:val="008F4876"/>
    <w:rsid w:val="009344BC"/>
    <w:rsid w:val="009A5AE8"/>
    <w:rsid w:val="009B1ACB"/>
    <w:rsid w:val="009C0932"/>
    <w:rsid w:val="009E39A7"/>
    <w:rsid w:val="009F5F8D"/>
    <w:rsid w:val="00A01BF1"/>
    <w:rsid w:val="00A82E4A"/>
    <w:rsid w:val="00AA3A33"/>
    <w:rsid w:val="00AD5F20"/>
    <w:rsid w:val="00B51201"/>
    <w:rsid w:val="00B54907"/>
    <w:rsid w:val="00B62365"/>
    <w:rsid w:val="00BE496D"/>
    <w:rsid w:val="00C23326"/>
    <w:rsid w:val="00C34805"/>
    <w:rsid w:val="00CB0CEA"/>
    <w:rsid w:val="00CB3686"/>
    <w:rsid w:val="00CD31BA"/>
    <w:rsid w:val="00CD41DB"/>
    <w:rsid w:val="00D5224C"/>
    <w:rsid w:val="00D82760"/>
    <w:rsid w:val="00DC5875"/>
    <w:rsid w:val="00DE120F"/>
    <w:rsid w:val="00DE3F91"/>
    <w:rsid w:val="00DE7BC7"/>
    <w:rsid w:val="00DF4EE8"/>
    <w:rsid w:val="00E117CE"/>
    <w:rsid w:val="00E248A4"/>
    <w:rsid w:val="00E33961"/>
    <w:rsid w:val="00E61942"/>
    <w:rsid w:val="00EA2494"/>
    <w:rsid w:val="00ED08D6"/>
    <w:rsid w:val="00EF27D8"/>
    <w:rsid w:val="00F7134A"/>
    <w:rsid w:val="00F8001C"/>
    <w:rsid w:val="00F80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4764"/>
  <w15:chartTrackingRefBased/>
  <w15:docId w15:val="{33367DB5-4863-6F45-83CD-E2874FB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3F9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96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23326"/>
    <w:pPr>
      <w:ind w:left="720"/>
      <w:contextualSpacing/>
    </w:pPr>
  </w:style>
  <w:style w:type="paragraph" w:styleId="Header">
    <w:name w:val="header"/>
    <w:basedOn w:val="Normal"/>
    <w:link w:val="HeaderChar"/>
    <w:uiPriority w:val="99"/>
    <w:unhideWhenUsed/>
    <w:rsid w:val="0057493D"/>
    <w:pPr>
      <w:tabs>
        <w:tab w:val="center" w:pos="4513"/>
        <w:tab w:val="right" w:pos="9026"/>
      </w:tabs>
    </w:pPr>
  </w:style>
  <w:style w:type="character" w:customStyle="1" w:styleId="HeaderChar">
    <w:name w:val="Header Char"/>
    <w:basedOn w:val="DefaultParagraphFont"/>
    <w:link w:val="Header"/>
    <w:uiPriority w:val="99"/>
    <w:rsid w:val="0057493D"/>
  </w:style>
  <w:style w:type="paragraph" w:styleId="Footer">
    <w:name w:val="footer"/>
    <w:basedOn w:val="Normal"/>
    <w:link w:val="FooterChar"/>
    <w:uiPriority w:val="99"/>
    <w:unhideWhenUsed/>
    <w:rsid w:val="0057493D"/>
    <w:pPr>
      <w:tabs>
        <w:tab w:val="center" w:pos="4513"/>
        <w:tab w:val="right" w:pos="9026"/>
      </w:tabs>
    </w:pPr>
  </w:style>
  <w:style w:type="character" w:customStyle="1" w:styleId="FooterChar">
    <w:name w:val="Footer Char"/>
    <w:basedOn w:val="DefaultParagraphFont"/>
    <w:link w:val="Footer"/>
    <w:uiPriority w:val="99"/>
    <w:rsid w:val="0057493D"/>
  </w:style>
  <w:style w:type="character" w:customStyle="1" w:styleId="Heading1Char">
    <w:name w:val="Heading 1 Char"/>
    <w:basedOn w:val="DefaultParagraphFont"/>
    <w:link w:val="Heading1"/>
    <w:uiPriority w:val="9"/>
    <w:rsid w:val="00DE3F9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E3F9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A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EE8"/>
    <w:rPr>
      <w:color w:val="0563C1" w:themeColor="hyperlink"/>
      <w:u w:val="single"/>
    </w:rPr>
  </w:style>
  <w:style w:type="character" w:customStyle="1" w:styleId="UnresolvedMention">
    <w:name w:val="Unresolved Mention"/>
    <w:basedOn w:val="DefaultParagraphFont"/>
    <w:uiPriority w:val="99"/>
    <w:semiHidden/>
    <w:unhideWhenUsed/>
    <w:rsid w:val="00DF4EE8"/>
    <w:rPr>
      <w:color w:val="605E5C"/>
      <w:shd w:val="clear" w:color="auto" w:fill="E1DFDD"/>
    </w:rPr>
  </w:style>
  <w:style w:type="paragraph" w:customStyle="1" w:styleId="1bodycopy10pt">
    <w:name w:val="1 body copy 10pt"/>
    <w:basedOn w:val="Normal"/>
    <w:link w:val="1bodycopy10ptChar"/>
    <w:qFormat/>
    <w:rsid w:val="000B4531"/>
    <w:pPr>
      <w:spacing w:after="120"/>
    </w:pPr>
    <w:rPr>
      <w:rFonts w:ascii="Arial" w:eastAsia="MS Mincho" w:hAnsi="Arial" w:cs="Times New Roman"/>
      <w:sz w:val="20"/>
      <w:lang w:val="en-US"/>
    </w:rPr>
  </w:style>
  <w:style w:type="character" w:customStyle="1" w:styleId="1bodycopy10ptChar">
    <w:name w:val="1 body copy 10pt Char"/>
    <w:link w:val="1bodycopy10pt"/>
    <w:rsid w:val="000B4531"/>
    <w:rPr>
      <w:rFonts w:ascii="Arial" w:eastAsia="MS Mincho" w:hAnsi="Arial" w:cs="Times New Roman"/>
      <w:sz w:val="20"/>
      <w:lang w:val="en-US"/>
    </w:rPr>
  </w:style>
  <w:style w:type="paragraph" w:customStyle="1" w:styleId="1bodycopy11pt">
    <w:name w:val="1 body copy 11pt"/>
    <w:autoRedefine/>
    <w:rsid w:val="000B4531"/>
    <w:pPr>
      <w:spacing w:after="120"/>
      <w:ind w:right="850"/>
    </w:pPr>
    <w:rPr>
      <w:rFonts w:ascii="Arial" w:eastAsia="MS Mincho" w:hAnsi="Arial" w:cs="Arial"/>
      <w:sz w:val="22"/>
      <w:lang w:val="en-US"/>
    </w:rPr>
  </w:style>
  <w:style w:type="character" w:styleId="FollowedHyperlink">
    <w:name w:val="FollowedHyperlink"/>
    <w:basedOn w:val="DefaultParagraphFont"/>
    <w:uiPriority w:val="99"/>
    <w:semiHidden/>
    <w:unhideWhenUsed/>
    <w:rsid w:val="004A7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7840">
      <w:bodyDiv w:val="1"/>
      <w:marLeft w:val="0"/>
      <w:marRight w:val="0"/>
      <w:marTop w:val="0"/>
      <w:marBottom w:val="0"/>
      <w:divBdr>
        <w:top w:val="none" w:sz="0" w:space="0" w:color="auto"/>
        <w:left w:val="none" w:sz="0" w:space="0" w:color="auto"/>
        <w:bottom w:val="none" w:sz="0" w:space="0" w:color="auto"/>
        <w:right w:val="none" w:sz="0" w:space="0" w:color="auto"/>
      </w:divBdr>
      <w:divsChild>
        <w:div w:id="872496572">
          <w:marLeft w:val="0"/>
          <w:marRight w:val="0"/>
          <w:marTop w:val="750"/>
          <w:marBottom w:val="0"/>
          <w:divBdr>
            <w:top w:val="none" w:sz="0" w:space="0" w:color="auto"/>
            <w:left w:val="none" w:sz="0" w:space="0" w:color="auto"/>
            <w:bottom w:val="none" w:sz="0" w:space="0" w:color="auto"/>
            <w:right w:val="none" w:sz="0" w:space="0" w:color="auto"/>
          </w:divBdr>
        </w:div>
      </w:divsChild>
    </w:div>
    <w:div w:id="39139475">
      <w:bodyDiv w:val="1"/>
      <w:marLeft w:val="0"/>
      <w:marRight w:val="0"/>
      <w:marTop w:val="0"/>
      <w:marBottom w:val="0"/>
      <w:divBdr>
        <w:top w:val="none" w:sz="0" w:space="0" w:color="auto"/>
        <w:left w:val="none" w:sz="0" w:space="0" w:color="auto"/>
        <w:bottom w:val="none" w:sz="0" w:space="0" w:color="auto"/>
        <w:right w:val="none" w:sz="0" w:space="0" w:color="auto"/>
      </w:divBdr>
      <w:divsChild>
        <w:div w:id="380792112">
          <w:marLeft w:val="0"/>
          <w:marRight w:val="0"/>
          <w:marTop w:val="0"/>
          <w:marBottom w:val="0"/>
          <w:divBdr>
            <w:top w:val="none" w:sz="0" w:space="0" w:color="auto"/>
            <w:left w:val="none" w:sz="0" w:space="0" w:color="auto"/>
            <w:bottom w:val="none" w:sz="0" w:space="0" w:color="auto"/>
            <w:right w:val="none" w:sz="0" w:space="0" w:color="auto"/>
          </w:divBdr>
          <w:divsChild>
            <w:div w:id="477504492">
              <w:marLeft w:val="0"/>
              <w:marRight w:val="0"/>
              <w:marTop w:val="0"/>
              <w:marBottom w:val="0"/>
              <w:divBdr>
                <w:top w:val="none" w:sz="0" w:space="0" w:color="auto"/>
                <w:left w:val="none" w:sz="0" w:space="0" w:color="auto"/>
                <w:bottom w:val="none" w:sz="0" w:space="0" w:color="auto"/>
                <w:right w:val="none" w:sz="0" w:space="0" w:color="auto"/>
              </w:divBdr>
              <w:divsChild>
                <w:div w:id="1417247520">
                  <w:marLeft w:val="0"/>
                  <w:marRight w:val="0"/>
                  <w:marTop w:val="0"/>
                  <w:marBottom w:val="0"/>
                  <w:divBdr>
                    <w:top w:val="none" w:sz="0" w:space="0" w:color="auto"/>
                    <w:left w:val="none" w:sz="0" w:space="0" w:color="auto"/>
                    <w:bottom w:val="none" w:sz="0" w:space="0" w:color="auto"/>
                    <w:right w:val="none" w:sz="0" w:space="0" w:color="auto"/>
                  </w:divBdr>
                </w:div>
              </w:divsChild>
            </w:div>
            <w:div w:id="2047413572">
              <w:marLeft w:val="0"/>
              <w:marRight w:val="0"/>
              <w:marTop w:val="0"/>
              <w:marBottom w:val="0"/>
              <w:divBdr>
                <w:top w:val="none" w:sz="0" w:space="0" w:color="auto"/>
                <w:left w:val="none" w:sz="0" w:space="0" w:color="auto"/>
                <w:bottom w:val="none" w:sz="0" w:space="0" w:color="auto"/>
                <w:right w:val="none" w:sz="0" w:space="0" w:color="auto"/>
              </w:divBdr>
              <w:divsChild>
                <w:div w:id="392583307">
                  <w:marLeft w:val="0"/>
                  <w:marRight w:val="0"/>
                  <w:marTop w:val="0"/>
                  <w:marBottom w:val="0"/>
                  <w:divBdr>
                    <w:top w:val="none" w:sz="0" w:space="0" w:color="auto"/>
                    <w:left w:val="none" w:sz="0" w:space="0" w:color="auto"/>
                    <w:bottom w:val="none" w:sz="0" w:space="0" w:color="auto"/>
                    <w:right w:val="none" w:sz="0" w:space="0" w:color="auto"/>
                  </w:divBdr>
                </w:div>
              </w:divsChild>
            </w:div>
            <w:div w:id="1262032731">
              <w:marLeft w:val="0"/>
              <w:marRight w:val="0"/>
              <w:marTop w:val="0"/>
              <w:marBottom w:val="0"/>
              <w:divBdr>
                <w:top w:val="none" w:sz="0" w:space="0" w:color="auto"/>
                <w:left w:val="none" w:sz="0" w:space="0" w:color="auto"/>
                <w:bottom w:val="none" w:sz="0" w:space="0" w:color="auto"/>
                <w:right w:val="none" w:sz="0" w:space="0" w:color="auto"/>
              </w:divBdr>
              <w:divsChild>
                <w:div w:id="1524630901">
                  <w:marLeft w:val="0"/>
                  <w:marRight w:val="0"/>
                  <w:marTop w:val="0"/>
                  <w:marBottom w:val="0"/>
                  <w:divBdr>
                    <w:top w:val="none" w:sz="0" w:space="0" w:color="auto"/>
                    <w:left w:val="none" w:sz="0" w:space="0" w:color="auto"/>
                    <w:bottom w:val="none" w:sz="0" w:space="0" w:color="auto"/>
                    <w:right w:val="none" w:sz="0" w:space="0" w:color="auto"/>
                  </w:divBdr>
                  <w:divsChild>
                    <w:div w:id="2008510341">
                      <w:marLeft w:val="0"/>
                      <w:marRight w:val="0"/>
                      <w:marTop w:val="0"/>
                      <w:marBottom w:val="0"/>
                      <w:divBdr>
                        <w:top w:val="none" w:sz="0" w:space="0" w:color="auto"/>
                        <w:left w:val="none" w:sz="0" w:space="0" w:color="auto"/>
                        <w:bottom w:val="none" w:sz="0" w:space="0" w:color="auto"/>
                        <w:right w:val="none" w:sz="0" w:space="0" w:color="auto"/>
                      </w:divBdr>
                    </w:div>
                  </w:divsChild>
                </w:div>
                <w:div w:id="1792019526">
                  <w:marLeft w:val="0"/>
                  <w:marRight w:val="0"/>
                  <w:marTop w:val="0"/>
                  <w:marBottom w:val="0"/>
                  <w:divBdr>
                    <w:top w:val="none" w:sz="0" w:space="0" w:color="auto"/>
                    <w:left w:val="none" w:sz="0" w:space="0" w:color="auto"/>
                    <w:bottom w:val="none" w:sz="0" w:space="0" w:color="auto"/>
                    <w:right w:val="none" w:sz="0" w:space="0" w:color="auto"/>
                  </w:divBdr>
                  <w:divsChild>
                    <w:div w:id="1754232740">
                      <w:marLeft w:val="0"/>
                      <w:marRight w:val="0"/>
                      <w:marTop w:val="0"/>
                      <w:marBottom w:val="0"/>
                      <w:divBdr>
                        <w:top w:val="none" w:sz="0" w:space="0" w:color="auto"/>
                        <w:left w:val="none" w:sz="0" w:space="0" w:color="auto"/>
                        <w:bottom w:val="none" w:sz="0" w:space="0" w:color="auto"/>
                        <w:right w:val="none" w:sz="0" w:space="0" w:color="auto"/>
                      </w:divBdr>
                    </w:div>
                  </w:divsChild>
                </w:div>
                <w:div w:id="1838573438">
                  <w:marLeft w:val="0"/>
                  <w:marRight w:val="0"/>
                  <w:marTop w:val="0"/>
                  <w:marBottom w:val="0"/>
                  <w:divBdr>
                    <w:top w:val="none" w:sz="0" w:space="0" w:color="auto"/>
                    <w:left w:val="none" w:sz="0" w:space="0" w:color="auto"/>
                    <w:bottom w:val="none" w:sz="0" w:space="0" w:color="auto"/>
                    <w:right w:val="none" w:sz="0" w:space="0" w:color="auto"/>
                  </w:divBdr>
                  <w:divsChild>
                    <w:div w:id="1933079710">
                      <w:marLeft w:val="0"/>
                      <w:marRight w:val="0"/>
                      <w:marTop w:val="0"/>
                      <w:marBottom w:val="0"/>
                      <w:divBdr>
                        <w:top w:val="none" w:sz="0" w:space="0" w:color="auto"/>
                        <w:left w:val="none" w:sz="0" w:space="0" w:color="auto"/>
                        <w:bottom w:val="none" w:sz="0" w:space="0" w:color="auto"/>
                        <w:right w:val="none" w:sz="0" w:space="0" w:color="auto"/>
                      </w:divBdr>
                    </w:div>
                  </w:divsChild>
                </w:div>
                <w:div w:id="2144732175">
                  <w:marLeft w:val="0"/>
                  <w:marRight w:val="0"/>
                  <w:marTop w:val="0"/>
                  <w:marBottom w:val="0"/>
                  <w:divBdr>
                    <w:top w:val="none" w:sz="0" w:space="0" w:color="auto"/>
                    <w:left w:val="none" w:sz="0" w:space="0" w:color="auto"/>
                    <w:bottom w:val="none" w:sz="0" w:space="0" w:color="auto"/>
                    <w:right w:val="none" w:sz="0" w:space="0" w:color="auto"/>
                  </w:divBdr>
                  <w:divsChild>
                    <w:div w:id="1926038491">
                      <w:marLeft w:val="0"/>
                      <w:marRight w:val="0"/>
                      <w:marTop w:val="0"/>
                      <w:marBottom w:val="0"/>
                      <w:divBdr>
                        <w:top w:val="none" w:sz="0" w:space="0" w:color="auto"/>
                        <w:left w:val="none" w:sz="0" w:space="0" w:color="auto"/>
                        <w:bottom w:val="none" w:sz="0" w:space="0" w:color="auto"/>
                        <w:right w:val="none" w:sz="0" w:space="0" w:color="auto"/>
                      </w:divBdr>
                    </w:div>
                  </w:divsChild>
                </w:div>
                <w:div w:id="469447227">
                  <w:marLeft w:val="0"/>
                  <w:marRight w:val="0"/>
                  <w:marTop w:val="0"/>
                  <w:marBottom w:val="0"/>
                  <w:divBdr>
                    <w:top w:val="none" w:sz="0" w:space="0" w:color="auto"/>
                    <w:left w:val="none" w:sz="0" w:space="0" w:color="auto"/>
                    <w:bottom w:val="none" w:sz="0" w:space="0" w:color="auto"/>
                    <w:right w:val="none" w:sz="0" w:space="0" w:color="auto"/>
                  </w:divBdr>
                  <w:divsChild>
                    <w:div w:id="1042097669">
                      <w:marLeft w:val="0"/>
                      <w:marRight w:val="0"/>
                      <w:marTop w:val="0"/>
                      <w:marBottom w:val="0"/>
                      <w:divBdr>
                        <w:top w:val="none" w:sz="0" w:space="0" w:color="auto"/>
                        <w:left w:val="none" w:sz="0" w:space="0" w:color="auto"/>
                        <w:bottom w:val="none" w:sz="0" w:space="0" w:color="auto"/>
                        <w:right w:val="none" w:sz="0" w:space="0" w:color="auto"/>
                      </w:divBdr>
                    </w:div>
                  </w:divsChild>
                </w:div>
                <w:div w:id="481972620">
                  <w:marLeft w:val="0"/>
                  <w:marRight w:val="0"/>
                  <w:marTop w:val="0"/>
                  <w:marBottom w:val="0"/>
                  <w:divBdr>
                    <w:top w:val="none" w:sz="0" w:space="0" w:color="auto"/>
                    <w:left w:val="none" w:sz="0" w:space="0" w:color="auto"/>
                    <w:bottom w:val="none" w:sz="0" w:space="0" w:color="auto"/>
                    <w:right w:val="none" w:sz="0" w:space="0" w:color="auto"/>
                  </w:divBdr>
                  <w:divsChild>
                    <w:div w:id="469516290">
                      <w:marLeft w:val="0"/>
                      <w:marRight w:val="0"/>
                      <w:marTop w:val="0"/>
                      <w:marBottom w:val="0"/>
                      <w:divBdr>
                        <w:top w:val="none" w:sz="0" w:space="0" w:color="auto"/>
                        <w:left w:val="none" w:sz="0" w:space="0" w:color="auto"/>
                        <w:bottom w:val="none" w:sz="0" w:space="0" w:color="auto"/>
                        <w:right w:val="none" w:sz="0" w:space="0" w:color="auto"/>
                      </w:divBdr>
                    </w:div>
                  </w:divsChild>
                </w:div>
                <w:div w:id="1401369593">
                  <w:marLeft w:val="0"/>
                  <w:marRight w:val="0"/>
                  <w:marTop w:val="0"/>
                  <w:marBottom w:val="0"/>
                  <w:divBdr>
                    <w:top w:val="none" w:sz="0" w:space="0" w:color="auto"/>
                    <w:left w:val="none" w:sz="0" w:space="0" w:color="auto"/>
                    <w:bottom w:val="none" w:sz="0" w:space="0" w:color="auto"/>
                    <w:right w:val="none" w:sz="0" w:space="0" w:color="auto"/>
                  </w:divBdr>
                  <w:divsChild>
                    <w:div w:id="224070762">
                      <w:marLeft w:val="0"/>
                      <w:marRight w:val="0"/>
                      <w:marTop w:val="0"/>
                      <w:marBottom w:val="0"/>
                      <w:divBdr>
                        <w:top w:val="none" w:sz="0" w:space="0" w:color="auto"/>
                        <w:left w:val="none" w:sz="0" w:space="0" w:color="auto"/>
                        <w:bottom w:val="none" w:sz="0" w:space="0" w:color="auto"/>
                        <w:right w:val="none" w:sz="0" w:space="0" w:color="auto"/>
                      </w:divBdr>
                    </w:div>
                  </w:divsChild>
                </w:div>
                <w:div w:id="1436487225">
                  <w:marLeft w:val="0"/>
                  <w:marRight w:val="0"/>
                  <w:marTop w:val="0"/>
                  <w:marBottom w:val="0"/>
                  <w:divBdr>
                    <w:top w:val="none" w:sz="0" w:space="0" w:color="auto"/>
                    <w:left w:val="none" w:sz="0" w:space="0" w:color="auto"/>
                    <w:bottom w:val="none" w:sz="0" w:space="0" w:color="auto"/>
                    <w:right w:val="none" w:sz="0" w:space="0" w:color="auto"/>
                  </w:divBdr>
                  <w:divsChild>
                    <w:div w:id="2133819183">
                      <w:marLeft w:val="0"/>
                      <w:marRight w:val="0"/>
                      <w:marTop w:val="0"/>
                      <w:marBottom w:val="0"/>
                      <w:divBdr>
                        <w:top w:val="none" w:sz="0" w:space="0" w:color="auto"/>
                        <w:left w:val="none" w:sz="0" w:space="0" w:color="auto"/>
                        <w:bottom w:val="none" w:sz="0" w:space="0" w:color="auto"/>
                        <w:right w:val="none" w:sz="0" w:space="0" w:color="auto"/>
                      </w:divBdr>
                    </w:div>
                  </w:divsChild>
                </w:div>
                <w:div w:id="688718770">
                  <w:marLeft w:val="0"/>
                  <w:marRight w:val="0"/>
                  <w:marTop w:val="0"/>
                  <w:marBottom w:val="0"/>
                  <w:divBdr>
                    <w:top w:val="none" w:sz="0" w:space="0" w:color="auto"/>
                    <w:left w:val="none" w:sz="0" w:space="0" w:color="auto"/>
                    <w:bottom w:val="none" w:sz="0" w:space="0" w:color="auto"/>
                    <w:right w:val="none" w:sz="0" w:space="0" w:color="auto"/>
                  </w:divBdr>
                  <w:divsChild>
                    <w:div w:id="903638258">
                      <w:marLeft w:val="0"/>
                      <w:marRight w:val="0"/>
                      <w:marTop w:val="0"/>
                      <w:marBottom w:val="0"/>
                      <w:divBdr>
                        <w:top w:val="none" w:sz="0" w:space="0" w:color="auto"/>
                        <w:left w:val="none" w:sz="0" w:space="0" w:color="auto"/>
                        <w:bottom w:val="none" w:sz="0" w:space="0" w:color="auto"/>
                        <w:right w:val="none" w:sz="0" w:space="0" w:color="auto"/>
                      </w:divBdr>
                    </w:div>
                  </w:divsChild>
                </w:div>
                <w:div w:id="2136287281">
                  <w:marLeft w:val="0"/>
                  <w:marRight w:val="0"/>
                  <w:marTop w:val="0"/>
                  <w:marBottom w:val="0"/>
                  <w:divBdr>
                    <w:top w:val="none" w:sz="0" w:space="0" w:color="auto"/>
                    <w:left w:val="none" w:sz="0" w:space="0" w:color="auto"/>
                    <w:bottom w:val="none" w:sz="0" w:space="0" w:color="auto"/>
                    <w:right w:val="none" w:sz="0" w:space="0" w:color="auto"/>
                  </w:divBdr>
                  <w:divsChild>
                    <w:div w:id="1130442328">
                      <w:marLeft w:val="0"/>
                      <w:marRight w:val="0"/>
                      <w:marTop w:val="0"/>
                      <w:marBottom w:val="0"/>
                      <w:divBdr>
                        <w:top w:val="none" w:sz="0" w:space="0" w:color="auto"/>
                        <w:left w:val="none" w:sz="0" w:space="0" w:color="auto"/>
                        <w:bottom w:val="none" w:sz="0" w:space="0" w:color="auto"/>
                        <w:right w:val="none" w:sz="0" w:space="0" w:color="auto"/>
                      </w:divBdr>
                    </w:div>
                  </w:divsChild>
                </w:div>
                <w:div w:id="1001394635">
                  <w:marLeft w:val="0"/>
                  <w:marRight w:val="0"/>
                  <w:marTop w:val="0"/>
                  <w:marBottom w:val="0"/>
                  <w:divBdr>
                    <w:top w:val="none" w:sz="0" w:space="0" w:color="auto"/>
                    <w:left w:val="none" w:sz="0" w:space="0" w:color="auto"/>
                    <w:bottom w:val="none" w:sz="0" w:space="0" w:color="auto"/>
                    <w:right w:val="none" w:sz="0" w:space="0" w:color="auto"/>
                  </w:divBdr>
                  <w:divsChild>
                    <w:div w:id="2113472734">
                      <w:marLeft w:val="0"/>
                      <w:marRight w:val="0"/>
                      <w:marTop w:val="0"/>
                      <w:marBottom w:val="0"/>
                      <w:divBdr>
                        <w:top w:val="none" w:sz="0" w:space="0" w:color="auto"/>
                        <w:left w:val="none" w:sz="0" w:space="0" w:color="auto"/>
                        <w:bottom w:val="none" w:sz="0" w:space="0" w:color="auto"/>
                        <w:right w:val="none" w:sz="0" w:space="0" w:color="auto"/>
                      </w:divBdr>
                    </w:div>
                  </w:divsChild>
                </w:div>
                <w:div w:id="201021441">
                  <w:marLeft w:val="0"/>
                  <w:marRight w:val="0"/>
                  <w:marTop w:val="0"/>
                  <w:marBottom w:val="0"/>
                  <w:divBdr>
                    <w:top w:val="none" w:sz="0" w:space="0" w:color="auto"/>
                    <w:left w:val="none" w:sz="0" w:space="0" w:color="auto"/>
                    <w:bottom w:val="none" w:sz="0" w:space="0" w:color="auto"/>
                    <w:right w:val="none" w:sz="0" w:space="0" w:color="auto"/>
                  </w:divBdr>
                  <w:divsChild>
                    <w:div w:id="391272418">
                      <w:marLeft w:val="0"/>
                      <w:marRight w:val="0"/>
                      <w:marTop w:val="0"/>
                      <w:marBottom w:val="0"/>
                      <w:divBdr>
                        <w:top w:val="none" w:sz="0" w:space="0" w:color="auto"/>
                        <w:left w:val="none" w:sz="0" w:space="0" w:color="auto"/>
                        <w:bottom w:val="none" w:sz="0" w:space="0" w:color="auto"/>
                        <w:right w:val="none" w:sz="0" w:space="0" w:color="auto"/>
                      </w:divBdr>
                    </w:div>
                  </w:divsChild>
                </w:div>
                <w:div w:id="1344211354">
                  <w:marLeft w:val="0"/>
                  <w:marRight w:val="0"/>
                  <w:marTop w:val="0"/>
                  <w:marBottom w:val="0"/>
                  <w:divBdr>
                    <w:top w:val="none" w:sz="0" w:space="0" w:color="auto"/>
                    <w:left w:val="none" w:sz="0" w:space="0" w:color="auto"/>
                    <w:bottom w:val="none" w:sz="0" w:space="0" w:color="auto"/>
                    <w:right w:val="none" w:sz="0" w:space="0" w:color="auto"/>
                  </w:divBdr>
                  <w:divsChild>
                    <w:div w:id="1234000310">
                      <w:marLeft w:val="0"/>
                      <w:marRight w:val="0"/>
                      <w:marTop w:val="0"/>
                      <w:marBottom w:val="0"/>
                      <w:divBdr>
                        <w:top w:val="none" w:sz="0" w:space="0" w:color="auto"/>
                        <w:left w:val="none" w:sz="0" w:space="0" w:color="auto"/>
                        <w:bottom w:val="none" w:sz="0" w:space="0" w:color="auto"/>
                        <w:right w:val="none" w:sz="0" w:space="0" w:color="auto"/>
                      </w:divBdr>
                    </w:div>
                  </w:divsChild>
                </w:div>
                <w:div w:id="2042589873">
                  <w:marLeft w:val="0"/>
                  <w:marRight w:val="0"/>
                  <w:marTop w:val="0"/>
                  <w:marBottom w:val="0"/>
                  <w:divBdr>
                    <w:top w:val="none" w:sz="0" w:space="0" w:color="auto"/>
                    <w:left w:val="none" w:sz="0" w:space="0" w:color="auto"/>
                    <w:bottom w:val="none" w:sz="0" w:space="0" w:color="auto"/>
                    <w:right w:val="none" w:sz="0" w:space="0" w:color="auto"/>
                  </w:divBdr>
                  <w:divsChild>
                    <w:div w:id="1638728407">
                      <w:marLeft w:val="0"/>
                      <w:marRight w:val="0"/>
                      <w:marTop w:val="0"/>
                      <w:marBottom w:val="0"/>
                      <w:divBdr>
                        <w:top w:val="none" w:sz="0" w:space="0" w:color="auto"/>
                        <w:left w:val="none" w:sz="0" w:space="0" w:color="auto"/>
                        <w:bottom w:val="none" w:sz="0" w:space="0" w:color="auto"/>
                        <w:right w:val="none" w:sz="0" w:space="0" w:color="auto"/>
                      </w:divBdr>
                    </w:div>
                  </w:divsChild>
                </w:div>
                <w:div w:id="1177311316">
                  <w:marLeft w:val="0"/>
                  <w:marRight w:val="0"/>
                  <w:marTop w:val="0"/>
                  <w:marBottom w:val="0"/>
                  <w:divBdr>
                    <w:top w:val="none" w:sz="0" w:space="0" w:color="auto"/>
                    <w:left w:val="none" w:sz="0" w:space="0" w:color="auto"/>
                    <w:bottom w:val="none" w:sz="0" w:space="0" w:color="auto"/>
                    <w:right w:val="none" w:sz="0" w:space="0" w:color="auto"/>
                  </w:divBdr>
                  <w:divsChild>
                    <w:div w:id="549415408">
                      <w:marLeft w:val="0"/>
                      <w:marRight w:val="0"/>
                      <w:marTop w:val="0"/>
                      <w:marBottom w:val="0"/>
                      <w:divBdr>
                        <w:top w:val="none" w:sz="0" w:space="0" w:color="auto"/>
                        <w:left w:val="none" w:sz="0" w:space="0" w:color="auto"/>
                        <w:bottom w:val="none" w:sz="0" w:space="0" w:color="auto"/>
                        <w:right w:val="none" w:sz="0" w:space="0" w:color="auto"/>
                      </w:divBdr>
                    </w:div>
                  </w:divsChild>
                </w:div>
                <w:div w:id="1856573853">
                  <w:marLeft w:val="0"/>
                  <w:marRight w:val="0"/>
                  <w:marTop w:val="0"/>
                  <w:marBottom w:val="0"/>
                  <w:divBdr>
                    <w:top w:val="none" w:sz="0" w:space="0" w:color="auto"/>
                    <w:left w:val="none" w:sz="0" w:space="0" w:color="auto"/>
                    <w:bottom w:val="none" w:sz="0" w:space="0" w:color="auto"/>
                    <w:right w:val="none" w:sz="0" w:space="0" w:color="auto"/>
                  </w:divBdr>
                  <w:divsChild>
                    <w:div w:id="1032000936">
                      <w:marLeft w:val="0"/>
                      <w:marRight w:val="0"/>
                      <w:marTop w:val="0"/>
                      <w:marBottom w:val="0"/>
                      <w:divBdr>
                        <w:top w:val="none" w:sz="0" w:space="0" w:color="auto"/>
                        <w:left w:val="none" w:sz="0" w:space="0" w:color="auto"/>
                        <w:bottom w:val="none" w:sz="0" w:space="0" w:color="auto"/>
                        <w:right w:val="none" w:sz="0" w:space="0" w:color="auto"/>
                      </w:divBdr>
                    </w:div>
                  </w:divsChild>
                </w:div>
                <w:div w:id="1024479758">
                  <w:marLeft w:val="0"/>
                  <w:marRight w:val="0"/>
                  <w:marTop w:val="0"/>
                  <w:marBottom w:val="0"/>
                  <w:divBdr>
                    <w:top w:val="none" w:sz="0" w:space="0" w:color="auto"/>
                    <w:left w:val="none" w:sz="0" w:space="0" w:color="auto"/>
                    <w:bottom w:val="none" w:sz="0" w:space="0" w:color="auto"/>
                    <w:right w:val="none" w:sz="0" w:space="0" w:color="auto"/>
                  </w:divBdr>
                  <w:divsChild>
                    <w:div w:id="834148272">
                      <w:marLeft w:val="0"/>
                      <w:marRight w:val="0"/>
                      <w:marTop w:val="0"/>
                      <w:marBottom w:val="0"/>
                      <w:divBdr>
                        <w:top w:val="none" w:sz="0" w:space="0" w:color="auto"/>
                        <w:left w:val="none" w:sz="0" w:space="0" w:color="auto"/>
                        <w:bottom w:val="none" w:sz="0" w:space="0" w:color="auto"/>
                        <w:right w:val="none" w:sz="0" w:space="0" w:color="auto"/>
                      </w:divBdr>
                    </w:div>
                  </w:divsChild>
                </w:div>
                <w:div w:id="1617563006">
                  <w:marLeft w:val="0"/>
                  <w:marRight w:val="0"/>
                  <w:marTop w:val="0"/>
                  <w:marBottom w:val="0"/>
                  <w:divBdr>
                    <w:top w:val="none" w:sz="0" w:space="0" w:color="auto"/>
                    <w:left w:val="none" w:sz="0" w:space="0" w:color="auto"/>
                    <w:bottom w:val="none" w:sz="0" w:space="0" w:color="auto"/>
                    <w:right w:val="none" w:sz="0" w:space="0" w:color="auto"/>
                  </w:divBdr>
                  <w:divsChild>
                    <w:div w:id="52824597">
                      <w:marLeft w:val="0"/>
                      <w:marRight w:val="0"/>
                      <w:marTop w:val="0"/>
                      <w:marBottom w:val="0"/>
                      <w:divBdr>
                        <w:top w:val="none" w:sz="0" w:space="0" w:color="auto"/>
                        <w:left w:val="none" w:sz="0" w:space="0" w:color="auto"/>
                        <w:bottom w:val="none" w:sz="0" w:space="0" w:color="auto"/>
                        <w:right w:val="none" w:sz="0" w:space="0" w:color="auto"/>
                      </w:divBdr>
                    </w:div>
                  </w:divsChild>
                </w:div>
                <w:div w:id="1414624991">
                  <w:marLeft w:val="0"/>
                  <w:marRight w:val="0"/>
                  <w:marTop w:val="0"/>
                  <w:marBottom w:val="0"/>
                  <w:divBdr>
                    <w:top w:val="none" w:sz="0" w:space="0" w:color="auto"/>
                    <w:left w:val="none" w:sz="0" w:space="0" w:color="auto"/>
                    <w:bottom w:val="none" w:sz="0" w:space="0" w:color="auto"/>
                    <w:right w:val="none" w:sz="0" w:space="0" w:color="auto"/>
                  </w:divBdr>
                  <w:divsChild>
                    <w:div w:id="821510147">
                      <w:marLeft w:val="0"/>
                      <w:marRight w:val="0"/>
                      <w:marTop w:val="0"/>
                      <w:marBottom w:val="0"/>
                      <w:divBdr>
                        <w:top w:val="none" w:sz="0" w:space="0" w:color="auto"/>
                        <w:left w:val="none" w:sz="0" w:space="0" w:color="auto"/>
                        <w:bottom w:val="none" w:sz="0" w:space="0" w:color="auto"/>
                        <w:right w:val="none" w:sz="0" w:space="0" w:color="auto"/>
                      </w:divBdr>
                    </w:div>
                  </w:divsChild>
                </w:div>
                <w:div w:id="738864214">
                  <w:marLeft w:val="0"/>
                  <w:marRight w:val="0"/>
                  <w:marTop w:val="0"/>
                  <w:marBottom w:val="0"/>
                  <w:divBdr>
                    <w:top w:val="none" w:sz="0" w:space="0" w:color="auto"/>
                    <w:left w:val="none" w:sz="0" w:space="0" w:color="auto"/>
                    <w:bottom w:val="none" w:sz="0" w:space="0" w:color="auto"/>
                    <w:right w:val="none" w:sz="0" w:space="0" w:color="auto"/>
                  </w:divBdr>
                  <w:divsChild>
                    <w:div w:id="66659612">
                      <w:marLeft w:val="0"/>
                      <w:marRight w:val="0"/>
                      <w:marTop w:val="0"/>
                      <w:marBottom w:val="0"/>
                      <w:divBdr>
                        <w:top w:val="none" w:sz="0" w:space="0" w:color="auto"/>
                        <w:left w:val="none" w:sz="0" w:space="0" w:color="auto"/>
                        <w:bottom w:val="none" w:sz="0" w:space="0" w:color="auto"/>
                        <w:right w:val="none" w:sz="0" w:space="0" w:color="auto"/>
                      </w:divBdr>
                    </w:div>
                  </w:divsChild>
                </w:div>
                <w:div w:id="1390886033">
                  <w:marLeft w:val="0"/>
                  <w:marRight w:val="0"/>
                  <w:marTop w:val="0"/>
                  <w:marBottom w:val="0"/>
                  <w:divBdr>
                    <w:top w:val="none" w:sz="0" w:space="0" w:color="auto"/>
                    <w:left w:val="none" w:sz="0" w:space="0" w:color="auto"/>
                    <w:bottom w:val="none" w:sz="0" w:space="0" w:color="auto"/>
                    <w:right w:val="none" w:sz="0" w:space="0" w:color="auto"/>
                  </w:divBdr>
                  <w:divsChild>
                    <w:div w:id="1904874036">
                      <w:marLeft w:val="0"/>
                      <w:marRight w:val="0"/>
                      <w:marTop w:val="0"/>
                      <w:marBottom w:val="0"/>
                      <w:divBdr>
                        <w:top w:val="none" w:sz="0" w:space="0" w:color="auto"/>
                        <w:left w:val="none" w:sz="0" w:space="0" w:color="auto"/>
                        <w:bottom w:val="none" w:sz="0" w:space="0" w:color="auto"/>
                        <w:right w:val="none" w:sz="0" w:space="0" w:color="auto"/>
                      </w:divBdr>
                    </w:div>
                  </w:divsChild>
                </w:div>
                <w:div w:id="696540161">
                  <w:marLeft w:val="0"/>
                  <w:marRight w:val="0"/>
                  <w:marTop w:val="0"/>
                  <w:marBottom w:val="0"/>
                  <w:divBdr>
                    <w:top w:val="none" w:sz="0" w:space="0" w:color="auto"/>
                    <w:left w:val="none" w:sz="0" w:space="0" w:color="auto"/>
                    <w:bottom w:val="none" w:sz="0" w:space="0" w:color="auto"/>
                    <w:right w:val="none" w:sz="0" w:space="0" w:color="auto"/>
                  </w:divBdr>
                  <w:divsChild>
                    <w:div w:id="611320786">
                      <w:marLeft w:val="0"/>
                      <w:marRight w:val="0"/>
                      <w:marTop w:val="0"/>
                      <w:marBottom w:val="0"/>
                      <w:divBdr>
                        <w:top w:val="none" w:sz="0" w:space="0" w:color="auto"/>
                        <w:left w:val="none" w:sz="0" w:space="0" w:color="auto"/>
                        <w:bottom w:val="none" w:sz="0" w:space="0" w:color="auto"/>
                        <w:right w:val="none" w:sz="0" w:space="0" w:color="auto"/>
                      </w:divBdr>
                    </w:div>
                  </w:divsChild>
                </w:div>
                <w:div w:id="1395855172">
                  <w:marLeft w:val="0"/>
                  <w:marRight w:val="0"/>
                  <w:marTop w:val="0"/>
                  <w:marBottom w:val="0"/>
                  <w:divBdr>
                    <w:top w:val="none" w:sz="0" w:space="0" w:color="auto"/>
                    <w:left w:val="none" w:sz="0" w:space="0" w:color="auto"/>
                    <w:bottom w:val="none" w:sz="0" w:space="0" w:color="auto"/>
                    <w:right w:val="none" w:sz="0" w:space="0" w:color="auto"/>
                  </w:divBdr>
                  <w:divsChild>
                    <w:div w:id="1018044133">
                      <w:marLeft w:val="0"/>
                      <w:marRight w:val="0"/>
                      <w:marTop w:val="0"/>
                      <w:marBottom w:val="0"/>
                      <w:divBdr>
                        <w:top w:val="none" w:sz="0" w:space="0" w:color="auto"/>
                        <w:left w:val="none" w:sz="0" w:space="0" w:color="auto"/>
                        <w:bottom w:val="none" w:sz="0" w:space="0" w:color="auto"/>
                        <w:right w:val="none" w:sz="0" w:space="0" w:color="auto"/>
                      </w:divBdr>
                    </w:div>
                  </w:divsChild>
                </w:div>
                <w:div w:id="406924325">
                  <w:marLeft w:val="0"/>
                  <w:marRight w:val="0"/>
                  <w:marTop w:val="0"/>
                  <w:marBottom w:val="0"/>
                  <w:divBdr>
                    <w:top w:val="none" w:sz="0" w:space="0" w:color="auto"/>
                    <w:left w:val="none" w:sz="0" w:space="0" w:color="auto"/>
                    <w:bottom w:val="none" w:sz="0" w:space="0" w:color="auto"/>
                    <w:right w:val="none" w:sz="0" w:space="0" w:color="auto"/>
                  </w:divBdr>
                  <w:divsChild>
                    <w:div w:id="997080189">
                      <w:marLeft w:val="0"/>
                      <w:marRight w:val="0"/>
                      <w:marTop w:val="0"/>
                      <w:marBottom w:val="0"/>
                      <w:divBdr>
                        <w:top w:val="none" w:sz="0" w:space="0" w:color="auto"/>
                        <w:left w:val="none" w:sz="0" w:space="0" w:color="auto"/>
                        <w:bottom w:val="none" w:sz="0" w:space="0" w:color="auto"/>
                        <w:right w:val="none" w:sz="0" w:space="0" w:color="auto"/>
                      </w:divBdr>
                    </w:div>
                  </w:divsChild>
                </w:div>
                <w:div w:id="56246540">
                  <w:marLeft w:val="0"/>
                  <w:marRight w:val="0"/>
                  <w:marTop w:val="0"/>
                  <w:marBottom w:val="0"/>
                  <w:divBdr>
                    <w:top w:val="none" w:sz="0" w:space="0" w:color="auto"/>
                    <w:left w:val="none" w:sz="0" w:space="0" w:color="auto"/>
                    <w:bottom w:val="none" w:sz="0" w:space="0" w:color="auto"/>
                    <w:right w:val="none" w:sz="0" w:space="0" w:color="auto"/>
                  </w:divBdr>
                  <w:divsChild>
                    <w:div w:id="515772003">
                      <w:marLeft w:val="0"/>
                      <w:marRight w:val="0"/>
                      <w:marTop w:val="0"/>
                      <w:marBottom w:val="0"/>
                      <w:divBdr>
                        <w:top w:val="none" w:sz="0" w:space="0" w:color="auto"/>
                        <w:left w:val="none" w:sz="0" w:space="0" w:color="auto"/>
                        <w:bottom w:val="none" w:sz="0" w:space="0" w:color="auto"/>
                        <w:right w:val="none" w:sz="0" w:space="0" w:color="auto"/>
                      </w:divBdr>
                    </w:div>
                  </w:divsChild>
                </w:div>
                <w:div w:id="2076590270">
                  <w:marLeft w:val="0"/>
                  <w:marRight w:val="0"/>
                  <w:marTop w:val="0"/>
                  <w:marBottom w:val="0"/>
                  <w:divBdr>
                    <w:top w:val="none" w:sz="0" w:space="0" w:color="auto"/>
                    <w:left w:val="none" w:sz="0" w:space="0" w:color="auto"/>
                    <w:bottom w:val="none" w:sz="0" w:space="0" w:color="auto"/>
                    <w:right w:val="none" w:sz="0" w:space="0" w:color="auto"/>
                  </w:divBdr>
                  <w:divsChild>
                    <w:div w:id="2075424486">
                      <w:marLeft w:val="0"/>
                      <w:marRight w:val="0"/>
                      <w:marTop w:val="0"/>
                      <w:marBottom w:val="0"/>
                      <w:divBdr>
                        <w:top w:val="none" w:sz="0" w:space="0" w:color="auto"/>
                        <w:left w:val="none" w:sz="0" w:space="0" w:color="auto"/>
                        <w:bottom w:val="none" w:sz="0" w:space="0" w:color="auto"/>
                        <w:right w:val="none" w:sz="0" w:space="0" w:color="auto"/>
                      </w:divBdr>
                    </w:div>
                  </w:divsChild>
                </w:div>
                <w:div w:id="1306591949">
                  <w:marLeft w:val="0"/>
                  <w:marRight w:val="0"/>
                  <w:marTop w:val="0"/>
                  <w:marBottom w:val="0"/>
                  <w:divBdr>
                    <w:top w:val="none" w:sz="0" w:space="0" w:color="auto"/>
                    <w:left w:val="none" w:sz="0" w:space="0" w:color="auto"/>
                    <w:bottom w:val="none" w:sz="0" w:space="0" w:color="auto"/>
                    <w:right w:val="none" w:sz="0" w:space="0" w:color="auto"/>
                  </w:divBdr>
                  <w:divsChild>
                    <w:div w:id="1493452183">
                      <w:marLeft w:val="0"/>
                      <w:marRight w:val="0"/>
                      <w:marTop w:val="0"/>
                      <w:marBottom w:val="0"/>
                      <w:divBdr>
                        <w:top w:val="none" w:sz="0" w:space="0" w:color="auto"/>
                        <w:left w:val="none" w:sz="0" w:space="0" w:color="auto"/>
                        <w:bottom w:val="none" w:sz="0" w:space="0" w:color="auto"/>
                        <w:right w:val="none" w:sz="0" w:space="0" w:color="auto"/>
                      </w:divBdr>
                    </w:div>
                  </w:divsChild>
                </w:div>
                <w:div w:id="48650161">
                  <w:marLeft w:val="0"/>
                  <w:marRight w:val="0"/>
                  <w:marTop w:val="0"/>
                  <w:marBottom w:val="0"/>
                  <w:divBdr>
                    <w:top w:val="none" w:sz="0" w:space="0" w:color="auto"/>
                    <w:left w:val="none" w:sz="0" w:space="0" w:color="auto"/>
                    <w:bottom w:val="none" w:sz="0" w:space="0" w:color="auto"/>
                    <w:right w:val="none" w:sz="0" w:space="0" w:color="auto"/>
                  </w:divBdr>
                  <w:divsChild>
                    <w:div w:id="21265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2056">
      <w:bodyDiv w:val="1"/>
      <w:marLeft w:val="0"/>
      <w:marRight w:val="0"/>
      <w:marTop w:val="0"/>
      <w:marBottom w:val="0"/>
      <w:divBdr>
        <w:top w:val="none" w:sz="0" w:space="0" w:color="auto"/>
        <w:left w:val="none" w:sz="0" w:space="0" w:color="auto"/>
        <w:bottom w:val="none" w:sz="0" w:space="0" w:color="auto"/>
        <w:right w:val="none" w:sz="0" w:space="0" w:color="auto"/>
      </w:divBdr>
      <w:divsChild>
        <w:div w:id="484248824">
          <w:marLeft w:val="0"/>
          <w:marRight w:val="0"/>
          <w:marTop w:val="0"/>
          <w:marBottom w:val="0"/>
          <w:divBdr>
            <w:top w:val="none" w:sz="0" w:space="0" w:color="auto"/>
            <w:left w:val="none" w:sz="0" w:space="0" w:color="auto"/>
            <w:bottom w:val="none" w:sz="0" w:space="0" w:color="auto"/>
            <w:right w:val="none" w:sz="0" w:space="0" w:color="auto"/>
          </w:divBdr>
          <w:divsChild>
            <w:div w:id="1251500209">
              <w:marLeft w:val="0"/>
              <w:marRight w:val="0"/>
              <w:marTop w:val="0"/>
              <w:marBottom w:val="0"/>
              <w:divBdr>
                <w:top w:val="none" w:sz="0" w:space="0" w:color="auto"/>
                <w:left w:val="none" w:sz="0" w:space="0" w:color="auto"/>
                <w:bottom w:val="none" w:sz="0" w:space="0" w:color="auto"/>
                <w:right w:val="none" w:sz="0" w:space="0" w:color="auto"/>
              </w:divBdr>
              <w:divsChild>
                <w:div w:id="1717269878">
                  <w:marLeft w:val="0"/>
                  <w:marRight w:val="0"/>
                  <w:marTop w:val="0"/>
                  <w:marBottom w:val="0"/>
                  <w:divBdr>
                    <w:top w:val="none" w:sz="0" w:space="0" w:color="auto"/>
                    <w:left w:val="none" w:sz="0" w:space="0" w:color="auto"/>
                    <w:bottom w:val="none" w:sz="0" w:space="0" w:color="auto"/>
                    <w:right w:val="none" w:sz="0" w:space="0" w:color="auto"/>
                  </w:divBdr>
                  <w:divsChild>
                    <w:div w:id="1585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8011">
      <w:bodyDiv w:val="1"/>
      <w:marLeft w:val="0"/>
      <w:marRight w:val="0"/>
      <w:marTop w:val="0"/>
      <w:marBottom w:val="0"/>
      <w:divBdr>
        <w:top w:val="none" w:sz="0" w:space="0" w:color="auto"/>
        <w:left w:val="none" w:sz="0" w:space="0" w:color="auto"/>
        <w:bottom w:val="none" w:sz="0" w:space="0" w:color="auto"/>
        <w:right w:val="none" w:sz="0" w:space="0" w:color="auto"/>
      </w:divBdr>
      <w:divsChild>
        <w:div w:id="970865165">
          <w:marLeft w:val="0"/>
          <w:marRight w:val="0"/>
          <w:marTop w:val="0"/>
          <w:marBottom w:val="0"/>
          <w:divBdr>
            <w:top w:val="none" w:sz="0" w:space="0" w:color="auto"/>
            <w:left w:val="none" w:sz="0" w:space="0" w:color="auto"/>
            <w:bottom w:val="none" w:sz="0" w:space="0" w:color="auto"/>
            <w:right w:val="none" w:sz="0" w:space="0" w:color="auto"/>
          </w:divBdr>
          <w:divsChild>
            <w:div w:id="2041971897">
              <w:marLeft w:val="0"/>
              <w:marRight w:val="0"/>
              <w:marTop w:val="0"/>
              <w:marBottom w:val="0"/>
              <w:divBdr>
                <w:top w:val="none" w:sz="0" w:space="0" w:color="auto"/>
                <w:left w:val="none" w:sz="0" w:space="0" w:color="auto"/>
                <w:bottom w:val="none" w:sz="0" w:space="0" w:color="auto"/>
                <w:right w:val="none" w:sz="0" w:space="0" w:color="auto"/>
              </w:divBdr>
              <w:divsChild>
                <w:div w:id="1839271186">
                  <w:marLeft w:val="0"/>
                  <w:marRight w:val="0"/>
                  <w:marTop w:val="0"/>
                  <w:marBottom w:val="0"/>
                  <w:divBdr>
                    <w:top w:val="none" w:sz="0" w:space="0" w:color="auto"/>
                    <w:left w:val="none" w:sz="0" w:space="0" w:color="auto"/>
                    <w:bottom w:val="none" w:sz="0" w:space="0" w:color="auto"/>
                    <w:right w:val="none" w:sz="0" w:space="0" w:color="auto"/>
                  </w:divBdr>
                  <w:divsChild>
                    <w:div w:id="19556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40087">
      <w:bodyDiv w:val="1"/>
      <w:marLeft w:val="0"/>
      <w:marRight w:val="0"/>
      <w:marTop w:val="0"/>
      <w:marBottom w:val="0"/>
      <w:divBdr>
        <w:top w:val="none" w:sz="0" w:space="0" w:color="auto"/>
        <w:left w:val="none" w:sz="0" w:space="0" w:color="auto"/>
        <w:bottom w:val="none" w:sz="0" w:space="0" w:color="auto"/>
        <w:right w:val="none" w:sz="0" w:space="0" w:color="auto"/>
      </w:divBdr>
      <w:divsChild>
        <w:div w:id="2090341474">
          <w:marLeft w:val="0"/>
          <w:marRight w:val="0"/>
          <w:marTop w:val="0"/>
          <w:marBottom w:val="0"/>
          <w:divBdr>
            <w:top w:val="none" w:sz="0" w:space="0" w:color="auto"/>
            <w:left w:val="none" w:sz="0" w:space="0" w:color="auto"/>
            <w:bottom w:val="none" w:sz="0" w:space="0" w:color="auto"/>
            <w:right w:val="none" w:sz="0" w:space="0" w:color="auto"/>
          </w:divBdr>
          <w:divsChild>
            <w:div w:id="141391910">
              <w:marLeft w:val="0"/>
              <w:marRight w:val="0"/>
              <w:marTop w:val="0"/>
              <w:marBottom w:val="0"/>
              <w:divBdr>
                <w:top w:val="none" w:sz="0" w:space="0" w:color="auto"/>
                <w:left w:val="none" w:sz="0" w:space="0" w:color="auto"/>
                <w:bottom w:val="none" w:sz="0" w:space="0" w:color="auto"/>
                <w:right w:val="none" w:sz="0" w:space="0" w:color="auto"/>
              </w:divBdr>
              <w:divsChild>
                <w:div w:id="9576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6519">
      <w:bodyDiv w:val="1"/>
      <w:marLeft w:val="0"/>
      <w:marRight w:val="0"/>
      <w:marTop w:val="0"/>
      <w:marBottom w:val="0"/>
      <w:divBdr>
        <w:top w:val="none" w:sz="0" w:space="0" w:color="auto"/>
        <w:left w:val="none" w:sz="0" w:space="0" w:color="auto"/>
        <w:bottom w:val="none" w:sz="0" w:space="0" w:color="auto"/>
        <w:right w:val="none" w:sz="0" w:space="0" w:color="auto"/>
      </w:divBdr>
      <w:divsChild>
        <w:div w:id="1919752421">
          <w:marLeft w:val="0"/>
          <w:marRight w:val="0"/>
          <w:marTop w:val="0"/>
          <w:marBottom w:val="0"/>
          <w:divBdr>
            <w:top w:val="none" w:sz="0" w:space="0" w:color="auto"/>
            <w:left w:val="none" w:sz="0" w:space="0" w:color="auto"/>
            <w:bottom w:val="none" w:sz="0" w:space="0" w:color="auto"/>
            <w:right w:val="none" w:sz="0" w:space="0" w:color="auto"/>
          </w:divBdr>
          <w:divsChild>
            <w:div w:id="1480027273">
              <w:marLeft w:val="0"/>
              <w:marRight w:val="0"/>
              <w:marTop w:val="0"/>
              <w:marBottom w:val="0"/>
              <w:divBdr>
                <w:top w:val="none" w:sz="0" w:space="0" w:color="auto"/>
                <w:left w:val="none" w:sz="0" w:space="0" w:color="auto"/>
                <w:bottom w:val="none" w:sz="0" w:space="0" w:color="auto"/>
                <w:right w:val="none" w:sz="0" w:space="0" w:color="auto"/>
              </w:divBdr>
              <w:divsChild>
                <w:div w:id="18044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7605">
      <w:bodyDiv w:val="1"/>
      <w:marLeft w:val="0"/>
      <w:marRight w:val="0"/>
      <w:marTop w:val="0"/>
      <w:marBottom w:val="0"/>
      <w:divBdr>
        <w:top w:val="none" w:sz="0" w:space="0" w:color="auto"/>
        <w:left w:val="none" w:sz="0" w:space="0" w:color="auto"/>
        <w:bottom w:val="none" w:sz="0" w:space="0" w:color="auto"/>
        <w:right w:val="none" w:sz="0" w:space="0" w:color="auto"/>
      </w:divBdr>
      <w:divsChild>
        <w:div w:id="1440298886">
          <w:marLeft w:val="0"/>
          <w:marRight w:val="0"/>
          <w:marTop w:val="0"/>
          <w:marBottom w:val="0"/>
          <w:divBdr>
            <w:top w:val="none" w:sz="0" w:space="0" w:color="auto"/>
            <w:left w:val="none" w:sz="0" w:space="0" w:color="auto"/>
            <w:bottom w:val="none" w:sz="0" w:space="0" w:color="auto"/>
            <w:right w:val="none" w:sz="0" w:space="0" w:color="auto"/>
          </w:divBdr>
          <w:divsChild>
            <w:div w:id="332611021">
              <w:marLeft w:val="0"/>
              <w:marRight w:val="0"/>
              <w:marTop w:val="0"/>
              <w:marBottom w:val="0"/>
              <w:divBdr>
                <w:top w:val="none" w:sz="0" w:space="0" w:color="auto"/>
                <w:left w:val="none" w:sz="0" w:space="0" w:color="auto"/>
                <w:bottom w:val="none" w:sz="0" w:space="0" w:color="auto"/>
                <w:right w:val="none" w:sz="0" w:space="0" w:color="auto"/>
              </w:divBdr>
              <w:divsChild>
                <w:div w:id="1126702581">
                  <w:marLeft w:val="0"/>
                  <w:marRight w:val="0"/>
                  <w:marTop w:val="0"/>
                  <w:marBottom w:val="0"/>
                  <w:divBdr>
                    <w:top w:val="none" w:sz="0" w:space="0" w:color="auto"/>
                    <w:left w:val="none" w:sz="0" w:space="0" w:color="auto"/>
                    <w:bottom w:val="none" w:sz="0" w:space="0" w:color="auto"/>
                    <w:right w:val="none" w:sz="0" w:space="0" w:color="auto"/>
                  </w:divBdr>
                </w:div>
                <w:div w:id="1587687374">
                  <w:marLeft w:val="0"/>
                  <w:marRight w:val="0"/>
                  <w:marTop w:val="0"/>
                  <w:marBottom w:val="0"/>
                  <w:divBdr>
                    <w:top w:val="none" w:sz="0" w:space="0" w:color="auto"/>
                    <w:left w:val="none" w:sz="0" w:space="0" w:color="auto"/>
                    <w:bottom w:val="none" w:sz="0" w:space="0" w:color="auto"/>
                    <w:right w:val="none" w:sz="0" w:space="0" w:color="auto"/>
                  </w:divBdr>
                </w:div>
              </w:divsChild>
            </w:div>
            <w:div w:id="248583096">
              <w:marLeft w:val="0"/>
              <w:marRight w:val="0"/>
              <w:marTop w:val="0"/>
              <w:marBottom w:val="0"/>
              <w:divBdr>
                <w:top w:val="none" w:sz="0" w:space="0" w:color="auto"/>
                <w:left w:val="none" w:sz="0" w:space="0" w:color="auto"/>
                <w:bottom w:val="none" w:sz="0" w:space="0" w:color="auto"/>
                <w:right w:val="none" w:sz="0" w:space="0" w:color="auto"/>
              </w:divBdr>
              <w:divsChild>
                <w:div w:id="2128355003">
                  <w:marLeft w:val="0"/>
                  <w:marRight w:val="0"/>
                  <w:marTop w:val="0"/>
                  <w:marBottom w:val="0"/>
                  <w:divBdr>
                    <w:top w:val="none" w:sz="0" w:space="0" w:color="auto"/>
                    <w:left w:val="none" w:sz="0" w:space="0" w:color="auto"/>
                    <w:bottom w:val="none" w:sz="0" w:space="0" w:color="auto"/>
                    <w:right w:val="none" w:sz="0" w:space="0" w:color="auto"/>
                  </w:divBdr>
                </w:div>
              </w:divsChild>
            </w:div>
            <w:div w:id="1825386766">
              <w:marLeft w:val="0"/>
              <w:marRight w:val="0"/>
              <w:marTop w:val="0"/>
              <w:marBottom w:val="0"/>
              <w:divBdr>
                <w:top w:val="none" w:sz="0" w:space="0" w:color="auto"/>
                <w:left w:val="none" w:sz="0" w:space="0" w:color="auto"/>
                <w:bottom w:val="none" w:sz="0" w:space="0" w:color="auto"/>
                <w:right w:val="none" w:sz="0" w:space="0" w:color="auto"/>
              </w:divBdr>
              <w:divsChild>
                <w:div w:id="1570968233">
                  <w:marLeft w:val="0"/>
                  <w:marRight w:val="0"/>
                  <w:marTop w:val="0"/>
                  <w:marBottom w:val="0"/>
                  <w:divBdr>
                    <w:top w:val="none" w:sz="0" w:space="0" w:color="auto"/>
                    <w:left w:val="none" w:sz="0" w:space="0" w:color="auto"/>
                    <w:bottom w:val="none" w:sz="0" w:space="0" w:color="auto"/>
                    <w:right w:val="none" w:sz="0" w:space="0" w:color="auto"/>
                  </w:divBdr>
                </w:div>
              </w:divsChild>
            </w:div>
            <w:div w:id="1756972327">
              <w:marLeft w:val="0"/>
              <w:marRight w:val="0"/>
              <w:marTop w:val="0"/>
              <w:marBottom w:val="0"/>
              <w:divBdr>
                <w:top w:val="none" w:sz="0" w:space="0" w:color="auto"/>
                <w:left w:val="none" w:sz="0" w:space="0" w:color="auto"/>
                <w:bottom w:val="none" w:sz="0" w:space="0" w:color="auto"/>
                <w:right w:val="none" w:sz="0" w:space="0" w:color="auto"/>
              </w:divBdr>
              <w:divsChild>
                <w:div w:id="2034647304">
                  <w:marLeft w:val="0"/>
                  <w:marRight w:val="0"/>
                  <w:marTop w:val="0"/>
                  <w:marBottom w:val="0"/>
                  <w:divBdr>
                    <w:top w:val="none" w:sz="0" w:space="0" w:color="auto"/>
                    <w:left w:val="none" w:sz="0" w:space="0" w:color="auto"/>
                    <w:bottom w:val="none" w:sz="0" w:space="0" w:color="auto"/>
                    <w:right w:val="none" w:sz="0" w:space="0" w:color="auto"/>
                  </w:divBdr>
                </w:div>
              </w:divsChild>
            </w:div>
            <w:div w:id="596402105">
              <w:marLeft w:val="0"/>
              <w:marRight w:val="0"/>
              <w:marTop w:val="0"/>
              <w:marBottom w:val="0"/>
              <w:divBdr>
                <w:top w:val="none" w:sz="0" w:space="0" w:color="auto"/>
                <w:left w:val="none" w:sz="0" w:space="0" w:color="auto"/>
                <w:bottom w:val="none" w:sz="0" w:space="0" w:color="auto"/>
                <w:right w:val="none" w:sz="0" w:space="0" w:color="auto"/>
              </w:divBdr>
              <w:divsChild>
                <w:div w:id="979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2570">
      <w:bodyDiv w:val="1"/>
      <w:marLeft w:val="0"/>
      <w:marRight w:val="0"/>
      <w:marTop w:val="0"/>
      <w:marBottom w:val="0"/>
      <w:divBdr>
        <w:top w:val="none" w:sz="0" w:space="0" w:color="auto"/>
        <w:left w:val="none" w:sz="0" w:space="0" w:color="auto"/>
        <w:bottom w:val="none" w:sz="0" w:space="0" w:color="auto"/>
        <w:right w:val="none" w:sz="0" w:space="0" w:color="auto"/>
      </w:divBdr>
      <w:divsChild>
        <w:div w:id="516504120">
          <w:marLeft w:val="0"/>
          <w:marRight w:val="0"/>
          <w:marTop w:val="0"/>
          <w:marBottom w:val="0"/>
          <w:divBdr>
            <w:top w:val="none" w:sz="0" w:space="0" w:color="auto"/>
            <w:left w:val="none" w:sz="0" w:space="0" w:color="auto"/>
            <w:bottom w:val="none" w:sz="0" w:space="0" w:color="auto"/>
            <w:right w:val="none" w:sz="0" w:space="0" w:color="auto"/>
          </w:divBdr>
          <w:divsChild>
            <w:div w:id="284116073">
              <w:marLeft w:val="0"/>
              <w:marRight w:val="0"/>
              <w:marTop w:val="0"/>
              <w:marBottom w:val="0"/>
              <w:divBdr>
                <w:top w:val="none" w:sz="0" w:space="0" w:color="auto"/>
                <w:left w:val="none" w:sz="0" w:space="0" w:color="auto"/>
                <w:bottom w:val="none" w:sz="0" w:space="0" w:color="auto"/>
                <w:right w:val="none" w:sz="0" w:space="0" w:color="auto"/>
              </w:divBdr>
              <w:divsChild>
                <w:div w:id="11811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3139">
      <w:bodyDiv w:val="1"/>
      <w:marLeft w:val="0"/>
      <w:marRight w:val="0"/>
      <w:marTop w:val="0"/>
      <w:marBottom w:val="0"/>
      <w:divBdr>
        <w:top w:val="none" w:sz="0" w:space="0" w:color="auto"/>
        <w:left w:val="none" w:sz="0" w:space="0" w:color="auto"/>
        <w:bottom w:val="none" w:sz="0" w:space="0" w:color="auto"/>
        <w:right w:val="none" w:sz="0" w:space="0" w:color="auto"/>
      </w:divBdr>
      <w:divsChild>
        <w:div w:id="1610041510">
          <w:marLeft w:val="0"/>
          <w:marRight w:val="0"/>
          <w:marTop w:val="0"/>
          <w:marBottom w:val="0"/>
          <w:divBdr>
            <w:top w:val="none" w:sz="0" w:space="0" w:color="auto"/>
            <w:left w:val="none" w:sz="0" w:space="0" w:color="auto"/>
            <w:bottom w:val="none" w:sz="0" w:space="0" w:color="auto"/>
            <w:right w:val="none" w:sz="0" w:space="0" w:color="auto"/>
          </w:divBdr>
          <w:divsChild>
            <w:div w:id="1941714630">
              <w:marLeft w:val="0"/>
              <w:marRight w:val="0"/>
              <w:marTop w:val="0"/>
              <w:marBottom w:val="0"/>
              <w:divBdr>
                <w:top w:val="none" w:sz="0" w:space="0" w:color="auto"/>
                <w:left w:val="none" w:sz="0" w:space="0" w:color="auto"/>
                <w:bottom w:val="none" w:sz="0" w:space="0" w:color="auto"/>
                <w:right w:val="none" w:sz="0" w:space="0" w:color="auto"/>
              </w:divBdr>
              <w:divsChild>
                <w:div w:id="457339825">
                  <w:marLeft w:val="0"/>
                  <w:marRight w:val="0"/>
                  <w:marTop w:val="0"/>
                  <w:marBottom w:val="0"/>
                  <w:divBdr>
                    <w:top w:val="none" w:sz="0" w:space="0" w:color="auto"/>
                    <w:left w:val="none" w:sz="0" w:space="0" w:color="auto"/>
                    <w:bottom w:val="none" w:sz="0" w:space="0" w:color="auto"/>
                    <w:right w:val="none" w:sz="0" w:space="0" w:color="auto"/>
                  </w:divBdr>
                  <w:divsChild>
                    <w:div w:id="1191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0093">
      <w:bodyDiv w:val="1"/>
      <w:marLeft w:val="0"/>
      <w:marRight w:val="0"/>
      <w:marTop w:val="0"/>
      <w:marBottom w:val="0"/>
      <w:divBdr>
        <w:top w:val="none" w:sz="0" w:space="0" w:color="auto"/>
        <w:left w:val="none" w:sz="0" w:space="0" w:color="auto"/>
        <w:bottom w:val="none" w:sz="0" w:space="0" w:color="auto"/>
        <w:right w:val="none" w:sz="0" w:space="0" w:color="auto"/>
      </w:divBdr>
      <w:divsChild>
        <w:div w:id="1582565871">
          <w:marLeft w:val="0"/>
          <w:marRight w:val="0"/>
          <w:marTop w:val="0"/>
          <w:marBottom w:val="0"/>
          <w:divBdr>
            <w:top w:val="none" w:sz="0" w:space="0" w:color="auto"/>
            <w:left w:val="none" w:sz="0" w:space="0" w:color="auto"/>
            <w:bottom w:val="none" w:sz="0" w:space="0" w:color="auto"/>
            <w:right w:val="none" w:sz="0" w:space="0" w:color="auto"/>
          </w:divBdr>
          <w:divsChild>
            <w:div w:id="108204217">
              <w:marLeft w:val="0"/>
              <w:marRight w:val="0"/>
              <w:marTop w:val="0"/>
              <w:marBottom w:val="0"/>
              <w:divBdr>
                <w:top w:val="none" w:sz="0" w:space="0" w:color="auto"/>
                <w:left w:val="none" w:sz="0" w:space="0" w:color="auto"/>
                <w:bottom w:val="none" w:sz="0" w:space="0" w:color="auto"/>
                <w:right w:val="none" w:sz="0" w:space="0" w:color="auto"/>
              </w:divBdr>
              <w:divsChild>
                <w:div w:id="924072057">
                  <w:marLeft w:val="0"/>
                  <w:marRight w:val="0"/>
                  <w:marTop w:val="0"/>
                  <w:marBottom w:val="0"/>
                  <w:divBdr>
                    <w:top w:val="none" w:sz="0" w:space="0" w:color="auto"/>
                    <w:left w:val="none" w:sz="0" w:space="0" w:color="auto"/>
                    <w:bottom w:val="none" w:sz="0" w:space="0" w:color="auto"/>
                    <w:right w:val="none" w:sz="0" w:space="0" w:color="auto"/>
                  </w:divBdr>
                </w:div>
              </w:divsChild>
            </w:div>
            <w:div w:id="161313368">
              <w:marLeft w:val="0"/>
              <w:marRight w:val="0"/>
              <w:marTop w:val="0"/>
              <w:marBottom w:val="0"/>
              <w:divBdr>
                <w:top w:val="none" w:sz="0" w:space="0" w:color="auto"/>
                <w:left w:val="none" w:sz="0" w:space="0" w:color="auto"/>
                <w:bottom w:val="none" w:sz="0" w:space="0" w:color="auto"/>
                <w:right w:val="none" w:sz="0" w:space="0" w:color="auto"/>
              </w:divBdr>
              <w:divsChild>
                <w:div w:id="278340254">
                  <w:marLeft w:val="0"/>
                  <w:marRight w:val="0"/>
                  <w:marTop w:val="0"/>
                  <w:marBottom w:val="0"/>
                  <w:divBdr>
                    <w:top w:val="none" w:sz="0" w:space="0" w:color="auto"/>
                    <w:left w:val="none" w:sz="0" w:space="0" w:color="auto"/>
                    <w:bottom w:val="none" w:sz="0" w:space="0" w:color="auto"/>
                    <w:right w:val="none" w:sz="0" w:space="0" w:color="auto"/>
                  </w:divBdr>
                </w:div>
              </w:divsChild>
            </w:div>
            <w:div w:id="765886353">
              <w:marLeft w:val="0"/>
              <w:marRight w:val="0"/>
              <w:marTop w:val="0"/>
              <w:marBottom w:val="0"/>
              <w:divBdr>
                <w:top w:val="none" w:sz="0" w:space="0" w:color="auto"/>
                <w:left w:val="none" w:sz="0" w:space="0" w:color="auto"/>
                <w:bottom w:val="none" w:sz="0" w:space="0" w:color="auto"/>
                <w:right w:val="none" w:sz="0" w:space="0" w:color="auto"/>
              </w:divBdr>
              <w:divsChild>
                <w:div w:id="959998050">
                  <w:marLeft w:val="0"/>
                  <w:marRight w:val="0"/>
                  <w:marTop w:val="0"/>
                  <w:marBottom w:val="0"/>
                  <w:divBdr>
                    <w:top w:val="none" w:sz="0" w:space="0" w:color="auto"/>
                    <w:left w:val="none" w:sz="0" w:space="0" w:color="auto"/>
                    <w:bottom w:val="none" w:sz="0" w:space="0" w:color="auto"/>
                    <w:right w:val="none" w:sz="0" w:space="0" w:color="auto"/>
                  </w:divBdr>
                </w:div>
              </w:divsChild>
            </w:div>
            <w:div w:id="882209719">
              <w:marLeft w:val="0"/>
              <w:marRight w:val="0"/>
              <w:marTop w:val="0"/>
              <w:marBottom w:val="0"/>
              <w:divBdr>
                <w:top w:val="none" w:sz="0" w:space="0" w:color="auto"/>
                <w:left w:val="none" w:sz="0" w:space="0" w:color="auto"/>
                <w:bottom w:val="none" w:sz="0" w:space="0" w:color="auto"/>
                <w:right w:val="none" w:sz="0" w:space="0" w:color="auto"/>
              </w:divBdr>
              <w:divsChild>
                <w:div w:id="482935809">
                  <w:marLeft w:val="0"/>
                  <w:marRight w:val="0"/>
                  <w:marTop w:val="0"/>
                  <w:marBottom w:val="0"/>
                  <w:divBdr>
                    <w:top w:val="none" w:sz="0" w:space="0" w:color="auto"/>
                    <w:left w:val="none" w:sz="0" w:space="0" w:color="auto"/>
                    <w:bottom w:val="none" w:sz="0" w:space="0" w:color="auto"/>
                    <w:right w:val="none" w:sz="0" w:space="0" w:color="auto"/>
                  </w:divBdr>
                </w:div>
              </w:divsChild>
            </w:div>
            <w:div w:id="2093772838">
              <w:marLeft w:val="0"/>
              <w:marRight w:val="0"/>
              <w:marTop w:val="0"/>
              <w:marBottom w:val="0"/>
              <w:divBdr>
                <w:top w:val="none" w:sz="0" w:space="0" w:color="auto"/>
                <w:left w:val="none" w:sz="0" w:space="0" w:color="auto"/>
                <w:bottom w:val="none" w:sz="0" w:space="0" w:color="auto"/>
                <w:right w:val="none" w:sz="0" w:space="0" w:color="auto"/>
              </w:divBdr>
              <w:divsChild>
                <w:div w:id="1260259081">
                  <w:marLeft w:val="0"/>
                  <w:marRight w:val="0"/>
                  <w:marTop w:val="0"/>
                  <w:marBottom w:val="0"/>
                  <w:divBdr>
                    <w:top w:val="none" w:sz="0" w:space="0" w:color="auto"/>
                    <w:left w:val="none" w:sz="0" w:space="0" w:color="auto"/>
                    <w:bottom w:val="none" w:sz="0" w:space="0" w:color="auto"/>
                    <w:right w:val="none" w:sz="0" w:space="0" w:color="auto"/>
                  </w:divBdr>
                </w:div>
              </w:divsChild>
            </w:div>
            <w:div w:id="1927610994">
              <w:marLeft w:val="0"/>
              <w:marRight w:val="0"/>
              <w:marTop w:val="0"/>
              <w:marBottom w:val="0"/>
              <w:divBdr>
                <w:top w:val="none" w:sz="0" w:space="0" w:color="auto"/>
                <w:left w:val="none" w:sz="0" w:space="0" w:color="auto"/>
                <w:bottom w:val="none" w:sz="0" w:space="0" w:color="auto"/>
                <w:right w:val="none" w:sz="0" w:space="0" w:color="auto"/>
              </w:divBdr>
              <w:divsChild>
                <w:div w:id="434322686">
                  <w:marLeft w:val="0"/>
                  <w:marRight w:val="0"/>
                  <w:marTop w:val="0"/>
                  <w:marBottom w:val="0"/>
                  <w:divBdr>
                    <w:top w:val="none" w:sz="0" w:space="0" w:color="auto"/>
                    <w:left w:val="none" w:sz="0" w:space="0" w:color="auto"/>
                    <w:bottom w:val="none" w:sz="0" w:space="0" w:color="auto"/>
                    <w:right w:val="none" w:sz="0" w:space="0" w:color="auto"/>
                  </w:divBdr>
                </w:div>
              </w:divsChild>
            </w:div>
            <w:div w:id="479730497">
              <w:marLeft w:val="0"/>
              <w:marRight w:val="0"/>
              <w:marTop w:val="0"/>
              <w:marBottom w:val="0"/>
              <w:divBdr>
                <w:top w:val="none" w:sz="0" w:space="0" w:color="auto"/>
                <w:left w:val="none" w:sz="0" w:space="0" w:color="auto"/>
                <w:bottom w:val="none" w:sz="0" w:space="0" w:color="auto"/>
                <w:right w:val="none" w:sz="0" w:space="0" w:color="auto"/>
              </w:divBdr>
              <w:divsChild>
                <w:div w:id="1321422878">
                  <w:marLeft w:val="0"/>
                  <w:marRight w:val="0"/>
                  <w:marTop w:val="0"/>
                  <w:marBottom w:val="0"/>
                  <w:divBdr>
                    <w:top w:val="none" w:sz="0" w:space="0" w:color="auto"/>
                    <w:left w:val="none" w:sz="0" w:space="0" w:color="auto"/>
                    <w:bottom w:val="none" w:sz="0" w:space="0" w:color="auto"/>
                    <w:right w:val="none" w:sz="0" w:space="0" w:color="auto"/>
                  </w:divBdr>
                </w:div>
              </w:divsChild>
            </w:div>
            <w:div w:id="1411271548">
              <w:marLeft w:val="0"/>
              <w:marRight w:val="0"/>
              <w:marTop w:val="0"/>
              <w:marBottom w:val="0"/>
              <w:divBdr>
                <w:top w:val="none" w:sz="0" w:space="0" w:color="auto"/>
                <w:left w:val="none" w:sz="0" w:space="0" w:color="auto"/>
                <w:bottom w:val="none" w:sz="0" w:space="0" w:color="auto"/>
                <w:right w:val="none" w:sz="0" w:space="0" w:color="auto"/>
              </w:divBdr>
              <w:divsChild>
                <w:div w:id="396245882">
                  <w:marLeft w:val="0"/>
                  <w:marRight w:val="0"/>
                  <w:marTop w:val="0"/>
                  <w:marBottom w:val="0"/>
                  <w:divBdr>
                    <w:top w:val="none" w:sz="0" w:space="0" w:color="auto"/>
                    <w:left w:val="none" w:sz="0" w:space="0" w:color="auto"/>
                    <w:bottom w:val="none" w:sz="0" w:space="0" w:color="auto"/>
                    <w:right w:val="none" w:sz="0" w:space="0" w:color="auto"/>
                  </w:divBdr>
                </w:div>
              </w:divsChild>
            </w:div>
            <w:div w:id="1833181874">
              <w:marLeft w:val="0"/>
              <w:marRight w:val="0"/>
              <w:marTop w:val="0"/>
              <w:marBottom w:val="0"/>
              <w:divBdr>
                <w:top w:val="none" w:sz="0" w:space="0" w:color="auto"/>
                <w:left w:val="none" w:sz="0" w:space="0" w:color="auto"/>
                <w:bottom w:val="none" w:sz="0" w:space="0" w:color="auto"/>
                <w:right w:val="none" w:sz="0" w:space="0" w:color="auto"/>
              </w:divBdr>
              <w:divsChild>
                <w:div w:id="1811904176">
                  <w:marLeft w:val="0"/>
                  <w:marRight w:val="0"/>
                  <w:marTop w:val="0"/>
                  <w:marBottom w:val="0"/>
                  <w:divBdr>
                    <w:top w:val="none" w:sz="0" w:space="0" w:color="auto"/>
                    <w:left w:val="none" w:sz="0" w:space="0" w:color="auto"/>
                    <w:bottom w:val="none" w:sz="0" w:space="0" w:color="auto"/>
                    <w:right w:val="none" w:sz="0" w:space="0" w:color="auto"/>
                  </w:divBdr>
                </w:div>
              </w:divsChild>
            </w:div>
            <w:div w:id="684214024">
              <w:marLeft w:val="0"/>
              <w:marRight w:val="0"/>
              <w:marTop w:val="0"/>
              <w:marBottom w:val="0"/>
              <w:divBdr>
                <w:top w:val="none" w:sz="0" w:space="0" w:color="auto"/>
                <w:left w:val="none" w:sz="0" w:space="0" w:color="auto"/>
                <w:bottom w:val="none" w:sz="0" w:space="0" w:color="auto"/>
                <w:right w:val="none" w:sz="0" w:space="0" w:color="auto"/>
              </w:divBdr>
              <w:divsChild>
                <w:div w:id="201863890">
                  <w:marLeft w:val="0"/>
                  <w:marRight w:val="0"/>
                  <w:marTop w:val="0"/>
                  <w:marBottom w:val="0"/>
                  <w:divBdr>
                    <w:top w:val="none" w:sz="0" w:space="0" w:color="auto"/>
                    <w:left w:val="none" w:sz="0" w:space="0" w:color="auto"/>
                    <w:bottom w:val="none" w:sz="0" w:space="0" w:color="auto"/>
                    <w:right w:val="none" w:sz="0" w:space="0" w:color="auto"/>
                  </w:divBdr>
                </w:div>
              </w:divsChild>
            </w:div>
            <w:div w:id="458647318">
              <w:marLeft w:val="0"/>
              <w:marRight w:val="0"/>
              <w:marTop w:val="0"/>
              <w:marBottom w:val="0"/>
              <w:divBdr>
                <w:top w:val="none" w:sz="0" w:space="0" w:color="auto"/>
                <w:left w:val="none" w:sz="0" w:space="0" w:color="auto"/>
                <w:bottom w:val="none" w:sz="0" w:space="0" w:color="auto"/>
                <w:right w:val="none" w:sz="0" w:space="0" w:color="auto"/>
              </w:divBdr>
              <w:divsChild>
                <w:div w:id="10079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8031">
          <w:marLeft w:val="0"/>
          <w:marRight w:val="0"/>
          <w:marTop w:val="0"/>
          <w:marBottom w:val="0"/>
          <w:divBdr>
            <w:top w:val="none" w:sz="0" w:space="0" w:color="auto"/>
            <w:left w:val="none" w:sz="0" w:space="0" w:color="auto"/>
            <w:bottom w:val="none" w:sz="0" w:space="0" w:color="auto"/>
            <w:right w:val="none" w:sz="0" w:space="0" w:color="auto"/>
          </w:divBdr>
          <w:divsChild>
            <w:div w:id="1176992646">
              <w:marLeft w:val="0"/>
              <w:marRight w:val="0"/>
              <w:marTop w:val="0"/>
              <w:marBottom w:val="0"/>
              <w:divBdr>
                <w:top w:val="none" w:sz="0" w:space="0" w:color="auto"/>
                <w:left w:val="none" w:sz="0" w:space="0" w:color="auto"/>
                <w:bottom w:val="none" w:sz="0" w:space="0" w:color="auto"/>
                <w:right w:val="none" w:sz="0" w:space="0" w:color="auto"/>
              </w:divBdr>
              <w:divsChild>
                <w:div w:id="637536862">
                  <w:marLeft w:val="0"/>
                  <w:marRight w:val="0"/>
                  <w:marTop w:val="0"/>
                  <w:marBottom w:val="0"/>
                  <w:divBdr>
                    <w:top w:val="none" w:sz="0" w:space="0" w:color="auto"/>
                    <w:left w:val="none" w:sz="0" w:space="0" w:color="auto"/>
                    <w:bottom w:val="none" w:sz="0" w:space="0" w:color="auto"/>
                    <w:right w:val="none" w:sz="0" w:space="0" w:color="auto"/>
                  </w:divBdr>
                </w:div>
              </w:divsChild>
            </w:div>
            <w:div w:id="1954828319">
              <w:marLeft w:val="0"/>
              <w:marRight w:val="0"/>
              <w:marTop w:val="0"/>
              <w:marBottom w:val="0"/>
              <w:divBdr>
                <w:top w:val="none" w:sz="0" w:space="0" w:color="auto"/>
                <w:left w:val="none" w:sz="0" w:space="0" w:color="auto"/>
                <w:bottom w:val="none" w:sz="0" w:space="0" w:color="auto"/>
                <w:right w:val="none" w:sz="0" w:space="0" w:color="auto"/>
              </w:divBdr>
              <w:divsChild>
                <w:div w:id="1832986039">
                  <w:marLeft w:val="0"/>
                  <w:marRight w:val="0"/>
                  <w:marTop w:val="0"/>
                  <w:marBottom w:val="0"/>
                  <w:divBdr>
                    <w:top w:val="none" w:sz="0" w:space="0" w:color="auto"/>
                    <w:left w:val="none" w:sz="0" w:space="0" w:color="auto"/>
                    <w:bottom w:val="none" w:sz="0" w:space="0" w:color="auto"/>
                    <w:right w:val="none" w:sz="0" w:space="0" w:color="auto"/>
                  </w:divBdr>
                </w:div>
              </w:divsChild>
            </w:div>
            <w:div w:id="2048949666">
              <w:marLeft w:val="0"/>
              <w:marRight w:val="0"/>
              <w:marTop w:val="0"/>
              <w:marBottom w:val="0"/>
              <w:divBdr>
                <w:top w:val="none" w:sz="0" w:space="0" w:color="auto"/>
                <w:left w:val="none" w:sz="0" w:space="0" w:color="auto"/>
                <w:bottom w:val="none" w:sz="0" w:space="0" w:color="auto"/>
                <w:right w:val="none" w:sz="0" w:space="0" w:color="auto"/>
              </w:divBdr>
              <w:divsChild>
                <w:div w:id="1441608250">
                  <w:marLeft w:val="0"/>
                  <w:marRight w:val="0"/>
                  <w:marTop w:val="0"/>
                  <w:marBottom w:val="0"/>
                  <w:divBdr>
                    <w:top w:val="none" w:sz="0" w:space="0" w:color="auto"/>
                    <w:left w:val="none" w:sz="0" w:space="0" w:color="auto"/>
                    <w:bottom w:val="none" w:sz="0" w:space="0" w:color="auto"/>
                    <w:right w:val="none" w:sz="0" w:space="0" w:color="auto"/>
                  </w:divBdr>
                </w:div>
              </w:divsChild>
            </w:div>
            <w:div w:id="1110975348">
              <w:marLeft w:val="0"/>
              <w:marRight w:val="0"/>
              <w:marTop w:val="0"/>
              <w:marBottom w:val="0"/>
              <w:divBdr>
                <w:top w:val="none" w:sz="0" w:space="0" w:color="auto"/>
                <w:left w:val="none" w:sz="0" w:space="0" w:color="auto"/>
                <w:bottom w:val="none" w:sz="0" w:space="0" w:color="auto"/>
                <w:right w:val="none" w:sz="0" w:space="0" w:color="auto"/>
              </w:divBdr>
              <w:divsChild>
                <w:div w:id="1330787914">
                  <w:marLeft w:val="0"/>
                  <w:marRight w:val="0"/>
                  <w:marTop w:val="0"/>
                  <w:marBottom w:val="0"/>
                  <w:divBdr>
                    <w:top w:val="none" w:sz="0" w:space="0" w:color="auto"/>
                    <w:left w:val="none" w:sz="0" w:space="0" w:color="auto"/>
                    <w:bottom w:val="none" w:sz="0" w:space="0" w:color="auto"/>
                    <w:right w:val="none" w:sz="0" w:space="0" w:color="auto"/>
                  </w:divBdr>
                </w:div>
              </w:divsChild>
            </w:div>
            <w:div w:id="1244022634">
              <w:marLeft w:val="0"/>
              <w:marRight w:val="0"/>
              <w:marTop w:val="0"/>
              <w:marBottom w:val="0"/>
              <w:divBdr>
                <w:top w:val="none" w:sz="0" w:space="0" w:color="auto"/>
                <w:left w:val="none" w:sz="0" w:space="0" w:color="auto"/>
                <w:bottom w:val="none" w:sz="0" w:space="0" w:color="auto"/>
                <w:right w:val="none" w:sz="0" w:space="0" w:color="auto"/>
              </w:divBdr>
              <w:divsChild>
                <w:div w:id="434907821">
                  <w:marLeft w:val="0"/>
                  <w:marRight w:val="0"/>
                  <w:marTop w:val="0"/>
                  <w:marBottom w:val="0"/>
                  <w:divBdr>
                    <w:top w:val="none" w:sz="0" w:space="0" w:color="auto"/>
                    <w:left w:val="none" w:sz="0" w:space="0" w:color="auto"/>
                    <w:bottom w:val="none" w:sz="0" w:space="0" w:color="auto"/>
                    <w:right w:val="none" w:sz="0" w:space="0" w:color="auto"/>
                  </w:divBdr>
                </w:div>
              </w:divsChild>
            </w:div>
            <w:div w:id="483547641">
              <w:marLeft w:val="0"/>
              <w:marRight w:val="0"/>
              <w:marTop w:val="0"/>
              <w:marBottom w:val="0"/>
              <w:divBdr>
                <w:top w:val="none" w:sz="0" w:space="0" w:color="auto"/>
                <w:left w:val="none" w:sz="0" w:space="0" w:color="auto"/>
                <w:bottom w:val="none" w:sz="0" w:space="0" w:color="auto"/>
                <w:right w:val="none" w:sz="0" w:space="0" w:color="auto"/>
              </w:divBdr>
              <w:divsChild>
                <w:div w:id="1326205417">
                  <w:marLeft w:val="0"/>
                  <w:marRight w:val="0"/>
                  <w:marTop w:val="0"/>
                  <w:marBottom w:val="0"/>
                  <w:divBdr>
                    <w:top w:val="none" w:sz="0" w:space="0" w:color="auto"/>
                    <w:left w:val="none" w:sz="0" w:space="0" w:color="auto"/>
                    <w:bottom w:val="none" w:sz="0" w:space="0" w:color="auto"/>
                    <w:right w:val="none" w:sz="0" w:space="0" w:color="auto"/>
                  </w:divBdr>
                </w:div>
              </w:divsChild>
            </w:div>
            <w:div w:id="1261842058">
              <w:marLeft w:val="0"/>
              <w:marRight w:val="0"/>
              <w:marTop w:val="0"/>
              <w:marBottom w:val="0"/>
              <w:divBdr>
                <w:top w:val="none" w:sz="0" w:space="0" w:color="auto"/>
                <w:left w:val="none" w:sz="0" w:space="0" w:color="auto"/>
                <w:bottom w:val="none" w:sz="0" w:space="0" w:color="auto"/>
                <w:right w:val="none" w:sz="0" w:space="0" w:color="auto"/>
              </w:divBdr>
              <w:divsChild>
                <w:div w:id="1353411033">
                  <w:marLeft w:val="0"/>
                  <w:marRight w:val="0"/>
                  <w:marTop w:val="0"/>
                  <w:marBottom w:val="0"/>
                  <w:divBdr>
                    <w:top w:val="none" w:sz="0" w:space="0" w:color="auto"/>
                    <w:left w:val="none" w:sz="0" w:space="0" w:color="auto"/>
                    <w:bottom w:val="none" w:sz="0" w:space="0" w:color="auto"/>
                    <w:right w:val="none" w:sz="0" w:space="0" w:color="auto"/>
                  </w:divBdr>
                </w:div>
              </w:divsChild>
            </w:div>
            <w:div w:id="448818667">
              <w:marLeft w:val="0"/>
              <w:marRight w:val="0"/>
              <w:marTop w:val="0"/>
              <w:marBottom w:val="0"/>
              <w:divBdr>
                <w:top w:val="none" w:sz="0" w:space="0" w:color="auto"/>
                <w:left w:val="none" w:sz="0" w:space="0" w:color="auto"/>
                <w:bottom w:val="none" w:sz="0" w:space="0" w:color="auto"/>
                <w:right w:val="none" w:sz="0" w:space="0" w:color="auto"/>
              </w:divBdr>
              <w:divsChild>
                <w:div w:id="2060863143">
                  <w:marLeft w:val="0"/>
                  <w:marRight w:val="0"/>
                  <w:marTop w:val="0"/>
                  <w:marBottom w:val="0"/>
                  <w:divBdr>
                    <w:top w:val="none" w:sz="0" w:space="0" w:color="auto"/>
                    <w:left w:val="none" w:sz="0" w:space="0" w:color="auto"/>
                    <w:bottom w:val="none" w:sz="0" w:space="0" w:color="auto"/>
                    <w:right w:val="none" w:sz="0" w:space="0" w:color="auto"/>
                  </w:divBdr>
                </w:div>
              </w:divsChild>
            </w:div>
            <w:div w:id="1762871925">
              <w:marLeft w:val="0"/>
              <w:marRight w:val="0"/>
              <w:marTop w:val="0"/>
              <w:marBottom w:val="0"/>
              <w:divBdr>
                <w:top w:val="none" w:sz="0" w:space="0" w:color="auto"/>
                <w:left w:val="none" w:sz="0" w:space="0" w:color="auto"/>
                <w:bottom w:val="none" w:sz="0" w:space="0" w:color="auto"/>
                <w:right w:val="none" w:sz="0" w:space="0" w:color="auto"/>
              </w:divBdr>
              <w:divsChild>
                <w:div w:id="93674261">
                  <w:marLeft w:val="0"/>
                  <w:marRight w:val="0"/>
                  <w:marTop w:val="0"/>
                  <w:marBottom w:val="0"/>
                  <w:divBdr>
                    <w:top w:val="none" w:sz="0" w:space="0" w:color="auto"/>
                    <w:left w:val="none" w:sz="0" w:space="0" w:color="auto"/>
                    <w:bottom w:val="none" w:sz="0" w:space="0" w:color="auto"/>
                    <w:right w:val="none" w:sz="0" w:space="0" w:color="auto"/>
                  </w:divBdr>
                </w:div>
              </w:divsChild>
            </w:div>
            <w:div w:id="150371111">
              <w:marLeft w:val="0"/>
              <w:marRight w:val="0"/>
              <w:marTop w:val="0"/>
              <w:marBottom w:val="0"/>
              <w:divBdr>
                <w:top w:val="none" w:sz="0" w:space="0" w:color="auto"/>
                <w:left w:val="none" w:sz="0" w:space="0" w:color="auto"/>
                <w:bottom w:val="none" w:sz="0" w:space="0" w:color="auto"/>
                <w:right w:val="none" w:sz="0" w:space="0" w:color="auto"/>
              </w:divBdr>
              <w:divsChild>
                <w:div w:id="135071614">
                  <w:marLeft w:val="0"/>
                  <w:marRight w:val="0"/>
                  <w:marTop w:val="0"/>
                  <w:marBottom w:val="0"/>
                  <w:divBdr>
                    <w:top w:val="none" w:sz="0" w:space="0" w:color="auto"/>
                    <w:left w:val="none" w:sz="0" w:space="0" w:color="auto"/>
                    <w:bottom w:val="none" w:sz="0" w:space="0" w:color="auto"/>
                    <w:right w:val="none" w:sz="0" w:space="0" w:color="auto"/>
                  </w:divBdr>
                </w:div>
              </w:divsChild>
            </w:div>
            <w:div w:id="1525752727">
              <w:marLeft w:val="0"/>
              <w:marRight w:val="0"/>
              <w:marTop w:val="0"/>
              <w:marBottom w:val="0"/>
              <w:divBdr>
                <w:top w:val="none" w:sz="0" w:space="0" w:color="auto"/>
                <w:left w:val="none" w:sz="0" w:space="0" w:color="auto"/>
                <w:bottom w:val="none" w:sz="0" w:space="0" w:color="auto"/>
                <w:right w:val="none" w:sz="0" w:space="0" w:color="auto"/>
              </w:divBdr>
              <w:divsChild>
                <w:div w:id="587232066">
                  <w:marLeft w:val="0"/>
                  <w:marRight w:val="0"/>
                  <w:marTop w:val="0"/>
                  <w:marBottom w:val="0"/>
                  <w:divBdr>
                    <w:top w:val="none" w:sz="0" w:space="0" w:color="auto"/>
                    <w:left w:val="none" w:sz="0" w:space="0" w:color="auto"/>
                    <w:bottom w:val="none" w:sz="0" w:space="0" w:color="auto"/>
                    <w:right w:val="none" w:sz="0" w:space="0" w:color="auto"/>
                  </w:divBdr>
                </w:div>
              </w:divsChild>
            </w:div>
            <w:div w:id="575285569">
              <w:marLeft w:val="0"/>
              <w:marRight w:val="0"/>
              <w:marTop w:val="0"/>
              <w:marBottom w:val="0"/>
              <w:divBdr>
                <w:top w:val="none" w:sz="0" w:space="0" w:color="auto"/>
                <w:left w:val="none" w:sz="0" w:space="0" w:color="auto"/>
                <w:bottom w:val="none" w:sz="0" w:space="0" w:color="auto"/>
                <w:right w:val="none" w:sz="0" w:space="0" w:color="auto"/>
              </w:divBdr>
              <w:divsChild>
                <w:div w:id="2053578451">
                  <w:marLeft w:val="0"/>
                  <w:marRight w:val="0"/>
                  <w:marTop w:val="0"/>
                  <w:marBottom w:val="0"/>
                  <w:divBdr>
                    <w:top w:val="none" w:sz="0" w:space="0" w:color="auto"/>
                    <w:left w:val="none" w:sz="0" w:space="0" w:color="auto"/>
                    <w:bottom w:val="none" w:sz="0" w:space="0" w:color="auto"/>
                    <w:right w:val="none" w:sz="0" w:space="0" w:color="auto"/>
                  </w:divBdr>
                </w:div>
              </w:divsChild>
            </w:div>
            <w:div w:id="621347667">
              <w:marLeft w:val="0"/>
              <w:marRight w:val="0"/>
              <w:marTop w:val="0"/>
              <w:marBottom w:val="0"/>
              <w:divBdr>
                <w:top w:val="none" w:sz="0" w:space="0" w:color="auto"/>
                <w:left w:val="none" w:sz="0" w:space="0" w:color="auto"/>
                <w:bottom w:val="none" w:sz="0" w:space="0" w:color="auto"/>
                <w:right w:val="none" w:sz="0" w:space="0" w:color="auto"/>
              </w:divBdr>
              <w:divsChild>
                <w:div w:id="992567304">
                  <w:marLeft w:val="0"/>
                  <w:marRight w:val="0"/>
                  <w:marTop w:val="0"/>
                  <w:marBottom w:val="0"/>
                  <w:divBdr>
                    <w:top w:val="none" w:sz="0" w:space="0" w:color="auto"/>
                    <w:left w:val="none" w:sz="0" w:space="0" w:color="auto"/>
                    <w:bottom w:val="none" w:sz="0" w:space="0" w:color="auto"/>
                    <w:right w:val="none" w:sz="0" w:space="0" w:color="auto"/>
                  </w:divBdr>
                </w:div>
              </w:divsChild>
            </w:div>
            <w:div w:id="438834582">
              <w:marLeft w:val="0"/>
              <w:marRight w:val="0"/>
              <w:marTop w:val="0"/>
              <w:marBottom w:val="0"/>
              <w:divBdr>
                <w:top w:val="none" w:sz="0" w:space="0" w:color="auto"/>
                <w:left w:val="none" w:sz="0" w:space="0" w:color="auto"/>
                <w:bottom w:val="none" w:sz="0" w:space="0" w:color="auto"/>
                <w:right w:val="none" w:sz="0" w:space="0" w:color="auto"/>
              </w:divBdr>
              <w:divsChild>
                <w:div w:id="170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5611">
          <w:marLeft w:val="0"/>
          <w:marRight w:val="0"/>
          <w:marTop w:val="0"/>
          <w:marBottom w:val="0"/>
          <w:divBdr>
            <w:top w:val="none" w:sz="0" w:space="0" w:color="auto"/>
            <w:left w:val="none" w:sz="0" w:space="0" w:color="auto"/>
            <w:bottom w:val="none" w:sz="0" w:space="0" w:color="auto"/>
            <w:right w:val="none" w:sz="0" w:space="0" w:color="auto"/>
          </w:divBdr>
          <w:divsChild>
            <w:div w:id="1492600976">
              <w:marLeft w:val="0"/>
              <w:marRight w:val="0"/>
              <w:marTop w:val="0"/>
              <w:marBottom w:val="0"/>
              <w:divBdr>
                <w:top w:val="none" w:sz="0" w:space="0" w:color="auto"/>
                <w:left w:val="none" w:sz="0" w:space="0" w:color="auto"/>
                <w:bottom w:val="none" w:sz="0" w:space="0" w:color="auto"/>
                <w:right w:val="none" w:sz="0" w:space="0" w:color="auto"/>
              </w:divBdr>
              <w:divsChild>
                <w:div w:id="782842860">
                  <w:marLeft w:val="0"/>
                  <w:marRight w:val="0"/>
                  <w:marTop w:val="0"/>
                  <w:marBottom w:val="0"/>
                  <w:divBdr>
                    <w:top w:val="none" w:sz="0" w:space="0" w:color="auto"/>
                    <w:left w:val="none" w:sz="0" w:space="0" w:color="auto"/>
                    <w:bottom w:val="none" w:sz="0" w:space="0" w:color="auto"/>
                    <w:right w:val="none" w:sz="0" w:space="0" w:color="auto"/>
                  </w:divBdr>
                </w:div>
              </w:divsChild>
            </w:div>
            <w:div w:id="480656262">
              <w:marLeft w:val="0"/>
              <w:marRight w:val="0"/>
              <w:marTop w:val="0"/>
              <w:marBottom w:val="0"/>
              <w:divBdr>
                <w:top w:val="none" w:sz="0" w:space="0" w:color="auto"/>
                <w:left w:val="none" w:sz="0" w:space="0" w:color="auto"/>
                <w:bottom w:val="none" w:sz="0" w:space="0" w:color="auto"/>
                <w:right w:val="none" w:sz="0" w:space="0" w:color="auto"/>
              </w:divBdr>
              <w:divsChild>
                <w:div w:id="1256133093">
                  <w:marLeft w:val="0"/>
                  <w:marRight w:val="0"/>
                  <w:marTop w:val="0"/>
                  <w:marBottom w:val="0"/>
                  <w:divBdr>
                    <w:top w:val="none" w:sz="0" w:space="0" w:color="auto"/>
                    <w:left w:val="none" w:sz="0" w:space="0" w:color="auto"/>
                    <w:bottom w:val="none" w:sz="0" w:space="0" w:color="auto"/>
                    <w:right w:val="none" w:sz="0" w:space="0" w:color="auto"/>
                  </w:divBdr>
                </w:div>
              </w:divsChild>
            </w:div>
            <w:div w:id="1094672470">
              <w:marLeft w:val="0"/>
              <w:marRight w:val="0"/>
              <w:marTop w:val="0"/>
              <w:marBottom w:val="0"/>
              <w:divBdr>
                <w:top w:val="none" w:sz="0" w:space="0" w:color="auto"/>
                <w:left w:val="none" w:sz="0" w:space="0" w:color="auto"/>
                <w:bottom w:val="none" w:sz="0" w:space="0" w:color="auto"/>
                <w:right w:val="none" w:sz="0" w:space="0" w:color="auto"/>
              </w:divBdr>
              <w:divsChild>
                <w:div w:id="523637629">
                  <w:marLeft w:val="0"/>
                  <w:marRight w:val="0"/>
                  <w:marTop w:val="0"/>
                  <w:marBottom w:val="0"/>
                  <w:divBdr>
                    <w:top w:val="none" w:sz="0" w:space="0" w:color="auto"/>
                    <w:left w:val="none" w:sz="0" w:space="0" w:color="auto"/>
                    <w:bottom w:val="none" w:sz="0" w:space="0" w:color="auto"/>
                    <w:right w:val="none" w:sz="0" w:space="0" w:color="auto"/>
                  </w:divBdr>
                </w:div>
              </w:divsChild>
            </w:div>
            <w:div w:id="1658924597">
              <w:marLeft w:val="0"/>
              <w:marRight w:val="0"/>
              <w:marTop w:val="0"/>
              <w:marBottom w:val="0"/>
              <w:divBdr>
                <w:top w:val="none" w:sz="0" w:space="0" w:color="auto"/>
                <w:left w:val="none" w:sz="0" w:space="0" w:color="auto"/>
                <w:bottom w:val="none" w:sz="0" w:space="0" w:color="auto"/>
                <w:right w:val="none" w:sz="0" w:space="0" w:color="auto"/>
              </w:divBdr>
              <w:divsChild>
                <w:div w:id="1907496177">
                  <w:marLeft w:val="0"/>
                  <w:marRight w:val="0"/>
                  <w:marTop w:val="0"/>
                  <w:marBottom w:val="0"/>
                  <w:divBdr>
                    <w:top w:val="none" w:sz="0" w:space="0" w:color="auto"/>
                    <w:left w:val="none" w:sz="0" w:space="0" w:color="auto"/>
                    <w:bottom w:val="none" w:sz="0" w:space="0" w:color="auto"/>
                    <w:right w:val="none" w:sz="0" w:space="0" w:color="auto"/>
                  </w:divBdr>
                </w:div>
              </w:divsChild>
            </w:div>
            <w:div w:id="167602458">
              <w:marLeft w:val="0"/>
              <w:marRight w:val="0"/>
              <w:marTop w:val="0"/>
              <w:marBottom w:val="0"/>
              <w:divBdr>
                <w:top w:val="none" w:sz="0" w:space="0" w:color="auto"/>
                <w:left w:val="none" w:sz="0" w:space="0" w:color="auto"/>
                <w:bottom w:val="none" w:sz="0" w:space="0" w:color="auto"/>
                <w:right w:val="none" w:sz="0" w:space="0" w:color="auto"/>
              </w:divBdr>
              <w:divsChild>
                <w:div w:id="854227453">
                  <w:marLeft w:val="0"/>
                  <w:marRight w:val="0"/>
                  <w:marTop w:val="0"/>
                  <w:marBottom w:val="0"/>
                  <w:divBdr>
                    <w:top w:val="none" w:sz="0" w:space="0" w:color="auto"/>
                    <w:left w:val="none" w:sz="0" w:space="0" w:color="auto"/>
                    <w:bottom w:val="none" w:sz="0" w:space="0" w:color="auto"/>
                    <w:right w:val="none" w:sz="0" w:space="0" w:color="auto"/>
                  </w:divBdr>
                </w:div>
              </w:divsChild>
            </w:div>
            <w:div w:id="1901749085">
              <w:marLeft w:val="0"/>
              <w:marRight w:val="0"/>
              <w:marTop w:val="0"/>
              <w:marBottom w:val="0"/>
              <w:divBdr>
                <w:top w:val="none" w:sz="0" w:space="0" w:color="auto"/>
                <w:left w:val="none" w:sz="0" w:space="0" w:color="auto"/>
                <w:bottom w:val="none" w:sz="0" w:space="0" w:color="auto"/>
                <w:right w:val="none" w:sz="0" w:space="0" w:color="auto"/>
              </w:divBdr>
              <w:divsChild>
                <w:div w:id="759911156">
                  <w:marLeft w:val="0"/>
                  <w:marRight w:val="0"/>
                  <w:marTop w:val="0"/>
                  <w:marBottom w:val="0"/>
                  <w:divBdr>
                    <w:top w:val="none" w:sz="0" w:space="0" w:color="auto"/>
                    <w:left w:val="none" w:sz="0" w:space="0" w:color="auto"/>
                    <w:bottom w:val="none" w:sz="0" w:space="0" w:color="auto"/>
                    <w:right w:val="none" w:sz="0" w:space="0" w:color="auto"/>
                  </w:divBdr>
                </w:div>
              </w:divsChild>
            </w:div>
            <w:div w:id="800537135">
              <w:marLeft w:val="0"/>
              <w:marRight w:val="0"/>
              <w:marTop w:val="0"/>
              <w:marBottom w:val="0"/>
              <w:divBdr>
                <w:top w:val="none" w:sz="0" w:space="0" w:color="auto"/>
                <w:left w:val="none" w:sz="0" w:space="0" w:color="auto"/>
                <w:bottom w:val="none" w:sz="0" w:space="0" w:color="auto"/>
                <w:right w:val="none" w:sz="0" w:space="0" w:color="auto"/>
              </w:divBdr>
              <w:divsChild>
                <w:div w:id="31734793">
                  <w:marLeft w:val="0"/>
                  <w:marRight w:val="0"/>
                  <w:marTop w:val="0"/>
                  <w:marBottom w:val="0"/>
                  <w:divBdr>
                    <w:top w:val="none" w:sz="0" w:space="0" w:color="auto"/>
                    <w:left w:val="none" w:sz="0" w:space="0" w:color="auto"/>
                    <w:bottom w:val="none" w:sz="0" w:space="0" w:color="auto"/>
                    <w:right w:val="none" w:sz="0" w:space="0" w:color="auto"/>
                  </w:divBdr>
                </w:div>
              </w:divsChild>
            </w:div>
            <w:div w:id="636573528">
              <w:marLeft w:val="0"/>
              <w:marRight w:val="0"/>
              <w:marTop w:val="0"/>
              <w:marBottom w:val="0"/>
              <w:divBdr>
                <w:top w:val="none" w:sz="0" w:space="0" w:color="auto"/>
                <w:left w:val="none" w:sz="0" w:space="0" w:color="auto"/>
                <w:bottom w:val="none" w:sz="0" w:space="0" w:color="auto"/>
                <w:right w:val="none" w:sz="0" w:space="0" w:color="auto"/>
              </w:divBdr>
              <w:divsChild>
                <w:div w:id="610017100">
                  <w:marLeft w:val="0"/>
                  <w:marRight w:val="0"/>
                  <w:marTop w:val="0"/>
                  <w:marBottom w:val="0"/>
                  <w:divBdr>
                    <w:top w:val="none" w:sz="0" w:space="0" w:color="auto"/>
                    <w:left w:val="none" w:sz="0" w:space="0" w:color="auto"/>
                    <w:bottom w:val="none" w:sz="0" w:space="0" w:color="auto"/>
                    <w:right w:val="none" w:sz="0" w:space="0" w:color="auto"/>
                  </w:divBdr>
                </w:div>
              </w:divsChild>
            </w:div>
            <w:div w:id="589891709">
              <w:marLeft w:val="0"/>
              <w:marRight w:val="0"/>
              <w:marTop w:val="0"/>
              <w:marBottom w:val="0"/>
              <w:divBdr>
                <w:top w:val="none" w:sz="0" w:space="0" w:color="auto"/>
                <w:left w:val="none" w:sz="0" w:space="0" w:color="auto"/>
                <w:bottom w:val="none" w:sz="0" w:space="0" w:color="auto"/>
                <w:right w:val="none" w:sz="0" w:space="0" w:color="auto"/>
              </w:divBdr>
              <w:divsChild>
                <w:div w:id="1610312292">
                  <w:marLeft w:val="0"/>
                  <w:marRight w:val="0"/>
                  <w:marTop w:val="0"/>
                  <w:marBottom w:val="0"/>
                  <w:divBdr>
                    <w:top w:val="none" w:sz="0" w:space="0" w:color="auto"/>
                    <w:left w:val="none" w:sz="0" w:space="0" w:color="auto"/>
                    <w:bottom w:val="none" w:sz="0" w:space="0" w:color="auto"/>
                    <w:right w:val="none" w:sz="0" w:space="0" w:color="auto"/>
                  </w:divBdr>
                </w:div>
              </w:divsChild>
            </w:div>
            <w:div w:id="101926064">
              <w:marLeft w:val="0"/>
              <w:marRight w:val="0"/>
              <w:marTop w:val="0"/>
              <w:marBottom w:val="0"/>
              <w:divBdr>
                <w:top w:val="none" w:sz="0" w:space="0" w:color="auto"/>
                <w:left w:val="none" w:sz="0" w:space="0" w:color="auto"/>
                <w:bottom w:val="none" w:sz="0" w:space="0" w:color="auto"/>
                <w:right w:val="none" w:sz="0" w:space="0" w:color="auto"/>
              </w:divBdr>
              <w:divsChild>
                <w:div w:id="3598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4335">
      <w:bodyDiv w:val="1"/>
      <w:marLeft w:val="0"/>
      <w:marRight w:val="0"/>
      <w:marTop w:val="0"/>
      <w:marBottom w:val="0"/>
      <w:divBdr>
        <w:top w:val="none" w:sz="0" w:space="0" w:color="auto"/>
        <w:left w:val="none" w:sz="0" w:space="0" w:color="auto"/>
        <w:bottom w:val="none" w:sz="0" w:space="0" w:color="auto"/>
        <w:right w:val="none" w:sz="0" w:space="0" w:color="auto"/>
      </w:divBdr>
      <w:divsChild>
        <w:div w:id="784929190">
          <w:marLeft w:val="0"/>
          <w:marRight w:val="0"/>
          <w:marTop w:val="0"/>
          <w:marBottom w:val="0"/>
          <w:divBdr>
            <w:top w:val="none" w:sz="0" w:space="0" w:color="auto"/>
            <w:left w:val="none" w:sz="0" w:space="0" w:color="auto"/>
            <w:bottom w:val="none" w:sz="0" w:space="0" w:color="auto"/>
            <w:right w:val="none" w:sz="0" w:space="0" w:color="auto"/>
          </w:divBdr>
          <w:divsChild>
            <w:div w:id="1548297727">
              <w:marLeft w:val="0"/>
              <w:marRight w:val="0"/>
              <w:marTop w:val="0"/>
              <w:marBottom w:val="0"/>
              <w:divBdr>
                <w:top w:val="none" w:sz="0" w:space="0" w:color="auto"/>
                <w:left w:val="none" w:sz="0" w:space="0" w:color="auto"/>
                <w:bottom w:val="none" w:sz="0" w:space="0" w:color="auto"/>
                <w:right w:val="none" w:sz="0" w:space="0" w:color="auto"/>
              </w:divBdr>
              <w:divsChild>
                <w:div w:id="1854370890">
                  <w:marLeft w:val="0"/>
                  <w:marRight w:val="0"/>
                  <w:marTop w:val="0"/>
                  <w:marBottom w:val="0"/>
                  <w:divBdr>
                    <w:top w:val="none" w:sz="0" w:space="0" w:color="auto"/>
                    <w:left w:val="none" w:sz="0" w:space="0" w:color="auto"/>
                    <w:bottom w:val="none" w:sz="0" w:space="0" w:color="auto"/>
                    <w:right w:val="none" w:sz="0" w:space="0" w:color="auto"/>
                  </w:divBdr>
                </w:div>
              </w:divsChild>
            </w:div>
            <w:div w:id="971861086">
              <w:marLeft w:val="0"/>
              <w:marRight w:val="0"/>
              <w:marTop w:val="0"/>
              <w:marBottom w:val="0"/>
              <w:divBdr>
                <w:top w:val="none" w:sz="0" w:space="0" w:color="auto"/>
                <w:left w:val="none" w:sz="0" w:space="0" w:color="auto"/>
                <w:bottom w:val="none" w:sz="0" w:space="0" w:color="auto"/>
                <w:right w:val="none" w:sz="0" w:space="0" w:color="auto"/>
              </w:divBdr>
              <w:divsChild>
                <w:div w:id="833108110">
                  <w:marLeft w:val="0"/>
                  <w:marRight w:val="0"/>
                  <w:marTop w:val="0"/>
                  <w:marBottom w:val="0"/>
                  <w:divBdr>
                    <w:top w:val="none" w:sz="0" w:space="0" w:color="auto"/>
                    <w:left w:val="none" w:sz="0" w:space="0" w:color="auto"/>
                    <w:bottom w:val="none" w:sz="0" w:space="0" w:color="auto"/>
                    <w:right w:val="none" w:sz="0" w:space="0" w:color="auto"/>
                  </w:divBdr>
                </w:div>
              </w:divsChild>
            </w:div>
            <w:div w:id="1388071711">
              <w:marLeft w:val="0"/>
              <w:marRight w:val="0"/>
              <w:marTop w:val="0"/>
              <w:marBottom w:val="0"/>
              <w:divBdr>
                <w:top w:val="none" w:sz="0" w:space="0" w:color="auto"/>
                <w:left w:val="none" w:sz="0" w:space="0" w:color="auto"/>
                <w:bottom w:val="none" w:sz="0" w:space="0" w:color="auto"/>
                <w:right w:val="none" w:sz="0" w:space="0" w:color="auto"/>
              </w:divBdr>
              <w:divsChild>
                <w:div w:id="1850942308">
                  <w:marLeft w:val="0"/>
                  <w:marRight w:val="0"/>
                  <w:marTop w:val="0"/>
                  <w:marBottom w:val="0"/>
                  <w:divBdr>
                    <w:top w:val="none" w:sz="0" w:space="0" w:color="auto"/>
                    <w:left w:val="none" w:sz="0" w:space="0" w:color="auto"/>
                    <w:bottom w:val="none" w:sz="0" w:space="0" w:color="auto"/>
                    <w:right w:val="none" w:sz="0" w:space="0" w:color="auto"/>
                  </w:divBdr>
                </w:div>
              </w:divsChild>
            </w:div>
            <w:div w:id="580137851">
              <w:marLeft w:val="0"/>
              <w:marRight w:val="0"/>
              <w:marTop w:val="0"/>
              <w:marBottom w:val="0"/>
              <w:divBdr>
                <w:top w:val="none" w:sz="0" w:space="0" w:color="auto"/>
                <w:left w:val="none" w:sz="0" w:space="0" w:color="auto"/>
                <w:bottom w:val="none" w:sz="0" w:space="0" w:color="auto"/>
                <w:right w:val="none" w:sz="0" w:space="0" w:color="auto"/>
              </w:divBdr>
              <w:divsChild>
                <w:div w:id="7023683">
                  <w:marLeft w:val="0"/>
                  <w:marRight w:val="0"/>
                  <w:marTop w:val="0"/>
                  <w:marBottom w:val="0"/>
                  <w:divBdr>
                    <w:top w:val="none" w:sz="0" w:space="0" w:color="auto"/>
                    <w:left w:val="none" w:sz="0" w:space="0" w:color="auto"/>
                    <w:bottom w:val="none" w:sz="0" w:space="0" w:color="auto"/>
                    <w:right w:val="none" w:sz="0" w:space="0" w:color="auto"/>
                  </w:divBdr>
                </w:div>
              </w:divsChild>
            </w:div>
            <w:div w:id="334694337">
              <w:marLeft w:val="0"/>
              <w:marRight w:val="0"/>
              <w:marTop w:val="0"/>
              <w:marBottom w:val="0"/>
              <w:divBdr>
                <w:top w:val="none" w:sz="0" w:space="0" w:color="auto"/>
                <w:left w:val="none" w:sz="0" w:space="0" w:color="auto"/>
                <w:bottom w:val="none" w:sz="0" w:space="0" w:color="auto"/>
                <w:right w:val="none" w:sz="0" w:space="0" w:color="auto"/>
              </w:divBdr>
              <w:divsChild>
                <w:div w:id="412943431">
                  <w:marLeft w:val="0"/>
                  <w:marRight w:val="0"/>
                  <w:marTop w:val="0"/>
                  <w:marBottom w:val="0"/>
                  <w:divBdr>
                    <w:top w:val="none" w:sz="0" w:space="0" w:color="auto"/>
                    <w:left w:val="none" w:sz="0" w:space="0" w:color="auto"/>
                    <w:bottom w:val="none" w:sz="0" w:space="0" w:color="auto"/>
                    <w:right w:val="none" w:sz="0" w:space="0" w:color="auto"/>
                  </w:divBdr>
                </w:div>
              </w:divsChild>
            </w:div>
            <w:div w:id="1362634562">
              <w:marLeft w:val="0"/>
              <w:marRight w:val="0"/>
              <w:marTop w:val="0"/>
              <w:marBottom w:val="0"/>
              <w:divBdr>
                <w:top w:val="none" w:sz="0" w:space="0" w:color="auto"/>
                <w:left w:val="none" w:sz="0" w:space="0" w:color="auto"/>
                <w:bottom w:val="none" w:sz="0" w:space="0" w:color="auto"/>
                <w:right w:val="none" w:sz="0" w:space="0" w:color="auto"/>
              </w:divBdr>
              <w:divsChild>
                <w:div w:id="20264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4576">
          <w:marLeft w:val="0"/>
          <w:marRight w:val="0"/>
          <w:marTop w:val="0"/>
          <w:marBottom w:val="0"/>
          <w:divBdr>
            <w:top w:val="none" w:sz="0" w:space="0" w:color="auto"/>
            <w:left w:val="none" w:sz="0" w:space="0" w:color="auto"/>
            <w:bottom w:val="none" w:sz="0" w:space="0" w:color="auto"/>
            <w:right w:val="none" w:sz="0" w:space="0" w:color="auto"/>
          </w:divBdr>
          <w:divsChild>
            <w:div w:id="1074472799">
              <w:marLeft w:val="0"/>
              <w:marRight w:val="0"/>
              <w:marTop w:val="0"/>
              <w:marBottom w:val="0"/>
              <w:divBdr>
                <w:top w:val="none" w:sz="0" w:space="0" w:color="auto"/>
                <w:left w:val="none" w:sz="0" w:space="0" w:color="auto"/>
                <w:bottom w:val="none" w:sz="0" w:space="0" w:color="auto"/>
                <w:right w:val="none" w:sz="0" w:space="0" w:color="auto"/>
              </w:divBdr>
              <w:divsChild>
                <w:div w:id="1555003158">
                  <w:marLeft w:val="0"/>
                  <w:marRight w:val="0"/>
                  <w:marTop w:val="0"/>
                  <w:marBottom w:val="0"/>
                  <w:divBdr>
                    <w:top w:val="none" w:sz="0" w:space="0" w:color="auto"/>
                    <w:left w:val="none" w:sz="0" w:space="0" w:color="auto"/>
                    <w:bottom w:val="none" w:sz="0" w:space="0" w:color="auto"/>
                    <w:right w:val="none" w:sz="0" w:space="0" w:color="auto"/>
                  </w:divBdr>
                </w:div>
              </w:divsChild>
            </w:div>
            <w:div w:id="1296447639">
              <w:marLeft w:val="0"/>
              <w:marRight w:val="0"/>
              <w:marTop w:val="0"/>
              <w:marBottom w:val="0"/>
              <w:divBdr>
                <w:top w:val="none" w:sz="0" w:space="0" w:color="auto"/>
                <w:left w:val="none" w:sz="0" w:space="0" w:color="auto"/>
                <w:bottom w:val="none" w:sz="0" w:space="0" w:color="auto"/>
                <w:right w:val="none" w:sz="0" w:space="0" w:color="auto"/>
              </w:divBdr>
              <w:divsChild>
                <w:div w:id="1945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3964">
          <w:marLeft w:val="0"/>
          <w:marRight w:val="0"/>
          <w:marTop w:val="0"/>
          <w:marBottom w:val="0"/>
          <w:divBdr>
            <w:top w:val="none" w:sz="0" w:space="0" w:color="auto"/>
            <w:left w:val="none" w:sz="0" w:space="0" w:color="auto"/>
            <w:bottom w:val="none" w:sz="0" w:space="0" w:color="auto"/>
            <w:right w:val="none" w:sz="0" w:space="0" w:color="auto"/>
          </w:divBdr>
          <w:divsChild>
            <w:div w:id="1106382901">
              <w:marLeft w:val="0"/>
              <w:marRight w:val="0"/>
              <w:marTop w:val="0"/>
              <w:marBottom w:val="0"/>
              <w:divBdr>
                <w:top w:val="none" w:sz="0" w:space="0" w:color="auto"/>
                <w:left w:val="none" w:sz="0" w:space="0" w:color="auto"/>
                <w:bottom w:val="none" w:sz="0" w:space="0" w:color="auto"/>
                <w:right w:val="none" w:sz="0" w:space="0" w:color="auto"/>
              </w:divBdr>
              <w:divsChild>
                <w:div w:id="1008217216">
                  <w:marLeft w:val="0"/>
                  <w:marRight w:val="0"/>
                  <w:marTop w:val="0"/>
                  <w:marBottom w:val="0"/>
                  <w:divBdr>
                    <w:top w:val="none" w:sz="0" w:space="0" w:color="auto"/>
                    <w:left w:val="none" w:sz="0" w:space="0" w:color="auto"/>
                    <w:bottom w:val="none" w:sz="0" w:space="0" w:color="auto"/>
                    <w:right w:val="none" w:sz="0" w:space="0" w:color="auto"/>
                  </w:divBdr>
                </w:div>
              </w:divsChild>
            </w:div>
            <w:div w:id="274558598">
              <w:marLeft w:val="0"/>
              <w:marRight w:val="0"/>
              <w:marTop w:val="0"/>
              <w:marBottom w:val="0"/>
              <w:divBdr>
                <w:top w:val="none" w:sz="0" w:space="0" w:color="auto"/>
                <w:left w:val="none" w:sz="0" w:space="0" w:color="auto"/>
                <w:bottom w:val="none" w:sz="0" w:space="0" w:color="auto"/>
                <w:right w:val="none" w:sz="0" w:space="0" w:color="auto"/>
              </w:divBdr>
              <w:divsChild>
                <w:div w:id="1578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sChild>
            <w:div w:id="4750241">
              <w:marLeft w:val="0"/>
              <w:marRight w:val="0"/>
              <w:marTop w:val="0"/>
              <w:marBottom w:val="0"/>
              <w:divBdr>
                <w:top w:val="none" w:sz="0" w:space="0" w:color="auto"/>
                <w:left w:val="none" w:sz="0" w:space="0" w:color="auto"/>
                <w:bottom w:val="none" w:sz="0" w:space="0" w:color="auto"/>
                <w:right w:val="none" w:sz="0" w:space="0" w:color="auto"/>
              </w:divBdr>
              <w:divsChild>
                <w:div w:id="2089883750">
                  <w:marLeft w:val="0"/>
                  <w:marRight w:val="0"/>
                  <w:marTop w:val="0"/>
                  <w:marBottom w:val="0"/>
                  <w:divBdr>
                    <w:top w:val="none" w:sz="0" w:space="0" w:color="auto"/>
                    <w:left w:val="none" w:sz="0" w:space="0" w:color="auto"/>
                    <w:bottom w:val="none" w:sz="0" w:space="0" w:color="auto"/>
                    <w:right w:val="none" w:sz="0" w:space="0" w:color="auto"/>
                  </w:divBdr>
                </w:div>
              </w:divsChild>
            </w:div>
            <w:div w:id="1672951554">
              <w:marLeft w:val="0"/>
              <w:marRight w:val="0"/>
              <w:marTop w:val="0"/>
              <w:marBottom w:val="0"/>
              <w:divBdr>
                <w:top w:val="none" w:sz="0" w:space="0" w:color="auto"/>
                <w:left w:val="none" w:sz="0" w:space="0" w:color="auto"/>
                <w:bottom w:val="none" w:sz="0" w:space="0" w:color="auto"/>
                <w:right w:val="none" w:sz="0" w:space="0" w:color="auto"/>
              </w:divBdr>
              <w:divsChild>
                <w:div w:id="1959871372">
                  <w:marLeft w:val="0"/>
                  <w:marRight w:val="0"/>
                  <w:marTop w:val="0"/>
                  <w:marBottom w:val="0"/>
                  <w:divBdr>
                    <w:top w:val="none" w:sz="0" w:space="0" w:color="auto"/>
                    <w:left w:val="none" w:sz="0" w:space="0" w:color="auto"/>
                    <w:bottom w:val="none" w:sz="0" w:space="0" w:color="auto"/>
                    <w:right w:val="none" w:sz="0" w:space="0" w:color="auto"/>
                  </w:divBdr>
                </w:div>
              </w:divsChild>
            </w:div>
            <w:div w:id="83771823">
              <w:marLeft w:val="0"/>
              <w:marRight w:val="0"/>
              <w:marTop w:val="0"/>
              <w:marBottom w:val="0"/>
              <w:divBdr>
                <w:top w:val="none" w:sz="0" w:space="0" w:color="auto"/>
                <w:left w:val="none" w:sz="0" w:space="0" w:color="auto"/>
                <w:bottom w:val="none" w:sz="0" w:space="0" w:color="auto"/>
                <w:right w:val="none" w:sz="0" w:space="0" w:color="auto"/>
              </w:divBdr>
              <w:divsChild>
                <w:div w:id="18598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0279">
          <w:marLeft w:val="0"/>
          <w:marRight w:val="0"/>
          <w:marTop w:val="0"/>
          <w:marBottom w:val="0"/>
          <w:divBdr>
            <w:top w:val="none" w:sz="0" w:space="0" w:color="auto"/>
            <w:left w:val="none" w:sz="0" w:space="0" w:color="auto"/>
            <w:bottom w:val="none" w:sz="0" w:space="0" w:color="auto"/>
            <w:right w:val="none" w:sz="0" w:space="0" w:color="auto"/>
          </w:divBdr>
          <w:divsChild>
            <w:div w:id="131753222">
              <w:marLeft w:val="0"/>
              <w:marRight w:val="0"/>
              <w:marTop w:val="0"/>
              <w:marBottom w:val="0"/>
              <w:divBdr>
                <w:top w:val="none" w:sz="0" w:space="0" w:color="auto"/>
                <w:left w:val="none" w:sz="0" w:space="0" w:color="auto"/>
                <w:bottom w:val="none" w:sz="0" w:space="0" w:color="auto"/>
                <w:right w:val="none" w:sz="0" w:space="0" w:color="auto"/>
              </w:divBdr>
              <w:divsChild>
                <w:div w:id="985352060">
                  <w:marLeft w:val="0"/>
                  <w:marRight w:val="0"/>
                  <w:marTop w:val="0"/>
                  <w:marBottom w:val="0"/>
                  <w:divBdr>
                    <w:top w:val="none" w:sz="0" w:space="0" w:color="auto"/>
                    <w:left w:val="none" w:sz="0" w:space="0" w:color="auto"/>
                    <w:bottom w:val="none" w:sz="0" w:space="0" w:color="auto"/>
                    <w:right w:val="none" w:sz="0" w:space="0" w:color="auto"/>
                  </w:divBdr>
                </w:div>
              </w:divsChild>
            </w:div>
            <w:div w:id="1299801117">
              <w:marLeft w:val="0"/>
              <w:marRight w:val="0"/>
              <w:marTop w:val="0"/>
              <w:marBottom w:val="0"/>
              <w:divBdr>
                <w:top w:val="none" w:sz="0" w:space="0" w:color="auto"/>
                <w:left w:val="none" w:sz="0" w:space="0" w:color="auto"/>
                <w:bottom w:val="none" w:sz="0" w:space="0" w:color="auto"/>
                <w:right w:val="none" w:sz="0" w:space="0" w:color="auto"/>
              </w:divBdr>
              <w:divsChild>
                <w:div w:id="11472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9873">
          <w:marLeft w:val="0"/>
          <w:marRight w:val="0"/>
          <w:marTop w:val="0"/>
          <w:marBottom w:val="0"/>
          <w:divBdr>
            <w:top w:val="none" w:sz="0" w:space="0" w:color="auto"/>
            <w:left w:val="none" w:sz="0" w:space="0" w:color="auto"/>
            <w:bottom w:val="none" w:sz="0" w:space="0" w:color="auto"/>
            <w:right w:val="none" w:sz="0" w:space="0" w:color="auto"/>
          </w:divBdr>
          <w:divsChild>
            <w:div w:id="1559241170">
              <w:marLeft w:val="0"/>
              <w:marRight w:val="0"/>
              <w:marTop w:val="0"/>
              <w:marBottom w:val="0"/>
              <w:divBdr>
                <w:top w:val="none" w:sz="0" w:space="0" w:color="auto"/>
                <w:left w:val="none" w:sz="0" w:space="0" w:color="auto"/>
                <w:bottom w:val="none" w:sz="0" w:space="0" w:color="auto"/>
                <w:right w:val="none" w:sz="0" w:space="0" w:color="auto"/>
              </w:divBdr>
              <w:divsChild>
                <w:div w:id="1146241968">
                  <w:marLeft w:val="0"/>
                  <w:marRight w:val="0"/>
                  <w:marTop w:val="0"/>
                  <w:marBottom w:val="0"/>
                  <w:divBdr>
                    <w:top w:val="none" w:sz="0" w:space="0" w:color="auto"/>
                    <w:left w:val="none" w:sz="0" w:space="0" w:color="auto"/>
                    <w:bottom w:val="none" w:sz="0" w:space="0" w:color="auto"/>
                    <w:right w:val="none" w:sz="0" w:space="0" w:color="auto"/>
                  </w:divBdr>
                </w:div>
              </w:divsChild>
            </w:div>
            <w:div w:id="389497475">
              <w:marLeft w:val="0"/>
              <w:marRight w:val="0"/>
              <w:marTop w:val="0"/>
              <w:marBottom w:val="0"/>
              <w:divBdr>
                <w:top w:val="none" w:sz="0" w:space="0" w:color="auto"/>
                <w:left w:val="none" w:sz="0" w:space="0" w:color="auto"/>
                <w:bottom w:val="none" w:sz="0" w:space="0" w:color="auto"/>
                <w:right w:val="none" w:sz="0" w:space="0" w:color="auto"/>
              </w:divBdr>
              <w:divsChild>
                <w:div w:id="224029160">
                  <w:marLeft w:val="0"/>
                  <w:marRight w:val="0"/>
                  <w:marTop w:val="0"/>
                  <w:marBottom w:val="0"/>
                  <w:divBdr>
                    <w:top w:val="none" w:sz="0" w:space="0" w:color="auto"/>
                    <w:left w:val="none" w:sz="0" w:space="0" w:color="auto"/>
                    <w:bottom w:val="none" w:sz="0" w:space="0" w:color="auto"/>
                    <w:right w:val="none" w:sz="0" w:space="0" w:color="auto"/>
                  </w:divBdr>
                </w:div>
              </w:divsChild>
            </w:div>
            <w:div w:id="993025856">
              <w:marLeft w:val="0"/>
              <w:marRight w:val="0"/>
              <w:marTop w:val="0"/>
              <w:marBottom w:val="0"/>
              <w:divBdr>
                <w:top w:val="none" w:sz="0" w:space="0" w:color="auto"/>
                <w:left w:val="none" w:sz="0" w:space="0" w:color="auto"/>
                <w:bottom w:val="none" w:sz="0" w:space="0" w:color="auto"/>
                <w:right w:val="none" w:sz="0" w:space="0" w:color="auto"/>
              </w:divBdr>
              <w:divsChild>
                <w:div w:id="836267861">
                  <w:marLeft w:val="0"/>
                  <w:marRight w:val="0"/>
                  <w:marTop w:val="0"/>
                  <w:marBottom w:val="0"/>
                  <w:divBdr>
                    <w:top w:val="none" w:sz="0" w:space="0" w:color="auto"/>
                    <w:left w:val="none" w:sz="0" w:space="0" w:color="auto"/>
                    <w:bottom w:val="none" w:sz="0" w:space="0" w:color="auto"/>
                    <w:right w:val="none" w:sz="0" w:space="0" w:color="auto"/>
                  </w:divBdr>
                </w:div>
              </w:divsChild>
            </w:div>
            <w:div w:id="715816232">
              <w:marLeft w:val="0"/>
              <w:marRight w:val="0"/>
              <w:marTop w:val="0"/>
              <w:marBottom w:val="0"/>
              <w:divBdr>
                <w:top w:val="none" w:sz="0" w:space="0" w:color="auto"/>
                <w:left w:val="none" w:sz="0" w:space="0" w:color="auto"/>
                <w:bottom w:val="none" w:sz="0" w:space="0" w:color="auto"/>
                <w:right w:val="none" w:sz="0" w:space="0" w:color="auto"/>
              </w:divBdr>
              <w:divsChild>
                <w:div w:id="1674188468">
                  <w:marLeft w:val="0"/>
                  <w:marRight w:val="0"/>
                  <w:marTop w:val="0"/>
                  <w:marBottom w:val="0"/>
                  <w:divBdr>
                    <w:top w:val="none" w:sz="0" w:space="0" w:color="auto"/>
                    <w:left w:val="none" w:sz="0" w:space="0" w:color="auto"/>
                    <w:bottom w:val="none" w:sz="0" w:space="0" w:color="auto"/>
                    <w:right w:val="none" w:sz="0" w:space="0" w:color="auto"/>
                  </w:divBdr>
                </w:div>
                <w:div w:id="2035569537">
                  <w:marLeft w:val="0"/>
                  <w:marRight w:val="0"/>
                  <w:marTop w:val="0"/>
                  <w:marBottom w:val="0"/>
                  <w:divBdr>
                    <w:top w:val="none" w:sz="0" w:space="0" w:color="auto"/>
                    <w:left w:val="none" w:sz="0" w:space="0" w:color="auto"/>
                    <w:bottom w:val="none" w:sz="0" w:space="0" w:color="auto"/>
                    <w:right w:val="none" w:sz="0" w:space="0" w:color="auto"/>
                  </w:divBdr>
                </w:div>
              </w:divsChild>
            </w:div>
            <w:div w:id="1923565909">
              <w:marLeft w:val="0"/>
              <w:marRight w:val="0"/>
              <w:marTop w:val="0"/>
              <w:marBottom w:val="0"/>
              <w:divBdr>
                <w:top w:val="none" w:sz="0" w:space="0" w:color="auto"/>
                <w:left w:val="none" w:sz="0" w:space="0" w:color="auto"/>
                <w:bottom w:val="none" w:sz="0" w:space="0" w:color="auto"/>
                <w:right w:val="none" w:sz="0" w:space="0" w:color="auto"/>
              </w:divBdr>
              <w:divsChild>
                <w:div w:id="980042816">
                  <w:marLeft w:val="0"/>
                  <w:marRight w:val="0"/>
                  <w:marTop w:val="0"/>
                  <w:marBottom w:val="0"/>
                  <w:divBdr>
                    <w:top w:val="none" w:sz="0" w:space="0" w:color="auto"/>
                    <w:left w:val="none" w:sz="0" w:space="0" w:color="auto"/>
                    <w:bottom w:val="none" w:sz="0" w:space="0" w:color="auto"/>
                    <w:right w:val="none" w:sz="0" w:space="0" w:color="auto"/>
                  </w:divBdr>
                </w:div>
              </w:divsChild>
            </w:div>
            <w:div w:id="368724358">
              <w:marLeft w:val="0"/>
              <w:marRight w:val="0"/>
              <w:marTop w:val="0"/>
              <w:marBottom w:val="0"/>
              <w:divBdr>
                <w:top w:val="none" w:sz="0" w:space="0" w:color="auto"/>
                <w:left w:val="none" w:sz="0" w:space="0" w:color="auto"/>
                <w:bottom w:val="none" w:sz="0" w:space="0" w:color="auto"/>
                <w:right w:val="none" w:sz="0" w:space="0" w:color="auto"/>
              </w:divBdr>
              <w:divsChild>
                <w:div w:id="17962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9132">
          <w:marLeft w:val="0"/>
          <w:marRight w:val="0"/>
          <w:marTop w:val="0"/>
          <w:marBottom w:val="0"/>
          <w:divBdr>
            <w:top w:val="none" w:sz="0" w:space="0" w:color="auto"/>
            <w:left w:val="none" w:sz="0" w:space="0" w:color="auto"/>
            <w:bottom w:val="none" w:sz="0" w:space="0" w:color="auto"/>
            <w:right w:val="none" w:sz="0" w:space="0" w:color="auto"/>
          </w:divBdr>
          <w:divsChild>
            <w:div w:id="405104327">
              <w:marLeft w:val="0"/>
              <w:marRight w:val="0"/>
              <w:marTop w:val="0"/>
              <w:marBottom w:val="0"/>
              <w:divBdr>
                <w:top w:val="none" w:sz="0" w:space="0" w:color="auto"/>
                <w:left w:val="none" w:sz="0" w:space="0" w:color="auto"/>
                <w:bottom w:val="none" w:sz="0" w:space="0" w:color="auto"/>
                <w:right w:val="none" w:sz="0" w:space="0" w:color="auto"/>
              </w:divBdr>
              <w:divsChild>
                <w:div w:id="1727339255">
                  <w:marLeft w:val="0"/>
                  <w:marRight w:val="0"/>
                  <w:marTop w:val="0"/>
                  <w:marBottom w:val="0"/>
                  <w:divBdr>
                    <w:top w:val="none" w:sz="0" w:space="0" w:color="auto"/>
                    <w:left w:val="none" w:sz="0" w:space="0" w:color="auto"/>
                    <w:bottom w:val="none" w:sz="0" w:space="0" w:color="auto"/>
                    <w:right w:val="none" w:sz="0" w:space="0" w:color="auto"/>
                  </w:divBdr>
                </w:div>
              </w:divsChild>
            </w:div>
            <w:div w:id="923103340">
              <w:marLeft w:val="0"/>
              <w:marRight w:val="0"/>
              <w:marTop w:val="0"/>
              <w:marBottom w:val="0"/>
              <w:divBdr>
                <w:top w:val="none" w:sz="0" w:space="0" w:color="auto"/>
                <w:left w:val="none" w:sz="0" w:space="0" w:color="auto"/>
                <w:bottom w:val="none" w:sz="0" w:space="0" w:color="auto"/>
                <w:right w:val="none" w:sz="0" w:space="0" w:color="auto"/>
              </w:divBdr>
              <w:divsChild>
                <w:div w:id="1560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8392">
          <w:marLeft w:val="0"/>
          <w:marRight w:val="0"/>
          <w:marTop w:val="0"/>
          <w:marBottom w:val="0"/>
          <w:divBdr>
            <w:top w:val="none" w:sz="0" w:space="0" w:color="auto"/>
            <w:left w:val="none" w:sz="0" w:space="0" w:color="auto"/>
            <w:bottom w:val="none" w:sz="0" w:space="0" w:color="auto"/>
            <w:right w:val="none" w:sz="0" w:space="0" w:color="auto"/>
          </w:divBdr>
          <w:divsChild>
            <w:div w:id="370500555">
              <w:marLeft w:val="0"/>
              <w:marRight w:val="0"/>
              <w:marTop w:val="0"/>
              <w:marBottom w:val="0"/>
              <w:divBdr>
                <w:top w:val="none" w:sz="0" w:space="0" w:color="auto"/>
                <w:left w:val="none" w:sz="0" w:space="0" w:color="auto"/>
                <w:bottom w:val="none" w:sz="0" w:space="0" w:color="auto"/>
                <w:right w:val="none" w:sz="0" w:space="0" w:color="auto"/>
              </w:divBdr>
              <w:divsChild>
                <w:div w:id="322197444">
                  <w:marLeft w:val="0"/>
                  <w:marRight w:val="0"/>
                  <w:marTop w:val="0"/>
                  <w:marBottom w:val="0"/>
                  <w:divBdr>
                    <w:top w:val="none" w:sz="0" w:space="0" w:color="auto"/>
                    <w:left w:val="none" w:sz="0" w:space="0" w:color="auto"/>
                    <w:bottom w:val="none" w:sz="0" w:space="0" w:color="auto"/>
                    <w:right w:val="none" w:sz="0" w:space="0" w:color="auto"/>
                  </w:divBdr>
                </w:div>
              </w:divsChild>
            </w:div>
            <w:div w:id="1811551844">
              <w:marLeft w:val="0"/>
              <w:marRight w:val="0"/>
              <w:marTop w:val="0"/>
              <w:marBottom w:val="0"/>
              <w:divBdr>
                <w:top w:val="none" w:sz="0" w:space="0" w:color="auto"/>
                <w:left w:val="none" w:sz="0" w:space="0" w:color="auto"/>
                <w:bottom w:val="none" w:sz="0" w:space="0" w:color="auto"/>
                <w:right w:val="none" w:sz="0" w:space="0" w:color="auto"/>
              </w:divBdr>
              <w:divsChild>
                <w:div w:id="117915698">
                  <w:marLeft w:val="0"/>
                  <w:marRight w:val="0"/>
                  <w:marTop w:val="0"/>
                  <w:marBottom w:val="0"/>
                  <w:divBdr>
                    <w:top w:val="none" w:sz="0" w:space="0" w:color="auto"/>
                    <w:left w:val="none" w:sz="0" w:space="0" w:color="auto"/>
                    <w:bottom w:val="none" w:sz="0" w:space="0" w:color="auto"/>
                    <w:right w:val="none" w:sz="0" w:space="0" w:color="auto"/>
                  </w:divBdr>
                </w:div>
              </w:divsChild>
            </w:div>
            <w:div w:id="1140876173">
              <w:marLeft w:val="0"/>
              <w:marRight w:val="0"/>
              <w:marTop w:val="0"/>
              <w:marBottom w:val="0"/>
              <w:divBdr>
                <w:top w:val="none" w:sz="0" w:space="0" w:color="auto"/>
                <w:left w:val="none" w:sz="0" w:space="0" w:color="auto"/>
                <w:bottom w:val="none" w:sz="0" w:space="0" w:color="auto"/>
                <w:right w:val="none" w:sz="0" w:space="0" w:color="auto"/>
              </w:divBdr>
              <w:divsChild>
                <w:div w:id="20037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3063">
          <w:marLeft w:val="0"/>
          <w:marRight w:val="0"/>
          <w:marTop w:val="0"/>
          <w:marBottom w:val="0"/>
          <w:divBdr>
            <w:top w:val="none" w:sz="0" w:space="0" w:color="auto"/>
            <w:left w:val="none" w:sz="0" w:space="0" w:color="auto"/>
            <w:bottom w:val="none" w:sz="0" w:space="0" w:color="auto"/>
            <w:right w:val="none" w:sz="0" w:space="0" w:color="auto"/>
          </w:divBdr>
          <w:divsChild>
            <w:div w:id="356273082">
              <w:marLeft w:val="0"/>
              <w:marRight w:val="0"/>
              <w:marTop w:val="0"/>
              <w:marBottom w:val="0"/>
              <w:divBdr>
                <w:top w:val="none" w:sz="0" w:space="0" w:color="auto"/>
                <w:left w:val="none" w:sz="0" w:space="0" w:color="auto"/>
                <w:bottom w:val="none" w:sz="0" w:space="0" w:color="auto"/>
                <w:right w:val="none" w:sz="0" w:space="0" w:color="auto"/>
              </w:divBdr>
              <w:divsChild>
                <w:div w:id="1749113956">
                  <w:marLeft w:val="0"/>
                  <w:marRight w:val="0"/>
                  <w:marTop w:val="0"/>
                  <w:marBottom w:val="0"/>
                  <w:divBdr>
                    <w:top w:val="none" w:sz="0" w:space="0" w:color="auto"/>
                    <w:left w:val="none" w:sz="0" w:space="0" w:color="auto"/>
                    <w:bottom w:val="none" w:sz="0" w:space="0" w:color="auto"/>
                    <w:right w:val="none" w:sz="0" w:space="0" w:color="auto"/>
                  </w:divBdr>
                </w:div>
              </w:divsChild>
            </w:div>
            <w:div w:id="799879846">
              <w:marLeft w:val="0"/>
              <w:marRight w:val="0"/>
              <w:marTop w:val="0"/>
              <w:marBottom w:val="0"/>
              <w:divBdr>
                <w:top w:val="none" w:sz="0" w:space="0" w:color="auto"/>
                <w:left w:val="none" w:sz="0" w:space="0" w:color="auto"/>
                <w:bottom w:val="none" w:sz="0" w:space="0" w:color="auto"/>
                <w:right w:val="none" w:sz="0" w:space="0" w:color="auto"/>
              </w:divBdr>
              <w:divsChild>
                <w:div w:id="131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645">
          <w:marLeft w:val="0"/>
          <w:marRight w:val="0"/>
          <w:marTop w:val="0"/>
          <w:marBottom w:val="0"/>
          <w:divBdr>
            <w:top w:val="none" w:sz="0" w:space="0" w:color="auto"/>
            <w:left w:val="none" w:sz="0" w:space="0" w:color="auto"/>
            <w:bottom w:val="none" w:sz="0" w:space="0" w:color="auto"/>
            <w:right w:val="none" w:sz="0" w:space="0" w:color="auto"/>
          </w:divBdr>
          <w:divsChild>
            <w:div w:id="1201865221">
              <w:marLeft w:val="0"/>
              <w:marRight w:val="0"/>
              <w:marTop w:val="0"/>
              <w:marBottom w:val="0"/>
              <w:divBdr>
                <w:top w:val="none" w:sz="0" w:space="0" w:color="auto"/>
                <w:left w:val="none" w:sz="0" w:space="0" w:color="auto"/>
                <w:bottom w:val="none" w:sz="0" w:space="0" w:color="auto"/>
                <w:right w:val="none" w:sz="0" w:space="0" w:color="auto"/>
              </w:divBdr>
              <w:divsChild>
                <w:div w:id="709301925">
                  <w:marLeft w:val="0"/>
                  <w:marRight w:val="0"/>
                  <w:marTop w:val="0"/>
                  <w:marBottom w:val="0"/>
                  <w:divBdr>
                    <w:top w:val="none" w:sz="0" w:space="0" w:color="auto"/>
                    <w:left w:val="none" w:sz="0" w:space="0" w:color="auto"/>
                    <w:bottom w:val="none" w:sz="0" w:space="0" w:color="auto"/>
                    <w:right w:val="none" w:sz="0" w:space="0" w:color="auto"/>
                  </w:divBdr>
                </w:div>
              </w:divsChild>
            </w:div>
            <w:div w:id="844979591">
              <w:marLeft w:val="0"/>
              <w:marRight w:val="0"/>
              <w:marTop w:val="0"/>
              <w:marBottom w:val="0"/>
              <w:divBdr>
                <w:top w:val="none" w:sz="0" w:space="0" w:color="auto"/>
                <w:left w:val="none" w:sz="0" w:space="0" w:color="auto"/>
                <w:bottom w:val="none" w:sz="0" w:space="0" w:color="auto"/>
                <w:right w:val="none" w:sz="0" w:space="0" w:color="auto"/>
              </w:divBdr>
              <w:divsChild>
                <w:div w:id="335770189">
                  <w:marLeft w:val="0"/>
                  <w:marRight w:val="0"/>
                  <w:marTop w:val="0"/>
                  <w:marBottom w:val="0"/>
                  <w:divBdr>
                    <w:top w:val="none" w:sz="0" w:space="0" w:color="auto"/>
                    <w:left w:val="none" w:sz="0" w:space="0" w:color="auto"/>
                    <w:bottom w:val="none" w:sz="0" w:space="0" w:color="auto"/>
                    <w:right w:val="none" w:sz="0" w:space="0" w:color="auto"/>
                  </w:divBdr>
                </w:div>
                <w:div w:id="193495010">
                  <w:marLeft w:val="0"/>
                  <w:marRight w:val="0"/>
                  <w:marTop w:val="0"/>
                  <w:marBottom w:val="0"/>
                  <w:divBdr>
                    <w:top w:val="none" w:sz="0" w:space="0" w:color="auto"/>
                    <w:left w:val="none" w:sz="0" w:space="0" w:color="auto"/>
                    <w:bottom w:val="none" w:sz="0" w:space="0" w:color="auto"/>
                    <w:right w:val="none" w:sz="0" w:space="0" w:color="auto"/>
                  </w:divBdr>
                </w:div>
              </w:divsChild>
            </w:div>
            <w:div w:id="2133136321">
              <w:marLeft w:val="0"/>
              <w:marRight w:val="0"/>
              <w:marTop w:val="0"/>
              <w:marBottom w:val="0"/>
              <w:divBdr>
                <w:top w:val="none" w:sz="0" w:space="0" w:color="auto"/>
                <w:left w:val="none" w:sz="0" w:space="0" w:color="auto"/>
                <w:bottom w:val="none" w:sz="0" w:space="0" w:color="auto"/>
                <w:right w:val="none" w:sz="0" w:space="0" w:color="auto"/>
              </w:divBdr>
              <w:divsChild>
                <w:div w:id="1047219712">
                  <w:marLeft w:val="0"/>
                  <w:marRight w:val="0"/>
                  <w:marTop w:val="0"/>
                  <w:marBottom w:val="0"/>
                  <w:divBdr>
                    <w:top w:val="none" w:sz="0" w:space="0" w:color="auto"/>
                    <w:left w:val="none" w:sz="0" w:space="0" w:color="auto"/>
                    <w:bottom w:val="none" w:sz="0" w:space="0" w:color="auto"/>
                    <w:right w:val="none" w:sz="0" w:space="0" w:color="auto"/>
                  </w:divBdr>
                </w:div>
              </w:divsChild>
            </w:div>
            <w:div w:id="894388068">
              <w:marLeft w:val="0"/>
              <w:marRight w:val="0"/>
              <w:marTop w:val="0"/>
              <w:marBottom w:val="0"/>
              <w:divBdr>
                <w:top w:val="none" w:sz="0" w:space="0" w:color="auto"/>
                <w:left w:val="none" w:sz="0" w:space="0" w:color="auto"/>
                <w:bottom w:val="none" w:sz="0" w:space="0" w:color="auto"/>
                <w:right w:val="none" w:sz="0" w:space="0" w:color="auto"/>
              </w:divBdr>
              <w:divsChild>
                <w:div w:id="1690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4277">
          <w:marLeft w:val="0"/>
          <w:marRight w:val="0"/>
          <w:marTop w:val="0"/>
          <w:marBottom w:val="0"/>
          <w:divBdr>
            <w:top w:val="none" w:sz="0" w:space="0" w:color="auto"/>
            <w:left w:val="none" w:sz="0" w:space="0" w:color="auto"/>
            <w:bottom w:val="none" w:sz="0" w:space="0" w:color="auto"/>
            <w:right w:val="none" w:sz="0" w:space="0" w:color="auto"/>
          </w:divBdr>
          <w:divsChild>
            <w:div w:id="1416244731">
              <w:marLeft w:val="0"/>
              <w:marRight w:val="0"/>
              <w:marTop w:val="0"/>
              <w:marBottom w:val="0"/>
              <w:divBdr>
                <w:top w:val="none" w:sz="0" w:space="0" w:color="auto"/>
                <w:left w:val="none" w:sz="0" w:space="0" w:color="auto"/>
                <w:bottom w:val="none" w:sz="0" w:space="0" w:color="auto"/>
                <w:right w:val="none" w:sz="0" w:space="0" w:color="auto"/>
              </w:divBdr>
              <w:divsChild>
                <w:div w:id="1226992082">
                  <w:marLeft w:val="0"/>
                  <w:marRight w:val="0"/>
                  <w:marTop w:val="0"/>
                  <w:marBottom w:val="0"/>
                  <w:divBdr>
                    <w:top w:val="none" w:sz="0" w:space="0" w:color="auto"/>
                    <w:left w:val="none" w:sz="0" w:space="0" w:color="auto"/>
                    <w:bottom w:val="none" w:sz="0" w:space="0" w:color="auto"/>
                    <w:right w:val="none" w:sz="0" w:space="0" w:color="auto"/>
                  </w:divBdr>
                </w:div>
              </w:divsChild>
            </w:div>
            <w:div w:id="552086746">
              <w:marLeft w:val="0"/>
              <w:marRight w:val="0"/>
              <w:marTop w:val="0"/>
              <w:marBottom w:val="0"/>
              <w:divBdr>
                <w:top w:val="none" w:sz="0" w:space="0" w:color="auto"/>
                <w:left w:val="none" w:sz="0" w:space="0" w:color="auto"/>
                <w:bottom w:val="none" w:sz="0" w:space="0" w:color="auto"/>
                <w:right w:val="none" w:sz="0" w:space="0" w:color="auto"/>
              </w:divBdr>
              <w:divsChild>
                <w:div w:id="1245527872">
                  <w:marLeft w:val="0"/>
                  <w:marRight w:val="0"/>
                  <w:marTop w:val="0"/>
                  <w:marBottom w:val="0"/>
                  <w:divBdr>
                    <w:top w:val="none" w:sz="0" w:space="0" w:color="auto"/>
                    <w:left w:val="none" w:sz="0" w:space="0" w:color="auto"/>
                    <w:bottom w:val="none" w:sz="0" w:space="0" w:color="auto"/>
                    <w:right w:val="none" w:sz="0" w:space="0" w:color="auto"/>
                  </w:divBdr>
                </w:div>
              </w:divsChild>
            </w:div>
            <w:div w:id="955722196">
              <w:marLeft w:val="0"/>
              <w:marRight w:val="0"/>
              <w:marTop w:val="0"/>
              <w:marBottom w:val="0"/>
              <w:divBdr>
                <w:top w:val="none" w:sz="0" w:space="0" w:color="auto"/>
                <w:left w:val="none" w:sz="0" w:space="0" w:color="auto"/>
                <w:bottom w:val="none" w:sz="0" w:space="0" w:color="auto"/>
                <w:right w:val="none" w:sz="0" w:space="0" w:color="auto"/>
              </w:divBdr>
              <w:divsChild>
                <w:div w:id="12773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3316">
          <w:marLeft w:val="0"/>
          <w:marRight w:val="0"/>
          <w:marTop w:val="0"/>
          <w:marBottom w:val="0"/>
          <w:divBdr>
            <w:top w:val="none" w:sz="0" w:space="0" w:color="auto"/>
            <w:left w:val="none" w:sz="0" w:space="0" w:color="auto"/>
            <w:bottom w:val="none" w:sz="0" w:space="0" w:color="auto"/>
            <w:right w:val="none" w:sz="0" w:space="0" w:color="auto"/>
          </w:divBdr>
          <w:divsChild>
            <w:div w:id="163206554">
              <w:marLeft w:val="0"/>
              <w:marRight w:val="0"/>
              <w:marTop w:val="0"/>
              <w:marBottom w:val="0"/>
              <w:divBdr>
                <w:top w:val="none" w:sz="0" w:space="0" w:color="auto"/>
                <w:left w:val="none" w:sz="0" w:space="0" w:color="auto"/>
                <w:bottom w:val="none" w:sz="0" w:space="0" w:color="auto"/>
                <w:right w:val="none" w:sz="0" w:space="0" w:color="auto"/>
              </w:divBdr>
              <w:divsChild>
                <w:div w:id="612983375">
                  <w:marLeft w:val="0"/>
                  <w:marRight w:val="0"/>
                  <w:marTop w:val="0"/>
                  <w:marBottom w:val="0"/>
                  <w:divBdr>
                    <w:top w:val="none" w:sz="0" w:space="0" w:color="auto"/>
                    <w:left w:val="none" w:sz="0" w:space="0" w:color="auto"/>
                    <w:bottom w:val="none" w:sz="0" w:space="0" w:color="auto"/>
                    <w:right w:val="none" w:sz="0" w:space="0" w:color="auto"/>
                  </w:divBdr>
                </w:div>
              </w:divsChild>
            </w:div>
            <w:div w:id="1753969010">
              <w:marLeft w:val="0"/>
              <w:marRight w:val="0"/>
              <w:marTop w:val="0"/>
              <w:marBottom w:val="0"/>
              <w:divBdr>
                <w:top w:val="none" w:sz="0" w:space="0" w:color="auto"/>
                <w:left w:val="none" w:sz="0" w:space="0" w:color="auto"/>
                <w:bottom w:val="none" w:sz="0" w:space="0" w:color="auto"/>
                <w:right w:val="none" w:sz="0" w:space="0" w:color="auto"/>
              </w:divBdr>
              <w:divsChild>
                <w:div w:id="3903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5196">
          <w:marLeft w:val="0"/>
          <w:marRight w:val="0"/>
          <w:marTop w:val="0"/>
          <w:marBottom w:val="0"/>
          <w:divBdr>
            <w:top w:val="none" w:sz="0" w:space="0" w:color="auto"/>
            <w:left w:val="none" w:sz="0" w:space="0" w:color="auto"/>
            <w:bottom w:val="none" w:sz="0" w:space="0" w:color="auto"/>
            <w:right w:val="none" w:sz="0" w:space="0" w:color="auto"/>
          </w:divBdr>
          <w:divsChild>
            <w:div w:id="218900561">
              <w:marLeft w:val="0"/>
              <w:marRight w:val="0"/>
              <w:marTop w:val="0"/>
              <w:marBottom w:val="0"/>
              <w:divBdr>
                <w:top w:val="none" w:sz="0" w:space="0" w:color="auto"/>
                <w:left w:val="none" w:sz="0" w:space="0" w:color="auto"/>
                <w:bottom w:val="none" w:sz="0" w:space="0" w:color="auto"/>
                <w:right w:val="none" w:sz="0" w:space="0" w:color="auto"/>
              </w:divBdr>
              <w:divsChild>
                <w:div w:id="1382485340">
                  <w:marLeft w:val="0"/>
                  <w:marRight w:val="0"/>
                  <w:marTop w:val="0"/>
                  <w:marBottom w:val="0"/>
                  <w:divBdr>
                    <w:top w:val="none" w:sz="0" w:space="0" w:color="auto"/>
                    <w:left w:val="none" w:sz="0" w:space="0" w:color="auto"/>
                    <w:bottom w:val="none" w:sz="0" w:space="0" w:color="auto"/>
                    <w:right w:val="none" w:sz="0" w:space="0" w:color="auto"/>
                  </w:divBdr>
                </w:div>
              </w:divsChild>
            </w:div>
            <w:div w:id="1819032881">
              <w:marLeft w:val="0"/>
              <w:marRight w:val="0"/>
              <w:marTop w:val="0"/>
              <w:marBottom w:val="0"/>
              <w:divBdr>
                <w:top w:val="none" w:sz="0" w:space="0" w:color="auto"/>
                <w:left w:val="none" w:sz="0" w:space="0" w:color="auto"/>
                <w:bottom w:val="none" w:sz="0" w:space="0" w:color="auto"/>
                <w:right w:val="none" w:sz="0" w:space="0" w:color="auto"/>
              </w:divBdr>
              <w:divsChild>
                <w:div w:id="1145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0189">
          <w:marLeft w:val="0"/>
          <w:marRight w:val="0"/>
          <w:marTop w:val="0"/>
          <w:marBottom w:val="0"/>
          <w:divBdr>
            <w:top w:val="none" w:sz="0" w:space="0" w:color="auto"/>
            <w:left w:val="none" w:sz="0" w:space="0" w:color="auto"/>
            <w:bottom w:val="none" w:sz="0" w:space="0" w:color="auto"/>
            <w:right w:val="none" w:sz="0" w:space="0" w:color="auto"/>
          </w:divBdr>
          <w:divsChild>
            <w:div w:id="988175173">
              <w:marLeft w:val="0"/>
              <w:marRight w:val="0"/>
              <w:marTop w:val="0"/>
              <w:marBottom w:val="0"/>
              <w:divBdr>
                <w:top w:val="none" w:sz="0" w:space="0" w:color="auto"/>
                <w:left w:val="none" w:sz="0" w:space="0" w:color="auto"/>
                <w:bottom w:val="none" w:sz="0" w:space="0" w:color="auto"/>
                <w:right w:val="none" w:sz="0" w:space="0" w:color="auto"/>
              </w:divBdr>
              <w:divsChild>
                <w:div w:id="730928835">
                  <w:marLeft w:val="0"/>
                  <w:marRight w:val="0"/>
                  <w:marTop w:val="0"/>
                  <w:marBottom w:val="0"/>
                  <w:divBdr>
                    <w:top w:val="none" w:sz="0" w:space="0" w:color="auto"/>
                    <w:left w:val="none" w:sz="0" w:space="0" w:color="auto"/>
                    <w:bottom w:val="none" w:sz="0" w:space="0" w:color="auto"/>
                    <w:right w:val="none" w:sz="0" w:space="0" w:color="auto"/>
                  </w:divBdr>
                </w:div>
              </w:divsChild>
            </w:div>
            <w:div w:id="1732848667">
              <w:marLeft w:val="0"/>
              <w:marRight w:val="0"/>
              <w:marTop w:val="0"/>
              <w:marBottom w:val="0"/>
              <w:divBdr>
                <w:top w:val="none" w:sz="0" w:space="0" w:color="auto"/>
                <w:left w:val="none" w:sz="0" w:space="0" w:color="auto"/>
                <w:bottom w:val="none" w:sz="0" w:space="0" w:color="auto"/>
                <w:right w:val="none" w:sz="0" w:space="0" w:color="auto"/>
              </w:divBdr>
              <w:divsChild>
                <w:div w:id="207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546">
          <w:marLeft w:val="0"/>
          <w:marRight w:val="0"/>
          <w:marTop w:val="0"/>
          <w:marBottom w:val="0"/>
          <w:divBdr>
            <w:top w:val="none" w:sz="0" w:space="0" w:color="auto"/>
            <w:left w:val="none" w:sz="0" w:space="0" w:color="auto"/>
            <w:bottom w:val="none" w:sz="0" w:space="0" w:color="auto"/>
            <w:right w:val="none" w:sz="0" w:space="0" w:color="auto"/>
          </w:divBdr>
          <w:divsChild>
            <w:div w:id="1596942526">
              <w:marLeft w:val="0"/>
              <w:marRight w:val="0"/>
              <w:marTop w:val="0"/>
              <w:marBottom w:val="0"/>
              <w:divBdr>
                <w:top w:val="none" w:sz="0" w:space="0" w:color="auto"/>
                <w:left w:val="none" w:sz="0" w:space="0" w:color="auto"/>
                <w:bottom w:val="none" w:sz="0" w:space="0" w:color="auto"/>
                <w:right w:val="none" w:sz="0" w:space="0" w:color="auto"/>
              </w:divBdr>
              <w:divsChild>
                <w:div w:id="1088043658">
                  <w:marLeft w:val="0"/>
                  <w:marRight w:val="0"/>
                  <w:marTop w:val="0"/>
                  <w:marBottom w:val="0"/>
                  <w:divBdr>
                    <w:top w:val="none" w:sz="0" w:space="0" w:color="auto"/>
                    <w:left w:val="none" w:sz="0" w:space="0" w:color="auto"/>
                    <w:bottom w:val="none" w:sz="0" w:space="0" w:color="auto"/>
                    <w:right w:val="none" w:sz="0" w:space="0" w:color="auto"/>
                  </w:divBdr>
                </w:div>
              </w:divsChild>
            </w:div>
            <w:div w:id="1861964369">
              <w:marLeft w:val="0"/>
              <w:marRight w:val="0"/>
              <w:marTop w:val="0"/>
              <w:marBottom w:val="0"/>
              <w:divBdr>
                <w:top w:val="none" w:sz="0" w:space="0" w:color="auto"/>
                <w:left w:val="none" w:sz="0" w:space="0" w:color="auto"/>
                <w:bottom w:val="none" w:sz="0" w:space="0" w:color="auto"/>
                <w:right w:val="none" w:sz="0" w:space="0" w:color="auto"/>
              </w:divBdr>
              <w:divsChild>
                <w:div w:id="1918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4356">
          <w:marLeft w:val="0"/>
          <w:marRight w:val="0"/>
          <w:marTop w:val="0"/>
          <w:marBottom w:val="0"/>
          <w:divBdr>
            <w:top w:val="none" w:sz="0" w:space="0" w:color="auto"/>
            <w:left w:val="none" w:sz="0" w:space="0" w:color="auto"/>
            <w:bottom w:val="none" w:sz="0" w:space="0" w:color="auto"/>
            <w:right w:val="none" w:sz="0" w:space="0" w:color="auto"/>
          </w:divBdr>
          <w:divsChild>
            <w:div w:id="844319555">
              <w:marLeft w:val="0"/>
              <w:marRight w:val="0"/>
              <w:marTop w:val="0"/>
              <w:marBottom w:val="0"/>
              <w:divBdr>
                <w:top w:val="none" w:sz="0" w:space="0" w:color="auto"/>
                <w:left w:val="none" w:sz="0" w:space="0" w:color="auto"/>
                <w:bottom w:val="none" w:sz="0" w:space="0" w:color="auto"/>
                <w:right w:val="none" w:sz="0" w:space="0" w:color="auto"/>
              </w:divBdr>
              <w:divsChild>
                <w:div w:id="373887722">
                  <w:marLeft w:val="0"/>
                  <w:marRight w:val="0"/>
                  <w:marTop w:val="0"/>
                  <w:marBottom w:val="0"/>
                  <w:divBdr>
                    <w:top w:val="none" w:sz="0" w:space="0" w:color="auto"/>
                    <w:left w:val="none" w:sz="0" w:space="0" w:color="auto"/>
                    <w:bottom w:val="none" w:sz="0" w:space="0" w:color="auto"/>
                    <w:right w:val="none" w:sz="0" w:space="0" w:color="auto"/>
                  </w:divBdr>
                </w:div>
              </w:divsChild>
            </w:div>
            <w:div w:id="742527348">
              <w:marLeft w:val="0"/>
              <w:marRight w:val="0"/>
              <w:marTop w:val="0"/>
              <w:marBottom w:val="0"/>
              <w:divBdr>
                <w:top w:val="none" w:sz="0" w:space="0" w:color="auto"/>
                <w:left w:val="none" w:sz="0" w:space="0" w:color="auto"/>
                <w:bottom w:val="none" w:sz="0" w:space="0" w:color="auto"/>
                <w:right w:val="none" w:sz="0" w:space="0" w:color="auto"/>
              </w:divBdr>
              <w:divsChild>
                <w:div w:id="17948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267">
          <w:marLeft w:val="0"/>
          <w:marRight w:val="0"/>
          <w:marTop w:val="0"/>
          <w:marBottom w:val="0"/>
          <w:divBdr>
            <w:top w:val="none" w:sz="0" w:space="0" w:color="auto"/>
            <w:left w:val="none" w:sz="0" w:space="0" w:color="auto"/>
            <w:bottom w:val="none" w:sz="0" w:space="0" w:color="auto"/>
            <w:right w:val="none" w:sz="0" w:space="0" w:color="auto"/>
          </w:divBdr>
          <w:divsChild>
            <w:div w:id="1418558933">
              <w:marLeft w:val="0"/>
              <w:marRight w:val="0"/>
              <w:marTop w:val="0"/>
              <w:marBottom w:val="0"/>
              <w:divBdr>
                <w:top w:val="none" w:sz="0" w:space="0" w:color="auto"/>
                <w:left w:val="none" w:sz="0" w:space="0" w:color="auto"/>
                <w:bottom w:val="none" w:sz="0" w:space="0" w:color="auto"/>
                <w:right w:val="none" w:sz="0" w:space="0" w:color="auto"/>
              </w:divBdr>
              <w:divsChild>
                <w:div w:id="1782454566">
                  <w:marLeft w:val="0"/>
                  <w:marRight w:val="0"/>
                  <w:marTop w:val="0"/>
                  <w:marBottom w:val="0"/>
                  <w:divBdr>
                    <w:top w:val="none" w:sz="0" w:space="0" w:color="auto"/>
                    <w:left w:val="none" w:sz="0" w:space="0" w:color="auto"/>
                    <w:bottom w:val="none" w:sz="0" w:space="0" w:color="auto"/>
                    <w:right w:val="none" w:sz="0" w:space="0" w:color="auto"/>
                  </w:divBdr>
                </w:div>
              </w:divsChild>
            </w:div>
            <w:div w:id="1416899502">
              <w:marLeft w:val="0"/>
              <w:marRight w:val="0"/>
              <w:marTop w:val="0"/>
              <w:marBottom w:val="0"/>
              <w:divBdr>
                <w:top w:val="none" w:sz="0" w:space="0" w:color="auto"/>
                <w:left w:val="none" w:sz="0" w:space="0" w:color="auto"/>
                <w:bottom w:val="none" w:sz="0" w:space="0" w:color="auto"/>
                <w:right w:val="none" w:sz="0" w:space="0" w:color="auto"/>
              </w:divBdr>
              <w:divsChild>
                <w:div w:id="20035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724">
          <w:marLeft w:val="0"/>
          <w:marRight w:val="0"/>
          <w:marTop w:val="0"/>
          <w:marBottom w:val="0"/>
          <w:divBdr>
            <w:top w:val="none" w:sz="0" w:space="0" w:color="auto"/>
            <w:left w:val="none" w:sz="0" w:space="0" w:color="auto"/>
            <w:bottom w:val="none" w:sz="0" w:space="0" w:color="auto"/>
            <w:right w:val="none" w:sz="0" w:space="0" w:color="auto"/>
          </w:divBdr>
          <w:divsChild>
            <w:div w:id="2038385398">
              <w:marLeft w:val="0"/>
              <w:marRight w:val="0"/>
              <w:marTop w:val="0"/>
              <w:marBottom w:val="0"/>
              <w:divBdr>
                <w:top w:val="none" w:sz="0" w:space="0" w:color="auto"/>
                <w:left w:val="none" w:sz="0" w:space="0" w:color="auto"/>
                <w:bottom w:val="none" w:sz="0" w:space="0" w:color="auto"/>
                <w:right w:val="none" w:sz="0" w:space="0" w:color="auto"/>
              </w:divBdr>
              <w:divsChild>
                <w:div w:id="73360050">
                  <w:marLeft w:val="0"/>
                  <w:marRight w:val="0"/>
                  <w:marTop w:val="0"/>
                  <w:marBottom w:val="0"/>
                  <w:divBdr>
                    <w:top w:val="none" w:sz="0" w:space="0" w:color="auto"/>
                    <w:left w:val="none" w:sz="0" w:space="0" w:color="auto"/>
                    <w:bottom w:val="none" w:sz="0" w:space="0" w:color="auto"/>
                    <w:right w:val="none" w:sz="0" w:space="0" w:color="auto"/>
                  </w:divBdr>
                </w:div>
              </w:divsChild>
            </w:div>
            <w:div w:id="456291439">
              <w:marLeft w:val="0"/>
              <w:marRight w:val="0"/>
              <w:marTop w:val="0"/>
              <w:marBottom w:val="0"/>
              <w:divBdr>
                <w:top w:val="none" w:sz="0" w:space="0" w:color="auto"/>
                <w:left w:val="none" w:sz="0" w:space="0" w:color="auto"/>
                <w:bottom w:val="none" w:sz="0" w:space="0" w:color="auto"/>
                <w:right w:val="none" w:sz="0" w:space="0" w:color="auto"/>
              </w:divBdr>
              <w:divsChild>
                <w:div w:id="13361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0729">
          <w:marLeft w:val="0"/>
          <w:marRight w:val="0"/>
          <w:marTop w:val="0"/>
          <w:marBottom w:val="0"/>
          <w:divBdr>
            <w:top w:val="none" w:sz="0" w:space="0" w:color="auto"/>
            <w:left w:val="none" w:sz="0" w:space="0" w:color="auto"/>
            <w:bottom w:val="none" w:sz="0" w:space="0" w:color="auto"/>
            <w:right w:val="none" w:sz="0" w:space="0" w:color="auto"/>
          </w:divBdr>
          <w:divsChild>
            <w:div w:id="1201668803">
              <w:marLeft w:val="0"/>
              <w:marRight w:val="0"/>
              <w:marTop w:val="0"/>
              <w:marBottom w:val="0"/>
              <w:divBdr>
                <w:top w:val="none" w:sz="0" w:space="0" w:color="auto"/>
                <w:left w:val="none" w:sz="0" w:space="0" w:color="auto"/>
                <w:bottom w:val="none" w:sz="0" w:space="0" w:color="auto"/>
                <w:right w:val="none" w:sz="0" w:space="0" w:color="auto"/>
              </w:divBdr>
              <w:divsChild>
                <w:div w:id="16249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7551">
      <w:bodyDiv w:val="1"/>
      <w:marLeft w:val="0"/>
      <w:marRight w:val="0"/>
      <w:marTop w:val="0"/>
      <w:marBottom w:val="0"/>
      <w:divBdr>
        <w:top w:val="none" w:sz="0" w:space="0" w:color="auto"/>
        <w:left w:val="none" w:sz="0" w:space="0" w:color="auto"/>
        <w:bottom w:val="none" w:sz="0" w:space="0" w:color="auto"/>
        <w:right w:val="none" w:sz="0" w:space="0" w:color="auto"/>
      </w:divBdr>
      <w:divsChild>
        <w:div w:id="1680081675">
          <w:marLeft w:val="0"/>
          <w:marRight w:val="0"/>
          <w:marTop w:val="0"/>
          <w:marBottom w:val="0"/>
          <w:divBdr>
            <w:top w:val="none" w:sz="0" w:space="0" w:color="auto"/>
            <w:left w:val="none" w:sz="0" w:space="0" w:color="auto"/>
            <w:bottom w:val="none" w:sz="0" w:space="0" w:color="auto"/>
            <w:right w:val="none" w:sz="0" w:space="0" w:color="auto"/>
          </w:divBdr>
          <w:divsChild>
            <w:div w:id="718474103">
              <w:marLeft w:val="0"/>
              <w:marRight w:val="0"/>
              <w:marTop w:val="0"/>
              <w:marBottom w:val="0"/>
              <w:divBdr>
                <w:top w:val="none" w:sz="0" w:space="0" w:color="auto"/>
                <w:left w:val="none" w:sz="0" w:space="0" w:color="auto"/>
                <w:bottom w:val="none" w:sz="0" w:space="0" w:color="auto"/>
                <w:right w:val="none" w:sz="0" w:space="0" w:color="auto"/>
              </w:divBdr>
              <w:divsChild>
                <w:div w:id="2136832170">
                  <w:marLeft w:val="0"/>
                  <w:marRight w:val="0"/>
                  <w:marTop w:val="0"/>
                  <w:marBottom w:val="0"/>
                  <w:divBdr>
                    <w:top w:val="none" w:sz="0" w:space="0" w:color="auto"/>
                    <w:left w:val="none" w:sz="0" w:space="0" w:color="auto"/>
                    <w:bottom w:val="none" w:sz="0" w:space="0" w:color="auto"/>
                    <w:right w:val="none" w:sz="0" w:space="0" w:color="auto"/>
                  </w:divBdr>
                  <w:divsChild>
                    <w:div w:id="4915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97514">
      <w:bodyDiv w:val="1"/>
      <w:marLeft w:val="0"/>
      <w:marRight w:val="0"/>
      <w:marTop w:val="0"/>
      <w:marBottom w:val="0"/>
      <w:divBdr>
        <w:top w:val="none" w:sz="0" w:space="0" w:color="auto"/>
        <w:left w:val="none" w:sz="0" w:space="0" w:color="auto"/>
        <w:bottom w:val="none" w:sz="0" w:space="0" w:color="auto"/>
        <w:right w:val="none" w:sz="0" w:space="0" w:color="auto"/>
      </w:divBdr>
      <w:divsChild>
        <w:div w:id="25714375">
          <w:marLeft w:val="0"/>
          <w:marRight w:val="0"/>
          <w:marTop w:val="0"/>
          <w:marBottom w:val="0"/>
          <w:divBdr>
            <w:top w:val="none" w:sz="0" w:space="0" w:color="auto"/>
            <w:left w:val="none" w:sz="0" w:space="0" w:color="auto"/>
            <w:bottom w:val="none" w:sz="0" w:space="0" w:color="auto"/>
            <w:right w:val="none" w:sz="0" w:space="0" w:color="auto"/>
          </w:divBdr>
          <w:divsChild>
            <w:div w:id="792021502">
              <w:marLeft w:val="0"/>
              <w:marRight w:val="0"/>
              <w:marTop w:val="0"/>
              <w:marBottom w:val="0"/>
              <w:divBdr>
                <w:top w:val="none" w:sz="0" w:space="0" w:color="auto"/>
                <w:left w:val="none" w:sz="0" w:space="0" w:color="auto"/>
                <w:bottom w:val="none" w:sz="0" w:space="0" w:color="auto"/>
                <w:right w:val="none" w:sz="0" w:space="0" w:color="auto"/>
              </w:divBdr>
              <w:divsChild>
                <w:div w:id="1486244760">
                  <w:marLeft w:val="0"/>
                  <w:marRight w:val="0"/>
                  <w:marTop w:val="0"/>
                  <w:marBottom w:val="0"/>
                  <w:divBdr>
                    <w:top w:val="none" w:sz="0" w:space="0" w:color="auto"/>
                    <w:left w:val="none" w:sz="0" w:space="0" w:color="auto"/>
                    <w:bottom w:val="none" w:sz="0" w:space="0" w:color="auto"/>
                    <w:right w:val="none" w:sz="0" w:space="0" w:color="auto"/>
                  </w:divBdr>
                </w:div>
              </w:divsChild>
            </w:div>
            <w:div w:id="1709524243">
              <w:marLeft w:val="0"/>
              <w:marRight w:val="0"/>
              <w:marTop w:val="0"/>
              <w:marBottom w:val="0"/>
              <w:divBdr>
                <w:top w:val="none" w:sz="0" w:space="0" w:color="auto"/>
                <w:left w:val="none" w:sz="0" w:space="0" w:color="auto"/>
                <w:bottom w:val="none" w:sz="0" w:space="0" w:color="auto"/>
                <w:right w:val="none" w:sz="0" w:space="0" w:color="auto"/>
              </w:divBdr>
              <w:divsChild>
                <w:div w:id="627977098">
                  <w:marLeft w:val="0"/>
                  <w:marRight w:val="0"/>
                  <w:marTop w:val="0"/>
                  <w:marBottom w:val="0"/>
                  <w:divBdr>
                    <w:top w:val="none" w:sz="0" w:space="0" w:color="auto"/>
                    <w:left w:val="none" w:sz="0" w:space="0" w:color="auto"/>
                    <w:bottom w:val="none" w:sz="0" w:space="0" w:color="auto"/>
                    <w:right w:val="none" w:sz="0" w:space="0" w:color="auto"/>
                  </w:divBdr>
                </w:div>
              </w:divsChild>
            </w:div>
            <w:div w:id="1275405715">
              <w:marLeft w:val="0"/>
              <w:marRight w:val="0"/>
              <w:marTop w:val="0"/>
              <w:marBottom w:val="0"/>
              <w:divBdr>
                <w:top w:val="none" w:sz="0" w:space="0" w:color="auto"/>
                <w:left w:val="none" w:sz="0" w:space="0" w:color="auto"/>
                <w:bottom w:val="none" w:sz="0" w:space="0" w:color="auto"/>
                <w:right w:val="none" w:sz="0" w:space="0" w:color="auto"/>
              </w:divBdr>
              <w:divsChild>
                <w:div w:id="166137325">
                  <w:marLeft w:val="0"/>
                  <w:marRight w:val="0"/>
                  <w:marTop w:val="0"/>
                  <w:marBottom w:val="0"/>
                  <w:divBdr>
                    <w:top w:val="none" w:sz="0" w:space="0" w:color="auto"/>
                    <w:left w:val="none" w:sz="0" w:space="0" w:color="auto"/>
                    <w:bottom w:val="none" w:sz="0" w:space="0" w:color="auto"/>
                    <w:right w:val="none" w:sz="0" w:space="0" w:color="auto"/>
                  </w:divBdr>
                </w:div>
              </w:divsChild>
            </w:div>
            <w:div w:id="1361933427">
              <w:marLeft w:val="0"/>
              <w:marRight w:val="0"/>
              <w:marTop w:val="0"/>
              <w:marBottom w:val="0"/>
              <w:divBdr>
                <w:top w:val="none" w:sz="0" w:space="0" w:color="auto"/>
                <w:left w:val="none" w:sz="0" w:space="0" w:color="auto"/>
                <w:bottom w:val="none" w:sz="0" w:space="0" w:color="auto"/>
                <w:right w:val="none" w:sz="0" w:space="0" w:color="auto"/>
              </w:divBdr>
              <w:divsChild>
                <w:div w:id="391998957">
                  <w:marLeft w:val="0"/>
                  <w:marRight w:val="0"/>
                  <w:marTop w:val="0"/>
                  <w:marBottom w:val="0"/>
                  <w:divBdr>
                    <w:top w:val="none" w:sz="0" w:space="0" w:color="auto"/>
                    <w:left w:val="none" w:sz="0" w:space="0" w:color="auto"/>
                    <w:bottom w:val="none" w:sz="0" w:space="0" w:color="auto"/>
                    <w:right w:val="none" w:sz="0" w:space="0" w:color="auto"/>
                  </w:divBdr>
                </w:div>
              </w:divsChild>
            </w:div>
            <w:div w:id="1023750582">
              <w:marLeft w:val="0"/>
              <w:marRight w:val="0"/>
              <w:marTop w:val="0"/>
              <w:marBottom w:val="0"/>
              <w:divBdr>
                <w:top w:val="none" w:sz="0" w:space="0" w:color="auto"/>
                <w:left w:val="none" w:sz="0" w:space="0" w:color="auto"/>
                <w:bottom w:val="none" w:sz="0" w:space="0" w:color="auto"/>
                <w:right w:val="none" w:sz="0" w:space="0" w:color="auto"/>
              </w:divBdr>
              <w:divsChild>
                <w:div w:id="2037467293">
                  <w:marLeft w:val="0"/>
                  <w:marRight w:val="0"/>
                  <w:marTop w:val="0"/>
                  <w:marBottom w:val="0"/>
                  <w:divBdr>
                    <w:top w:val="none" w:sz="0" w:space="0" w:color="auto"/>
                    <w:left w:val="none" w:sz="0" w:space="0" w:color="auto"/>
                    <w:bottom w:val="none" w:sz="0" w:space="0" w:color="auto"/>
                    <w:right w:val="none" w:sz="0" w:space="0" w:color="auto"/>
                  </w:divBdr>
                </w:div>
              </w:divsChild>
            </w:div>
            <w:div w:id="386689887">
              <w:marLeft w:val="0"/>
              <w:marRight w:val="0"/>
              <w:marTop w:val="0"/>
              <w:marBottom w:val="0"/>
              <w:divBdr>
                <w:top w:val="none" w:sz="0" w:space="0" w:color="auto"/>
                <w:left w:val="none" w:sz="0" w:space="0" w:color="auto"/>
                <w:bottom w:val="none" w:sz="0" w:space="0" w:color="auto"/>
                <w:right w:val="none" w:sz="0" w:space="0" w:color="auto"/>
              </w:divBdr>
              <w:divsChild>
                <w:div w:id="777528683">
                  <w:marLeft w:val="0"/>
                  <w:marRight w:val="0"/>
                  <w:marTop w:val="0"/>
                  <w:marBottom w:val="0"/>
                  <w:divBdr>
                    <w:top w:val="none" w:sz="0" w:space="0" w:color="auto"/>
                    <w:left w:val="none" w:sz="0" w:space="0" w:color="auto"/>
                    <w:bottom w:val="none" w:sz="0" w:space="0" w:color="auto"/>
                    <w:right w:val="none" w:sz="0" w:space="0" w:color="auto"/>
                  </w:divBdr>
                </w:div>
              </w:divsChild>
            </w:div>
            <w:div w:id="1007177581">
              <w:marLeft w:val="0"/>
              <w:marRight w:val="0"/>
              <w:marTop w:val="0"/>
              <w:marBottom w:val="0"/>
              <w:divBdr>
                <w:top w:val="none" w:sz="0" w:space="0" w:color="auto"/>
                <w:left w:val="none" w:sz="0" w:space="0" w:color="auto"/>
                <w:bottom w:val="none" w:sz="0" w:space="0" w:color="auto"/>
                <w:right w:val="none" w:sz="0" w:space="0" w:color="auto"/>
              </w:divBdr>
              <w:divsChild>
                <w:div w:id="1126779914">
                  <w:marLeft w:val="0"/>
                  <w:marRight w:val="0"/>
                  <w:marTop w:val="0"/>
                  <w:marBottom w:val="0"/>
                  <w:divBdr>
                    <w:top w:val="none" w:sz="0" w:space="0" w:color="auto"/>
                    <w:left w:val="none" w:sz="0" w:space="0" w:color="auto"/>
                    <w:bottom w:val="none" w:sz="0" w:space="0" w:color="auto"/>
                    <w:right w:val="none" w:sz="0" w:space="0" w:color="auto"/>
                  </w:divBdr>
                </w:div>
              </w:divsChild>
            </w:div>
            <w:div w:id="109058842">
              <w:marLeft w:val="0"/>
              <w:marRight w:val="0"/>
              <w:marTop w:val="0"/>
              <w:marBottom w:val="0"/>
              <w:divBdr>
                <w:top w:val="none" w:sz="0" w:space="0" w:color="auto"/>
                <w:left w:val="none" w:sz="0" w:space="0" w:color="auto"/>
                <w:bottom w:val="none" w:sz="0" w:space="0" w:color="auto"/>
                <w:right w:val="none" w:sz="0" w:space="0" w:color="auto"/>
              </w:divBdr>
              <w:divsChild>
                <w:div w:id="401634692">
                  <w:marLeft w:val="0"/>
                  <w:marRight w:val="0"/>
                  <w:marTop w:val="0"/>
                  <w:marBottom w:val="0"/>
                  <w:divBdr>
                    <w:top w:val="none" w:sz="0" w:space="0" w:color="auto"/>
                    <w:left w:val="none" w:sz="0" w:space="0" w:color="auto"/>
                    <w:bottom w:val="none" w:sz="0" w:space="0" w:color="auto"/>
                    <w:right w:val="none" w:sz="0" w:space="0" w:color="auto"/>
                  </w:divBdr>
                </w:div>
              </w:divsChild>
            </w:div>
            <w:div w:id="840198054">
              <w:marLeft w:val="0"/>
              <w:marRight w:val="0"/>
              <w:marTop w:val="0"/>
              <w:marBottom w:val="0"/>
              <w:divBdr>
                <w:top w:val="none" w:sz="0" w:space="0" w:color="auto"/>
                <w:left w:val="none" w:sz="0" w:space="0" w:color="auto"/>
                <w:bottom w:val="none" w:sz="0" w:space="0" w:color="auto"/>
                <w:right w:val="none" w:sz="0" w:space="0" w:color="auto"/>
              </w:divBdr>
              <w:divsChild>
                <w:div w:id="1091584873">
                  <w:marLeft w:val="0"/>
                  <w:marRight w:val="0"/>
                  <w:marTop w:val="0"/>
                  <w:marBottom w:val="0"/>
                  <w:divBdr>
                    <w:top w:val="none" w:sz="0" w:space="0" w:color="auto"/>
                    <w:left w:val="none" w:sz="0" w:space="0" w:color="auto"/>
                    <w:bottom w:val="none" w:sz="0" w:space="0" w:color="auto"/>
                    <w:right w:val="none" w:sz="0" w:space="0" w:color="auto"/>
                  </w:divBdr>
                </w:div>
              </w:divsChild>
            </w:div>
            <w:div w:id="1454471718">
              <w:marLeft w:val="0"/>
              <w:marRight w:val="0"/>
              <w:marTop w:val="0"/>
              <w:marBottom w:val="0"/>
              <w:divBdr>
                <w:top w:val="none" w:sz="0" w:space="0" w:color="auto"/>
                <w:left w:val="none" w:sz="0" w:space="0" w:color="auto"/>
                <w:bottom w:val="none" w:sz="0" w:space="0" w:color="auto"/>
                <w:right w:val="none" w:sz="0" w:space="0" w:color="auto"/>
              </w:divBdr>
              <w:divsChild>
                <w:div w:id="58134021">
                  <w:marLeft w:val="0"/>
                  <w:marRight w:val="0"/>
                  <w:marTop w:val="0"/>
                  <w:marBottom w:val="0"/>
                  <w:divBdr>
                    <w:top w:val="none" w:sz="0" w:space="0" w:color="auto"/>
                    <w:left w:val="none" w:sz="0" w:space="0" w:color="auto"/>
                    <w:bottom w:val="none" w:sz="0" w:space="0" w:color="auto"/>
                    <w:right w:val="none" w:sz="0" w:space="0" w:color="auto"/>
                  </w:divBdr>
                </w:div>
              </w:divsChild>
            </w:div>
            <w:div w:id="883566365">
              <w:marLeft w:val="0"/>
              <w:marRight w:val="0"/>
              <w:marTop w:val="0"/>
              <w:marBottom w:val="0"/>
              <w:divBdr>
                <w:top w:val="none" w:sz="0" w:space="0" w:color="auto"/>
                <w:left w:val="none" w:sz="0" w:space="0" w:color="auto"/>
                <w:bottom w:val="none" w:sz="0" w:space="0" w:color="auto"/>
                <w:right w:val="none" w:sz="0" w:space="0" w:color="auto"/>
              </w:divBdr>
              <w:divsChild>
                <w:div w:id="631447258">
                  <w:marLeft w:val="0"/>
                  <w:marRight w:val="0"/>
                  <w:marTop w:val="0"/>
                  <w:marBottom w:val="0"/>
                  <w:divBdr>
                    <w:top w:val="none" w:sz="0" w:space="0" w:color="auto"/>
                    <w:left w:val="none" w:sz="0" w:space="0" w:color="auto"/>
                    <w:bottom w:val="none" w:sz="0" w:space="0" w:color="auto"/>
                    <w:right w:val="none" w:sz="0" w:space="0" w:color="auto"/>
                  </w:divBdr>
                </w:div>
              </w:divsChild>
            </w:div>
            <w:div w:id="1515345753">
              <w:marLeft w:val="0"/>
              <w:marRight w:val="0"/>
              <w:marTop w:val="0"/>
              <w:marBottom w:val="0"/>
              <w:divBdr>
                <w:top w:val="none" w:sz="0" w:space="0" w:color="auto"/>
                <w:left w:val="none" w:sz="0" w:space="0" w:color="auto"/>
                <w:bottom w:val="none" w:sz="0" w:space="0" w:color="auto"/>
                <w:right w:val="none" w:sz="0" w:space="0" w:color="auto"/>
              </w:divBdr>
              <w:divsChild>
                <w:div w:id="599798263">
                  <w:marLeft w:val="0"/>
                  <w:marRight w:val="0"/>
                  <w:marTop w:val="0"/>
                  <w:marBottom w:val="0"/>
                  <w:divBdr>
                    <w:top w:val="none" w:sz="0" w:space="0" w:color="auto"/>
                    <w:left w:val="none" w:sz="0" w:space="0" w:color="auto"/>
                    <w:bottom w:val="none" w:sz="0" w:space="0" w:color="auto"/>
                    <w:right w:val="none" w:sz="0" w:space="0" w:color="auto"/>
                  </w:divBdr>
                </w:div>
              </w:divsChild>
            </w:div>
            <w:div w:id="1297754305">
              <w:marLeft w:val="0"/>
              <w:marRight w:val="0"/>
              <w:marTop w:val="0"/>
              <w:marBottom w:val="0"/>
              <w:divBdr>
                <w:top w:val="none" w:sz="0" w:space="0" w:color="auto"/>
                <w:left w:val="none" w:sz="0" w:space="0" w:color="auto"/>
                <w:bottom w:val="none" w:sz="0" w:space="0" w:color="auto"/>
                <w:right w:val="none" w:sz="0" w:space="0" w:color="auto"/>
              </w:divBdr>
              <w:divsChild>
                <w:div w:id="551842673">
                  <w:marLeft w:val="0"/>
                  <w:marRight w:val="0"/>
                  <w:marTop w:val="0"/>
                  <w:marBottom w:val="0"/>
                  <w:divBdr>
                    <w:top w:val="none" w:sz="0" w:space="0" w:color="auto"/>
                    <w:left w:val="none" w:sz="0" w:space="0" w:color="auto"/>
                    <w:bottom w:val="none" w:sz="0" w:space="0" w:color="auto"/>
                    <w:right w:val="none" w:sz="0" w:space="0" w:color="auto"/>
                  </w:divBdr>
                </w:div>
              </w:divsChild>
            </w:div>
            <w:div w:id="1109353782">
              <w:marLeft w:val="0"/>
              <w:marRight w:val="0"/>
              <w:marTop w:val="0"/>
              <w:marBottom w:val="0"/>
              <w:divBdr>
                <w:top w:val="none" w:sz="0" w:space="0" w:color="auto"/>
                <w:left w:val="none" w:sz="0" w:space="0" w:color="auto"/>
                <w:bottom w:val="none" w:sz="0" w:space="0" w:color="auto"/>
                <w:right w:val="none" w:sz="0" w:space="0" w:color="auto"/>
              </w:divBdr>
              <w:divsChild>
                <w:div w:id="6828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1270">
          <w:marLeft w:val="0"/>
          <w:marRight w:val="0"/>
          <w:marTop w:val="0"/>
          <w:marBottom w:val="0"/>
          <w:divBdr>
            <w:top w:val="none" w:sz="0" w:space="0" w:color="auto"/>
            <w:left w:val="none" w:sz="0" w:space="0" w:color="auto"/>
            <w:bottom w:val="none" w:sz="0" w:space="0" w:color="auto"/>
            <w:right w:val="none" w:sz="0" w:space="0" w:color="auto"/>
          </w:divBdr>
          <w:divsChild>
            <w:div w:id="16544804">
              <w:marLeft w:val="0"/>
              <w:marRight w:val="0"/>
              <w:marTop w:val="0"/>
              <w:marBottom w:val="0"/>
              <w:divBdr>
                <w:top w:val="none" w:sz="0" w:space="0" w:color="auto"/>
                <w:left w:val="none" w:sz="0" w:space="0" w:color="auto"/>
                <w:bottom w:val="none" w:sz="0" w:space="0" w:color="auto"/>
                <w:right w:val="none" w:sz="0" w:space="0" w:color="auto"/>
              </w:divBdr>
              <w:divsChild>
                <w:div w:id="655493297">
                  <w:marLeft w:val="0"/>
                  <w:marRight w:val="0"/>
                  <w:marTop w:val="0"/>
                  <w:marBottom w:val="0"/>
                  <w:divBdr>
                    <w:top w:val="none" w:sz="0" w:space="0" w:color="auto"/>
                    <w:left w:val="none" w:sz="0" w:space="0" w:color="auto"/>
                    <w:bottom w:val="none" w:sz="0" w:space="0" w:color="auto"/>
                    <w:right w:val="none" w:sz="0" w:space="0" w:color="auto"/>
                  </w:divBdr>
                </w:div>
              </w:divsChild>
            </w:div>
            <w:div w:id="185758594">
              <w:marLeft w:val="0"/>
              <w:marRight w:val="0"/>
              <w:marTop w:val="0"/>
              <w:marBottom w:val="0"/>
              <w:divBdr>
                <w:top w:val="none" w:sz="0" w:space="0" w:color="auto"/>
                <w:left w:val="none" w:sz="0" w:space="0" w:color="auto"/>
                <w:bottom w:val="none" w:sz="0" w:space="0" w:color="auto"/>
                <w:right w:val="none" w:sz="0" w:space="0" w:color="auto"/>
              </w:divBdr>
              <w:divsChild>
                <w:div w:id="5904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052">
      <w:bodyDiv w:val="1"/>
      <w:marLeft w:val="0"/>
      <w:marRight w:val="0"/>
      <w:marTop w:val="0"/>
      <w:marBottom w:val="0"/>
      <w:divBdr>
        <w:top w:val="none" w:sz="0" w:space="0" w:color="auto"/>
        <w:left w:val="none" w:sz="0" w:space="0" w:color="auto"/>
        <w:bottom w:val="none" w:sz="0" w:space="0" w:color="auto"/>
        <w:right w:val="none" w:sz="0" w:space="0" w:color="auto"/>
      </w:divBdr>
      <w:divsChild>
        <w:div w:id="1630238930">
          <w:marLeft w:val="0"/>
          <w:marRight w:val="0"/>
          <w:marTop w:val="0"/>
          <w:marBottom w:val="0"/>
          <w:divBdr>
            <w:top w:val="none" w:sz="0" w:space="0" w:color="auto"/>
            <w:left w:val="none" w:sz="0" w:space="0" w:color="auto"/>
            <w:bottom w:val="none" w:sz="0" w:space="0" w:color="auto"/>
            <w:right w:val="none" w:sz="0" w:space="0" w:color="auto"/>
          </w:divBdr>
          <w:divsChild>
            <w:div w:id="364990796">
              <w:marLeft w:val="0"/>
              <w:marRight w:val="0"/>
              <w:marTop w:val="0"/>
              <w:marBottom w:val="0"/>
              <w:divBdr>
                <w:top w:val="none" w:sz="0" w:space="0" w:color="auto"/>
                <w:left w:val="none" w:sz="0" w:space="0" w:color="auto"/>
                <w:bottom w:val="none" w:sz="0" w:space="0" w:color="auto"/>
                <w:right w:val="none" w:sz="0" w:space="0" w:color="auto"/>
              </w:divBdr>
              <w:divsChild>
                <w:div w:id="1514759105">
                  <w:marLeft w:val="0"/>
                  <w:marRight w:val="0"/>
                  <w:marTop w:val="0"/>
                  <w:marBottom w:val="0"/>
                  <w:divBdr>
                    <w:top w:val="none" w:sz="0" w:space="0" w:color="auto"/>
                    <w:left w:val="none" w:sz="0" w:space="0" w:color="auto"/>
                    <w:bottom w:val="none" w:sz="0" w:space="0" w:color="auto"/>
                    <w:right w:val="none" w:sz="0" w:space="0" w:color="auto"/>
                  </w:divBdr>
                  <w:divsChild>
                    <w:div w:id="19771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6661">
      <w:bodyDiv w:val="1"/>
      <w:marLeft w:val="0"/>
      <w:marRight w:val="0"/>
      <w:marTop w:val="0"/>
      <w:marBottom w:val="0"/>
      <w:divBdr>
        <w:top w:val="none" w:sz="0" w:space="0" w:color="auto"/>
        <w:left w:val="none" w:sz="0" w:space="0" w:color="auto"/>
        <w:bottom w:val="none" w:sz="0" w:space="0" w:color="auto"/>
        <w:right w:val="none" w:sz="0" w:space="0" w:color="auto"/>
      </w:divBdr>
      <w:divsChild>
        <w:div w:id="1484353209">
          <w:marLeft w:val="0"/>
          <w:marRight w:val="0"/>
          <w:marTop w:val="0"/>
          <w:marBottom w:val="0"/>
          <w:divBdr>
            <w:top w:val="none" w:sz="0" w:space="0" w:color="auto"/>
            <w:left w:val="none" w:sz="0" w:space="0" w:color="auto"/>
            <w:bottom w:val="none" w:sz="0" w:space="0" w:color="auto"/>
            <w:right w:val="none" w:sz="0" w:space="0" w:color="auto"/>
          </w:divBdr>
          <w:divsChild>
            <w:div w:id="1359504607">
              <w:marLeft w:val="0"/>
              <w:marRight w:val="0"/>
              <w:marTop w:val="0"/>
              <w:marBottom w:val="0"/>
              <w:divBdr>
                <w:top w:val="none" w:sz="0" w:space="0" w:color="auto"/>
                <w:left w:val="none" w:sz="0" w:space="0" w:color="auto"/>
                <w:bottom w:val="none" w:sz="0" w:space="0" w:color="auto"/>
                <w:right w:val="none" w:sz="0" w:space="0" w:color="auto"/>
              </w:divBdr>
              <w:divsChild>
                <w:div w:id="517622968">
                  <w:marLeft w:val="0"/>
                  <w:marRight w:val="0"/>
                  <w:marTop w:val="0"/>
                  <w:marBottom w:val="0"/>
                  <w:divBdr>
                    <w:top w:val="none" w:sz="0" w:space="0" w:color="auto"/>
                    <w:left w:val="none" w:sz="0" w:space="0" w:color="auto"/>
                    <w:bottom w:val="none" w:sz="0" w:space="0" w:color="auto"/>
                    <w:right w:val="none" w:sz="0" w:space="0" w:color="auto"/>
                  </w:divBdr>
                  <w:divsChild>
                    <w:div w:id="1103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5385">
      <w:bodyDiv w:val="1"/>
      <w:marLeft w:val="0"/>
      <w:marRight w:val="0"/>
      <w:marTop w:val="0"/>
      <w:marBottom w:val="0"/>
      <w:divBdr>
        <w:top w:val="none" w:sz="0" w:space="0" w:color="auto"/>
        <w:left w:val="none" w:sz="0" w:space="0" w:color="auto"/>
        <w:bottom w:val="none" w:sz="0" w:space="0" w:color="auto"/>
        <w:right w:val="none" w:sz="0" w:space="0" w:color="auto"/>
      </w:divBdr>
      <w:divsChild>
        <w:div w:id="109207080">
          <w:marLeft w:val="0"/>
          <w:marRight w:val="0"/>
          <w:marTop w:val="0"/>
          <w:marBottom w:val="0"/>
          <w:divBdr>
            <w:top w:val="none" w:sz="0" w:space="0" w:color="auto"/>
            <w:left w:val="none" w:sz="0" w:space="0" w:color="auto"/>
            <w:bottom w:val="none" w:sz="0" w:space="0" w:color="auto"/>
            <w:right w:val="none" w:sz="0" w:space="0" w:color="auto"/>
          </w:divBdr>
          <w:divsChild>
            <w:div w:id="1613247665">
              <w:marLeft w:val="0"/>
              <w:marRight w:val="0"/>
              <w:marTop w:val="0"/>
              <w:marBottom w:val="0"/>
              <w:divBdr>
                <w:top w:val="none" w:sz="0" w:space="0" w:color="auto"/>
                <w:left w:val="none" w:sz="0" w:space="0" w:color="auto"/>
                <w:bottom w:val="none" w:sz="0" w:space="0" w:color="auto"/>
                <w:right w:val="none" w:sz="0" w:space="0" w:color="auto"/>
              </w:divBdr>
              <w:divsChild>
                <w:div w:id="1774934525">
                  <w:marLeft w:val="0"/>
                  <w:marRight w:val="0"/>
                  <w:marTop w:val="0"/>
                  <w:marBottom w:val="0"/>
                  <w:divBdr>
                    <w:top w:val="none" w:sz="0" w:space="0" w:color="auto"/>
                    <w:left w:val="none" w:sz="0" w:space="0" w:color="auto"/>
                    <w:bottom w:val="none" w:sz="0" w:space="0" w:color="auto"/>
                    <w:right w:val="none" w:sz="0" w:space="0" w:color="auto"/>
                  </w:divBdr>
                  <w:divsChild>
                    <w:div w:id="1482113238">
                      <w:marLeft w:val="0"/>
                      <w:marRight w:val="0"/>
                      <w:marTop w:val="0"/>
                      <w:marBottom w:val="0"/>
                      <w:divBdr>
                        <w:top w:val="none" w:sz="0" w:space="0" w:color="auto"/>
                        <w:left w:val="none" w:sz="0" w:space="0" w:color="auto"/>
                        <w:bottom w:val="none" w:sz="0" w:space="0" w:color="auto"/>
                        <w:right w:val="none" w:sz="0" w:space="0" w:color="auto"/>
                      </w:divBdr>
                    </w:div>
                  </w:divsChild>
                </w:div>
                <w:div w:id="1935940726">
                  <w:marLeft w:val="0"/>
                  <w:marRight w:val="0"/>
                  <w:marTop w:val="0"/>
                  <w:marBottom w:val="0"/>
                  <w:divBdr>
                    <w:top w:val="none" w:sz="0" w:space="0" w:color="auto"/>
                    <w:left w:val="none" w:sz="0" w:space="0" w:color="auto"/>
                    <w:bottom w:val="none" w:sz="0" w:space="0" w:color="auto"/>
                    <w:right w:val="none" w:sz="0" w:space="0" w:color="auto"/>
                  </w:divBdr>
                  <w:divsChild>
                    <w:div w:id="1412121754">
                      <w:marLeft w:val="0"/>
                      <w:marRight w:val="0"/>
                      <w:marTop w:val="0"/>
                      <w:marBottom w:val="0"/>
                      <w:divBdr>
                        <w:top w:val="none" w:sz="0" w:space="0" w:color="auto"/>
                        <w:left w:val="none" w:sz="0" w:space="0" w:color="auto"/>
                        <w:bottom w:val="none" w:sz="0" w:space="0" w:color="auto"/>
                        <w:right w:val="none" w:sz="0" w:space="0" w:color="auto"/>
                      </w:divBdr>
                    </w:div>
                  </w:divsChild>
                </w:div>
                <w:div w:id="224462096">
                  <w:marLeft w:val="0"/>
                  <w:marRight w:val="0"/>
                  <w:marTop w:val="0"/>
                  <w:marBottom w:val="0"/>
                  <w:divBdr>
                    <w:top w:val="none" w:sz="0" w:space="0" w:color="auto"/>
                    <w:left w:val="none" w:sz="0" w:space="0" w:color="auto"/>
                    <w:bottom w:val="none" w:sz="0" w:space="0" w:color="auto"/>
                    <w:right w:val="none" w:sz="0" w:space="0" w:color="auto"/>
                  </w:divBdr>
                  <w:divsChild>
                    <w:div w:id="2021657811">
                      <w:marLeft w:val="0"/>
                      <w:marRight w:val="0"/>
                      <w:marTop w:val="0"/>
                      <w:marBottom w:val="0"/>
                      <w:divBdr>
                        <w:top w:val="none" w:sz="0" w:space="0" w:color="auto"/>
                        <w:left w:val="none" w:sz="0" w:space="0" w:color="auto"/>
                        <w:bottom w:val="none" w:sz="0" w:space="0" w:color="auto"/>
                        <w:right w:val="none" w:sz="0" w:space="0" w:color="auto"/>
                      </w:divBdr>
                    </w:div>
                  </w:divsChild>
                </w:div>
                <w:div w:id="1902515037">
                  <w:marLeft w:val="0"/>
                  <w:marRight w:val="0"/>
                  <w:marTop w:val="0"/>
                  <w:marBottom w:val="0"/>
                  <w:divBdr>
                    <w:top w:val="none" w:sz="0" w:space="0" w:color="auto"/>
                    <w:left w:val="none" w:sz="0" w:space="0" w:color="auto"/>
                    <w:bottom w:val="none" w:sz="0" w:space="0" w:color="auto"/>
                    <w:right w:val="none" w:sz="0" w:space="0" w:color="auto"/>
                  </w:divBdr>
                  <w:divsChild>
                    <w:div w:id="999844457">
                      <w:marLeft w:val="0"/>
                      <w:marRight w:val="0"/>
                      <w:marTop w:val="0"/>
                      <w:marBottom w:val="0"/>
                      <w:divBdr>
                        <w:top w:val="none" w:sz="0" w:space="0" w:color="auto"/>
                        <w:left w:val="none" w:sz="0" w:space="0" w:color="auto"/>
                        <w:bottom w:val="none" w:sz="0" w:space="0" w:color="auto"/>
                        <w:right w:val="none" w:sz="0" w:space="0" w:color="auto"/>
                      </w:divBdr>
                    </w:div>
                  </w:divsChild>
                </w:div>
                <w:div w:id="1227912616">
                  <w:marLeft w:val="0"/>
                  <w:marRight w:val="0"/>
                  <w:marTop w:val="0"/>
                  <w:marBottom w:val="0"/>
                  <w:divBdr>
                    <w:top w:val="none" w:sz="0" w:space="0" w:color="auto"/>
                    <w:left w:val="none" w:sz="0" w:space="0" w:color="auto"/>
                    <w:bottom w:val="none" w:sz="0" w:space="0" w:color="auto"/>
                    <w:right w:val="none" w:sz="0" w:space="0" w:color="auto"/>
                  </w:divBdr>
                  <w:divsChild>
                    <w:div w:id="1784036748">
                      <w:marLeft w:val="0"/>
                      <w:marRight w:val="0"/>
                      <w:marTop w:val="0"/>
                      <w:marBottom w:val="0"/>
                      <w:divBdr>
                        <w:top w:val="none" w:sz="0" w:space="0" w:color="auto"/>
                        <w:left w:val="none" w:sz="0" w:space="0" w:color="auto"/>
                        <w:bottom w:val="none" w:sz="0" w:space="0" w:color="auto"/>
                        <w:right w:val="none" w:sz="0" w:space="0" w:color="auto"/>
                      </w:divBdr>
                    </w:div>
                  </w:divsChild>
                </w:div>
                <w:div w:id="1727994960">
                  <w:marLeft w:val="0"/>
                  <w:marRight w:val="0"/>
                  <w:marTop w:val="0"/>
                  <w:marBottom w:val="0"/>
                  <w:divBdr>
                    <w:top w:val="none" w:sz="0" w:space="0" w:color="auto"/>
                    <w:left w:val="none" w:sz="0" w:space="0" w:color="auto"/>
                    <w:bottom w:val="none" w:sz="0" w:space="0" w:color="auto"/>
                    <w:right w:val="none" w:sz="0" w:space="0" w:color="auto"/>
                  </w:divBdr>
                  <w:divsChild>
                    <w:div w:id="1317418437">
                      <w:marLeft w:val="0"/>
                      <w:marRight w:val="0"/>
                      <w:marTop w:val="0"/>
                      <w:marBottom w:val="0"/>
                      <w:divBdr>
                        <w:top w:val="none" w:sz="0" w:space="0" w:color="auto"/>
                        <w:left w:val="none" w:sz="0" w:space="0" w:color="auto"/>
                        <w:bottom w:val="none" w:sz="0" w:space="0" w:color="auto"/>
                        <w:right w:val="none" w:sz="0" w:space="0" w:color="auto"/>
                      </w:divBdr>
                    </w:div>
                  </w:divsChild>
                </w:div>
                <w:div w:id="1841894199">
                  <w:marLeft w:val="0"/>
                  <w:marRight w:val="0"/>
                  <w:marTop w:val="0"/>
                  <w:marBottom w:val="0"/>
                  <w:divBdr>
                    <w:top w:val="none" w:sz="0" w:space="0" w:color="auto"/>
                    <w:left w:val="none" w:sz="0" w:space="0" w:color="auto"/>
                    <w:bottom w:val="none" w:sz="0" w:space="0" w:color="auto"/>
                    <w:right w:val="none" w:sz="0" w:space="0" w:color="auto"/>
                  </w:divBdr>
                  <w:divsChild>
                    <w:div w:id="701783042">
                      <w:marLeft w:val="0"/>
                      <w:marRight w:val="0"/>
                      <w:marTop w:val="0"/>
                      <w:marBottom w:val="0"/>
                      <w:divBdr>
                        <w:top w:val="none" w:sz="0" w:space="0" w:color="auto"/>
                        <w:left w:val="none" w:sz="0" w:space="0" w:color="auto"/>
                        <w:bottom w:val="none" w:sz="0" w:space="0" w:color="auto"/>
                        <w:right w:val="none" w:sz="0" w:space="0" w:color="auto"/>
                      </w:divBdr>
                    </w:div>
                  </w:divsChild>
                </w:div>
                <w:div w:id="510991969">
                  <w:marLeft w:val="0"/>
                  <w:marRight w:val="0"/>
                  <w:marTop w:val="0"/>
                  <w:marBottom w:val="0"/>
                  <w:divBdr>
                    <w:top w:val="none" w:sz="0" w:space="0" w:color="auto"/>
                    <w:left w:val="none" w:sz="0" w:space="0" w:color="auto"/>
                    <w:bottom w:val="none" w:sz="0" w:space="0" w:color="auto"/>
                    <w:right w:val="none" w:sz="0" w:space="0" w:color="auto"/>
                  </w:divBdr>
                  <w:divsChild>
                    <w:div w:id="865145011">
                      <w:marLeft w:val="0"/>
                      <w:marRight w:val="0"/>
                      <w:marTop w:val="0"/>
                      <w:marBottom w:val="0"/>
                      <w:divBdr>
                        <w:top w:val="none" w:sz="0" w:space="0" w:color="auto"/>
                        <w:left w:val="none" w:sz="0" w:space="0" w:color="auto"/>
                        <w:bottom w:val="none" w:sz="0" w:space="0" w:color="auto"/>
                        <w:right w:val="none" w:sz="0" w:space="0" w:color="auto"/>
                      </w:divBdr>
                    </w:div>
                  </w:divsChild>
                </w:div>
                <w:div w:id="112483351">
                  <w:marLeft w:val="0"/>
                  <w:marRight w:val="0"/>
                  <w:marTop w:val="0"/>
                  <w:marBottom w:val="0"/>
                  <w:divBdr>
                    <w:top w:val="none" w:sz="0" w:space="0" w:color="auto"/>
                    <w:left w:val="none" w:sz="0" w:space="0" w:color="auto"/>
                    <w:bottom w:val="none" w:sz="0" w:space="0" w:color="auto"/>
                    <w:right w:val="none" w:sz="0" w:space="0" w:color="auto"/>
                  </w:divBdr>
                  <w:divsChild>
                    <w:div w:id="2067800053">
                      <w:marLeft w:val="0"/>
                      <w:marRight w:val="0"/>
                      <w:marTop w:val="0"/>
                      <w:marBottom w:val="0"/>
                      <w:divBdr>
                        <w:top w:val="none" w:sz="0" w:space="0" w:color="auto"/>
                        <w:left w:val="none" w:sz="0" w:space="0" w:color="auto"/>
                        <w:bottom w:val="none" w:sz="0" w:space="0" w:color="auto"/>
                        <w:right w:val="none" w:sz="0" w:space="0" w:color="auto"/>
                      </w:divBdr>
                    </w:div>
                  </w:divsChild>
                </w:div>
                <w:div w:id="421727417">
                  <w:marLeft w:val="0"/>
                  <w:marRight w:val="0"/>
                  <w:marTop w:val="0"/>
                  <w:marBottom w:val="0"/>
                  <w:divBdr>
                    <w:top w:val="none" w:sz="0" w:space="0" w:color="auto"/>
                    <w:left w:val="none" w:sz="0" w:space="0" w:color="auto"/>
                    <w:bottom w:val="none" w:sz="0" w:space="0" w:color="auto"/>
                    <w:right w:val="none" w:sz="0" w:space="0" w:color="auto"/>
                  </w:divBdr>
                  <w:divsChild>
                    <w:div w:id="60370624">
                      <w:marLeft w:val="0"/>
                      <w:marRight w:val="0"/>
                      <w:marTop w:val="0"/>
                      <w:marBottom w:val="0"/>
                      <w:divBdr>
                        <w:top w:val="none" w:sz="0" w:space="0" w:color="auto"/>
                        <w:left w:val="none" w:sz="0" w:space="0" w:color="auto"/>
                        <w:bottom w:val="none" w:sz="0" w:space="0" w:color="auto"/>
                        <w:right w:val="none" w:sz="0" w:space="0" w:color="auto"/>
                      </w:divBdr>
                    </w:div>
                  </w:divsChild>
                </w:div>
                <w:div w:id="1481381238">
                  <w:marLeft w:val="0"/>
                  <w:marRight w:val="0"/>
                  <w:marTop w:val="0"/>
                  <w:marBottom w:val="0"/>
                  <w:divBdr>
                    <w:top w:val="none" w:sz="0" w:space="0" w:color="auto"/>
                    <w:left w:val="none" w:sz="0" w:space="0" w:color="auto"/>
                    <w:bottom w:val="none" w:sz="0" w:space="0" w:color="auto"/>
                    <w:right w:val="none" w:sz="0" w:space="0" w:color="auto"/>
                  </w:divBdr>
                  <w:divsChild>
                    <w:div w:id="243229525">
                      <w:marLeft w:val="0"/>
                      <w:marRight w:val="0"/>
                      <w:marTop w:val="0"/>
                      <w:marBottom w:val="0"/>
                      <w:divBdr>
                        <w:top w:val="none" w:sz="0" w:space="0" w:color="auto"/>
                        <w:left w:val="none" w:sz="0" w:space="0" w:color="auto"/>
                        <w:bottom w:val="none" w:sz="0" w:space="0" w:color="auto"/>
                        <w:right w:val="none" w:sz="0" w:space="0" w:color="auto"/>
                      </w:divBdr>
                    </w:div>
                  </w:divsChild>
                </w:div>
                <w:div w:id="120075178">
                  <w:marLeft w:val="0"/>
                  <w:marRight w:val="0"/>
                  <w:marTop w:val="0"/>
                  <w:marBottom w:val="0"/>
                  <w:divBdr>
                    <w:top w:val="none" w:sz="0" w:space="0" w:color="auto"/>
                    <w:left w:val="none" w:sz="0" w:space="0" w:color="auto"/>
                    <w:bottom w:val="none" w:sz="0" w:space="0" w:color="auto"/>
                    <w:right w:val="none" w:sz="0" w:space="0" w:color="auto"/>
                  </w:divBdr>
                  <w:divsChild>
                    <w:div w:id="1658805878">
                      <w:marLeft w:val="0"/>
                      <w:marRight w:val="0"/>
                      <w:marTop w:val="0"/>
                      <w:marBottom w:val="0"/>
                      <w:divBdr>
                        <w:top w:val="none" w:sz="0" w:space="0" w:color="auto"/>
                        <w:left w:val="none" w:sz="0" w:space="0" w:color="auto"/>
                        <w:bottom w:val="none" w:sz="0" w:space="0" w:color="auto"/>
                        <w:right w:val="none" w:sz="0" w:space="0" w:color="auto"/>
                      </w:divBdr>
                    </w:div>
                  </w:divsChild>
                </w:div>
                <w:div w:id="617028378">
                  <w:marLeft w:val="0"/>
                  <w:marRight w:val="0"/>
                  <w:marTop w:val="0"/>
                  <w:marBottom w:val="0"/>
                  <w:divBdr>
                    <w:top w:val="none" w:sz="0" w:space="0" w:color="auto"/>
                    <w:left w:val="none" w:sz="0" w:space="0" w:color="auto"/>
                    <w:bottom w:val="none" w:sz="0" w:space="0" w:color="auto"/>
                    <w:right w:val="none" w:sz="0" w:space="0" w:color="auto"/>
                  </w:divBdr>
                  <w:divsChild>
                    <w:div w:id="458888298">
                      <w:marLeft w:val="0"/>
                      <w:marRight w:val="0"/>
                      <w:marTop w:val="0"/>
                      <w:marBottom w:val="0"/>
                      <w:divBdr>
                        <w:top w:val="none" w:sz="0" w:space="0" w:color="auto"/>
                        <w:left w:val="none" w:sz="0" w:space="0" w:color="auto"/>
                        <w:bottom w:val="none" w:sz="0" w:space="0" w:color="auto"/>
                        <w:right w:val="none" w:sz="0" w:space="0" w:color="auto"/>
                      </w:divBdr>
                    </w:div>
                  </w:divsChild>
                </w:div>
                <w:div w:id="1807352497">
                  <w:marLeft w:val="0"/>
                  <w:marRight w:val="0"/>
                  <w:marTop w:val="0"/>
                  <w:marBottom w:val="0"/>
                  <w:divBdr>
                    <w:top w:val="none" w:sz="0" w:space="0" w:color="auto"/>
                    <w:left w:val="none" w:sz="0" w:space="0" w:color="auto"/>
                    <w:bottom w:val="none" w:sz="0" w:space="0" w:color="auto"/>
                    <w:right w:val="none" w:sz="0" w:space="0" w:color="auto"/>
                  </w:divBdr>
                  <w:divsChild>
                    <w:div w:id="1389960854">
                      <w:marLeft w:val="0"/>
                      <w:marRight w:val="0"/>
                      <w:marTop w:val="0"/>
                      <w:marBottom w:val="0"/>
                      <w:divBdr>
                        <w:top w:val="none" w:sz="0" w:space="0" w:color="auto"/>
                        <w:left w:val="none" w:sz="0" w:space="0" w:color="auto"/>
                        <w:bottom w:val="none" w:sz="0" w:space="0" w:color="auto"/>
                        <w:right w:val="none" w:sz="0" w:space="0" w:color="auto"/>
                      </w:divBdr>
                    </w:div>
                  </w:divsChild>
                </w:div>
                <w:div w:id="1397511383">
                  <w:marLeft w:val="0"/>
                  <w:marRight w:val="0"/>
                  <w:marTop w:val="0"/>
                  <w:marBottom w:val="0"/>
                  <w:divBdr>
                    <w:top w:val="none" w:sz="0" w:space="0" w:color="auto"/>
                    <w:left w:val="none" w:sz="0" w:space="0" w:color="auto"/>
                    <w:bottom w:val="none" w:sz="0" w:space="0" w:color="auto"/>
                    <w:right w:val="none" w:sz="0" w:space="0" w:color="auto"/>
                  </w:divBdr>
                  <w:divsChild>
                    <w:div w:id="1095057631">
                      <w:marLeft w:val="0"/>
                      <w:marRight w:val="0"/>
                      <w:marTop w:val="0"/>
                      <w:marBottom w:val="0"/>
                      <w:divBdr>
                        <w:top w:val="none" w:sz="0" w:space="0" w:color="auto"/>
                        <w:left w:val="none" w:sz="0" w:space="0" w:color="auto"/>
                        <w:bottom w:val="none" w:sz="0" w:space="0" w:color="auto"/>
                        <w:right w:val="none" w:sz="0" w:space="0" w:color="auto"/>
                      </w:divBdr>
                    </w:div>
                  </w:divsChild>
                </w:div>
                <w:div w:id="1533807274">
                  <w:marLeft w:val="0"/>
                  <w:marRight w:val="0"/>
                  <w:marTop w:val="0"/>
                  <w:marBottom w:val="0"/>
                  <w:divBdr>
                    <w:top w:val="none" w:sz="0" w:space="0" w:color="auto"/>
                    <w:left w:val="none" w:sz="0" w:space="0" w:color="auto"/>
                    <w:bottom w:val="none" w:sz="0" w:space="0" w:color="auto"/>
                    <w:right w:val="none" w:sz="0" w:space="0" w:color="auto"/>
                  </w:divBdr>
                  <w:divsChild>
                    <w:div w:id="1264656272">
                      <w:marLeft w:val="0"/>
                      <w:marRight w:val="0"/>
                      <w:marTop w:val="0"/>
                      <w:marBottom w:val="0"/>
                      <w:divBdr>
                        <w:top w:val="none" w:sz="0" w:space="0" w:color="auto"/>
                        <w:left w:val="none" w:sz="0" w:space="0" w:color="auto"/>
                        <w:bottom w:val="none" w:sz="0" w:space="0" w:color="auto"/>
                        <w:right w:val="none" w:sz="0" w:space="0" w:color="auto"/>
                      </w:divBdr>
                    </w:div>
                  </w:divsChild>
                </w:div>
                <w:div w:id="1763455571">
                  <w:marLeft w:val="0"/>
                  <w:marRight w:val="0"/>
                  <w:marTop w:val="0"/>
                  <w:marBottom w:val="0"/>
                  <w:divBdr>
                    <w:top w:val="none" w:sz="0" w:space="0" w:color="auto"/>
                    <w:left w:val="none" w:sz="0" w:space="0" w:color="auto"/>
                    <w:bottom w:val="none" w:sz="0" w:space="0" w:color="auto"/>
                    <w:right w:val="none" w:sz="0" w:space="0" w:color="auto"/>
                  </w:divBdr>
                  <w:divsChild>
                    <w:div w:id="621421289">
                      <w:marLeft w:val="0"/>
                      <w:marRight w:val="0"/>
                      <w:marTop w:val="0"/>
                      <w:marBottom w:val="0"/>
                      <w:divBdr>
                        <w:top w:val="none" w:sz="0" w:space="0" w:color="auto"/>
                        <w:left w:val="none" w:sz="0" w:space="0" w:color="auto"/>
                        <w:bottom w:val="none" w:sz="0" w:space="0" w:color="auto"/>
                        <w:right w:val="none" w:sz="0" w:space="0" w:color="auto"/>
                      </w:divBdr>
                    </w:div>
                  </w:divsChild>
                </w:div>
                <w:div w:id="1741056846">
                  <w:marLeft w:val="0"/>
                  <w:marRight w:val="0"/>
                  <w:marTop w:val="0"/>
                  <w:marBottom w:val="0"/>
                  <w:divBdr>
                    <w:top w:val="none" w:sz="0" w:space="0" w:color="auto"/>
                    <w:left w:val="none" w:sz="0" w:space="0" w:color="auto"/>
                    <w:bottom w:val="none" w:sz="0" w:space="0" w:color="auto"/>
                    <w:right w:val="none" w:sz="0" w:space="0" w:color="auto"/>
                  </w:divBdr>
                  <w:divsChild>
                    <w:div w:id="863714101">
                      <w:marLeft w:val="0"/>
                      <w:marRight w:val="0"/>
                      <w:marTop w:val="0"/>
                      <w:marBottom w:val="0"/>
                      <w:divBdr>
                        <w:top w:val="none" w:sz="0" w:space="0" w:color="auto"/>
                        <w:left w:val="none" w:sz="0" w:space="0" w:color="auto"/>
                        <w:bottom w:val="none" w:sz="0" w:space="0" w:color="auto"/>
                        <w:right w:val="none" w:sz="0" w:space="0" w:color="auto"/>
                      </w:divBdr>
                    </w:div>
                  </w:divsChild>
                </w:div>
                <w:div w:id="438719030">
                  <w:marLeft w:val="0"/>
                  <w:marRight w:val="0"/>
                  <w:marTop w:val="0"/>
                  <w:marBottom w:val="0"/>
                  <w:divBdr>
                    <w:top w:val="none" w:sz="0" w:space="0" w:color="auto"/>
                    <w:left w:val="none" w:sz="0" w:space="0" w:color="auto"/>
                    <w:bottom w:val="none" w:sz="0" w:space="0" w:color="auto"/>
                    <w:right w:val="none" w:sz="0" w:space="0" w:color="auto"/>
                  </w:divBdr>
                  <w:divsChild>
                    <w:div w:id="959140754">
                      <w:marLeft w:val="0"/>
                      <w:marRight w:val="0"/>
                      <w:marTop w:val="0"/>
                      <w:marBottom w:val="0"/>
                      <w:divBdr>
                        <w:top w:val="none" w:sz="0" w:space="0" w:color="auto"/>
                        <w:left w:val="none" w:sz="0" w:space="0" w:color="auto"/>
                        <w:bottom w:val="none" w:sz="0" w:space="0" w:color="auto"/>
                        <w:right w:val="none" w:sz="0" w:space="0" w:color="auto"/>
                      </w:divBdr>
                    </w:div>
                  </w:divsChild>
                </w:div>
                <w:div w:id="748648694">
                  <w:marLeft w:val="0"/>
                  <w:marRight w:val="0"/>
                  <w:marTop w:val="0"/>
                  <w:marBottom w:val="0"/>
                  <w:divBdr>
                    <w:top w:val="none" w:sz="0" w:space="0" w:color="auto"/>
                    <w:left w:val="none" w:sz="0" w:space="0" w:color="auto"/>
                    <w:bottom w:val="none" w:sz="0" w:space="0" w:color="auto"/>
                    <w:right w:val="none" w:sz="0" w:space="0" w:color="auto"/>
                  </w:divBdr>
                  <w:divsChild>
                    <w:div w:id="53703632">
                      <w:marLeft w:val="0"/>
                      <w:marRight w:val="0"/>
                      <w:marTop w:val="0"/>
                      <w:marBottom w:val="0"/>
                      <w:divBdr>
                        <w:top w:val="none" w:sz="0" w:space="0" w:color="auto"/>
                        <w:left w:val="none" w:sz="0" w:space="0" w:color="auto"/>
                        <w:bottom w:val="none" w:sz="0" w:space="0" w:color="auto"/>
                        <w:right w:val="none" w:sz="0" w:space="0" w:color="auto"/>
                      </w:divBdr>
                    </w:div>
                  </w:divsChild>
                </w:div>
                <w:div w:id="943728645">
                  <w:marLeft w:val="0"/>
                  <w:marRight w:val="0"/>
                  <w:marTop w:val="0"/>
                  <w:marBottom w:val="0"/>
                  <w:divBdr>
                    <w:top w:val="none" w:sz="0" w:space="0" w:color="auto"/>
                    <w:left w:val="none" w:sz="0" w:space="0" w:color="auto"/>
                    <w:bottom w:val="none" w:sz="0" w:space="0" w:color="auto"/>
                    <w:right w:val="none" w:sz="0" w:space="0" w:color="auto"/>
                  </w:divBdr>
                  <w:divsChild>
                    <w:div w:id="430317418">
                      <w:marLeft w:val="0"/>
                      <w:marRight w:val="0"/>
                      <w:marTop w:val="0"/>
                      <w:marBottom w:val="0"/>
                      <w:divBdr>
                        <w:top w:val="none" w:sz="0" w:space="0" w:color="auto"/>
                        <w:left w:val="none" w:sz="0" w:space="0" w:color="auto"/>
                        <w:bottom w:val="none" w:sz="0" w:space="0" w:color="auto"/>
                        <w:right w:val="none" w:sz="0" w:space="0" w:color="auto"/>
                      </w:divBdr>
                    </w:div>
                  </w:divsChild>
                </w:div>
                <w:div w:id="889805207">
                  <w:marLeft w:val="0"/>
                  <w:marRight w:val="0"/>
                  <w:marTop w:val="0"/>
                  <w:marBottom w:val="0"/>
                  <w:divBdr>
                    <w:top w:val="none" w:sz="0" w:space="0" w:color="auto"/>
                    <w:left w:val="none" w:sz="0" w:space="0" w:color="auto"/>
                    <w:bottom w:val="none" w:sz="0" w:space="0" w:color="auto"/>
                    <w:right w:val="none" w:sz="0" w:space="0" w:color="auto"/>
                  </w:divBdr>
                  <w:divsChild>
                    <w:div w:id="1396662453">
                      <w:marLeft w:val="0"/>
                      <w:marRight w:val="0"/>
                      <w:marTop w:val="0"/>
                      <w:marBottom w:val="0"/>
                      <w:divBdr>
                        <w:top w:val="none" w:sz="0" w:space="0" w:color="auto"/>
                        <w:left w:val="none" w:sz="0" w:space="0" w:color="auto"/>
                        <w:bottom w:val="none" w:sz="0" w:space="0" w:color="auto"/>
                        <w:right w:val="none" w:sz="0" w:space="0" w:color="auto"/>
                      </w:divBdr>
                    </w:div>
                  </w:divsChild>
                </w:div>
                <w:div w:id="179978760">
                  <w:marLeft w:val="0"/>
                  <w:marRight w:val="0"/>
                  <w:marTop w:val="0"/>
                  <w:marBottom w:val="0"/>
                  <w:divBdr>
                    <w:top w:val="none" w:sz="0" w:space="0" w:color="auto"/>
                    <w:left w:val="none" w:sz="0" w:space="0" w:color="auto"/>
                    <w:bottom w:val="none" w:sz="0" w:space="0" w:color="auto"/>
                    <w:right w:val="none" w:sz="0" w:space="0" w:color="auto"/>
                  </w:divBdr>
                  <w:divsChild>
                    <w:div w:id="635987325">
                      <w:marLeft w:val="0"/>
                      <w:marRight w:val="0"/>
                      <w:marTop w:val="0"/>
                      <w:marBottom w:val="0"/>
                      <w:divBdr>
                        <w:top w:val="none" w:sz="0" w:space="0" w:color="auto"/>
                        <w:left w:val="none" w:sz="0" w:space="0" w:color="auto"/>
                        <w:bottom w:val="none" w:sz="0" w:space="0" w:color="auto"/>
                        <w:right w:val="none" w:sz="0" w:space="0" w:color="auto"/>
                      </w:divBdr>
                    </w:div>
                  </w:divsChild>
                </w:div>
                <w:div w:id="1745834794">
                  <w:marLeft w:val="0"/>
                  <w:marRight w:val="0"/>
                  <w:marTop w:val="0"/>
                  <w:marBottom w:val="0"/>
                  <w:divBdr>
                    <w:top w:val="none" w:sz="0" w:space="0" w:color="auto"/>
                    <w:left w:val="none" w:sz="0" w:space="0" w:color="auto"/>
                    <w:bottom w:val="none" w:sz="0" w:space="0" w:color="auto"/>
                    <w:right w:val="none" w:sz="0" w:space="0" w:color="auto"/>
                  </w:divBdr>
                  <w:divsChild>
                    <w:div w:id="1286154472">
                      <w:marLeft w:val="0"/>
                      <w:marRight w:val="0"/>
                      <w:marTop w:val="0"/>
                      <w:marBottom w:val="0"/>
                      <w:divBdr>
                        <w:top w:val="none" w:sz="0" w:space="0" w:color="auto"/>
                        <w:left w:val="none" w:sz="0" w:space="0" w:color="auto"/>
                        <w:bottom w:val="none" w:sz="0" w:space="0" w:color="auto"/>
                        <w:right w:val="none" w:sz="0" w:space="0" w:color="auto"/>
                      </w:divBdr>
                    </w:div>
                  </w:divsChild>
                </w:div>
                <w:div w:id="936132512">
                  <w:marLeft w:val="0"/>
                  <w:marRight w:val="0"/>
                  <w:marTop w:val="0"/>
                  <w:marBottom w:val="0"/>
                  <w:divBdr>
                    <w:top w:val="none" w:sz="0" w:space="0" w:color="auto"/>
                    <w:left w:val="none" w:sz="0" w:space="0" w:color="auto"/>
                    <w:bottom w:val="none" w:sz="0" w:space="0" w:color="auto"/>
                    <w:right w:val="none" w:sz="0" w:space="0" w:color="auto"/>
                  </w:divBdr>
                  <w:divsChild>
                    <w:div w:id="231819297">
                      <w:marLeft w:val="0"/>
                      <w:marRight w:val="0"/>
                      <w:marTop w:val="0"/>
                      <w:marBottom w:val="0"/>
                      <w:divBdr>
                        <w:top w:val="none" w:sz="0" w:space="0" w:color="auto"/>
                        <w:left w:val="none" w:sz="0" w:space="0" w:color="auto"/>
                        <w:bottom w:val="none" w:sz="0" w:space="0" w:color="auto"/>
                        <w:right w:val="none" w:sz="0" w:space="0" w:color="auto"/>
                      </w:divBdr>
                    </w:div>
                  </w:divsChild>
                </w:div>
                <w:div w:id="2066642538">
                  <w:marLeft w:val="0"/>
                  <w:marRight w:val="0"/>
                  <w:marTop w:val="0"/>
                  <w:marBottom w:val="0"/>
                  <w:divBdr>
                    <w:top w:val="none" w:sz="0" w:space="0" w:color="auto"/>
                    <w:left w:val="none" w:sz="0" w:space="0" w:color="auto"/>
                    <w:bottom w:val="none" w:sz="0" w:space="0" w:color="auto"/>
                    <w:right w:val="none" w:sz="0" w:space="0" w:color="auto"/>
                  </w:divBdr>
                  <w:divsChild>
                    <w:div w:id="2099478423">
                      <w:marLeft w:val="0"/>
                      <w:marRight w:val="0"/>
                      <w:marTop w:val="0"/>
                      <w:marBottom w:val="0"/>
                      <w:divBdr>
                        <w:top w:val="none" w:sz="0" w:space="0" w:color="auto"/>
                        <w:left w:val="none" w:sz="0" w:space="0" w:color="auto"/>
                        <w:bottom w:val="none" w:sz="0" w:space="0" w:color="auto"/>
                        <w:right w:val="none" w:sz="0" w:space="0" w:color="auto"/>
                      </w:divBdr>
                    </w:div>
                  </w:divsChild>
                </w:div>
                <w:div w:id="515000843">
                  <w:marLeft w:val="0"/>
                  <w:marRight w:val="0"/>
                  <w:marTop w:val="0"/>
                  <w:marBottom w:val="0"/>
                  <w:divBdr>
                    <w:top w:val="none" w:sz="0" w:space="0" w:color="auto"/>
                    <w:left w:val="none" w:sz="0" w:space="0" w:color="auto"/>
                    <w:bottom w:val="none" w:sz="0" w:space="0" w:color="auto"/>
                    <w:right w:val="none" w:sz="0" w:space="0" w:color="auto"/>
                  </w:divBdr>
                  <w:divsChild>
                    <w:div w:id="1623151095">
                      <w:marLeft w:val="0"/>
                      <w:marRight w:val="0"/>
                      <w:marTop w:val="0"/>
                      <w:marBottom w:val="0"/>
                      <w:divBdr>
                        <w:top w:val="none" w:sz="0" w:space="0" w:color="auto"/>
                        <w:left w:val="none" w:sz="0" w:space="0" w:color="auto"/>
                        <w:bottom w:val="none" w:sz="0" w:space="0" w:color="auto"/>
                        <w:right w:val="none" w:sz="0" w:space="0" w:color="auto"/>
                      </w:divBdr>
                    </w:div>
                  </w:divsChild>
                </w:div>
                <w:div w:id="884177829">
                  <w:marLeft w:val="0"/>
                  <w:marRight w:val="0"/>
                  <w:marTop w:val="0"/>
                  <w:marBottom w:val="0"/>
                  <w:divBdr>
                    <w:top w:val="none" w:sz="0" w:space="0" w:color="auto"/>
                    <w:left w:val="none" w:sz="0" w:space="0" w:color="auto"/>
                    <w:bottom w:val="none" w:sz="0" w:space="0" w:color="auto"/>
                    <w:right w:val="none" w:sz="0" w:space="0" w:color="auto"/>
                  </w:divBdr>
                  <w:divsChild>
                    <w:div w:id="391082514">
                      <w:marLeft w:val="0"/>
                      <w:marRight w:val="0"/>
                      <w:marTop w:val="0"/>
                      <w:marBottom w:val="0"/>
                      <w:divBdr>
                        <w:top w:val="none" w:sz="0" w:space="0" w:color="auto"/>
                        <w:left w:val="none" w:sz="0" w:space="0" w:color="auto"/>
                        <w:bottom w:val="none" w:sz="0" w:space="0" w:color="auto"/>
                        <w:right w:val="none" w:sz="0" w:space="0" w:color="auto"/>
                      </w:divBdr>
                    </w:div>
                  </w:divsChild>
                </w:div>
                <w:div w:id="1656102590">
                  <w:marLeft w:val="0"/>
                  <w:marRight w:val="0"/>
                  <w:marTop w:val="0"/>
                  <w:marBottom w:val="0"/>
                  <w:divBdr>
                    <w:top w:val="none" w:sz="0" w:space="0" w:color="auto"/>
                    <w:left w:val="none" w:sz="0" w:space="0" w:color="auto"/>
                    <w:bottom w:val="none" w:sz="0" w:space="0" w:color="auto"/>
                    <w:right w:val="none" w:sz="0" w:space="0" w:color="auto"/>
                  </w:divBdr>
                  <w:divsChild>
                    <w:div w:id="134488306">
                      <w:marLeft w:val="0"/>
                      <w:marRight w:val="0"/>
                      <w:marTop w:val="0"/>
                      <w:marBottom w:val="0"/>
                      <w:divBdr>
                        <w:top w:val="none" w:sz="0" w:space="0" w:color="auto"/>
                        <w:left w:val="none" w:sz="0" w:space="0" w:color="auto"/>
                        <w:bottom w:val="none" w:sz="0" w:space="0" w:color="auto"/>
                        <w:right w:val="none" w:sz="0" w:space="0" w:color="auto"/>
                      </w:divBdr>
                    </w:div>
                  </w:divsChild>
                </w:div>
                <w:div w:id="1545873330">
                  <w:marLeft w:val="0"/>
                  <w:marRight w:val="0"/>
                  <w:marTop w:val="0"/>
                  <w:marBottom w:val="0"/>
                  <w:divBdr>
                    <w:top w:val="none" w:sz="0" w:space="0" w:color="auto"/>
                    <w:left w:val="none" w:sz="0" w:space="0" w:color="auto"/>
                    <w:bottom w:val="none" w:sz="0" w:space="0" w:color="auto"/>
                    <w:right w:val="none" w:sz="0" w:space="0" w:color="auto"/>
                  </w:divBdr>
                  <w:divsChild>
                    <w:div w:id="1572738699">
                      <w:marLeft w:val="0"/>
                      <w:marRight w:val="0"/>
                      <w:marTop w:val="0"/>
                      <w:marBottom w:val="0"/>
                      <w:divBdr>
                        <w:top w:val="none" w:sz="0" w:space="0" w:color="auto"/>
                        <w:left w:val="none" w:sz="0" w:space="0" w:color="auto"/>
                        <w:bottom w:val="none" w:sz="0" w:space="0" w:color="auto"/>
                        <w:right w:val="none" w:sz="0" w:space="0" w:color="auto"/>
                      </w:divBdr>
                    </w:div>
                  </w:divsChild>
                </w:div>
                <w:div w:id="706489943">
                  <w:marLeft w:val="0"/>
                  <w:marRight w:val="0"/>
                  <w:marTop w:val="0"/>
                  <w:marBottom w:val="0"/>
                  <w:divBdr>
                    <w:top w:val="none" w:sz="0" w:space="0" w:color="auto"/>
                    <w:left w:val="none" w:sz="0" w:space="0" w:color="auto"/>
                    <w:bottom w:val="none" w:sz="0" w:space="0" w:color="auto"/>
                    <w:right w:val="none" w:sz="0" w:space="0" w:color="auto"/>
                  </w:divBdr>
                  <w:divsChild>
                    <w:div w:id="1662659525">
                      <w:marLeft w:val="0"/>
                      <w:marRight w:val="0"/>
                      <w:marTop w:val="0"/>
                      <w:marBottom w:val="0"/>
                      <w:divBdr>
                        <w:top w:val="none" w:sz="0" w:space="0" w:color="auto"/>
                        <w:left w:val="none" w:sz="0" w:space="0" w:color="auto"/>
                        <w:bottom w:val="none" w:sz="0" w:space="0" w:color="auto"/>
                        <w:right w:val="none" w:sz="0" w:space="0" w:color="auto"/>
                      </w:divBdr>
                    </w:div>
                  </w:divsChild>
                </w:div>
                <w:div w:id="2075543472">
                  <w:marLeft w:val="0"/>
                  <w:marRight w:val="0"/>
                  <w:marTop w:val="0"/>
                  <w:marBottom w:val="0"/>
                  <w:divBdr>
                    <w:top w:val="none" w:sz="0" w:space="0" w:color="auto"/>
                    <w:left w:val="none" w:sz="0" w:space="0" w:color="auto"/>
                    <w:bottom w:val="none" w:sz="0" w:space="0" w:color="auto"/>
                    <w:right w:val="none" w:sz="0" w:space="0" w:color="auto"/>
                  </w:divBdr>
                  <w:divsChild>
                    <w:div w:id="1307319852">
                      <w:marLeft w:val="0"/>
                      <w:marRight w:val="0"/>
                      <w:marTop w:val="0"/>
                      <w:marBottom w:val="0"/>
                      <w:divBdr>
                        <w:top w:val="none" w:sz="0" w:space="0" w:color="auto"/>
                        <w:left w:val="none" w:sz="0" w:space="0" w:color="auto"/>
                        <w:bottom w:val="none" w:sz="0" w:space="0" w:color="auto"/>
                        <w:right w:val="none" w:sz="0" w:space="0" w:color="auto"/>
                      </w:divBdr>
                    </w:div>
                  </w:divsChild>
                </w:div>
                <w:div w:id="1275357926">
                  <w:marLeft w:val="0"/>
                  <w:marRight w:val="0"/>
                  <w:marTop w:val="0"/>
                  <w:marBottom w:val="0"/>
                  <w:divBdr>
                    <w:top w:val="none" w:sz="0" w:space="0" w:color="auto"/>
                    <w:left w:val="none" w:sz="0" w:space="0" w:color="auto"/>
                    <w:bottom w:val="none" w:sz="0" w:space="0" w:color="auto"/>
                    <w:right w:val="none" w:sz="0" w:space="0" w:color="auto"/>
                  </w:divBdr>
                  <w:divsChild>
                    <w:div w:id="1037006268">
                      <w:marLeft w:val="0"/>
                      <w:marRight w:val="0"/>
                      <w:marTop w:val="0"/>
                      <w:marBottom w:val="0"/>
                      <w:divBdr>
                        <w:top w:val="none" w:sz="0" w:space="0" w:color="auto"/>
                        <w:left w:val="none" w:sz="0" w:space="0" w:color="auto"/>
                        <w:bottom w:val="none" w:sz="0" w:space="0" w:color="auto"/>
                        <w:right w:val="none" w:sz="0" w:space="0" w:color="auto"/>
                      </w:divBdr>
                    </w:div>
                  </w:divsChild>
                </w:div>
                <w:div w:id="1670601225">
                  <w:marLeft w:val="0"/>
                  <w:marRight w:val="0"/>
                  <w:marTop w:val="0"/>
                  <w:marBottom w:val="0"/>
                  <w:divBdr>
                    <w:top w:val="none" w:sz="0" w:space="0" w:color="auto"/>
                    <w:left w:val="none" w:sz="0" w:space="0" w:color="auto"/>
                    <w:bottom w:val="none" w:sz="0" w:space="0" w:color="auto"/>
                    <w:right w:val="none" w:sz="0" w:space="0" w:color="auto"/>
                  </w:divBdr>
                  <w:divsChild>
                    <w:div w:id="806439457">
                      <w:marLeft w:val="0"/>
                      <w:marRight w:val="0"/>
                      <w:marTop w:val="0"/>
                      <w:marBottom w:val="0"/>
                      <w:divBdr>
                        <w:top w:val="none" w:sz="0" w:space="0" w:color="auto"/>
                        <w:left w:val="none" w:sz="0" w:space="0" w:color="auto"/>
                        <w:bottom w:val="none" w:sz="0" w:space="0" w:color="auto"/>
                        <w:right w:val="none" w:sz="0" w:space="0" w:color="auto"/>
                      </w:divBdr>
                    </w:div>
                  </w:divsChild>
                </w:div>
                <w:div w:id="1946767283">
                  <w:marLeft w:val="0"/>
                  <w:marRight w:val="0"/>
                  <w:marTop w:val="0"/>
                  <w:marBottom w:val="0"/>
                  <w:divBdr>
                    <w:top w:val="none" w:sz="0" w:space="0" w:color="auto"/>
                    <w:left w:val="none" w:sz="0" w:space="0" w:color="auto"/>
                    <w:bottom w:val="none" w:sz="0" w:space="0" w:color="auto"/>
                    <w:right w:val="none" w:sz="0" w:space="0" w:color="auto"/>
                  </w:divBdr>
                  <w:divsChild>
                    <w:div w:id="725572427">
                      <w:marLeft w:val="0"/>
                      <w:marRight w:val="0"/>
                      <w:marTop w:val="0"/>
                      <w:marBottom w:val="0"/>
                      <w:divBdr>
                        <w:top w:val="none" w:sz="0" w:space="0" w:color="auto"/>
                        <w:left w:val="none" w:sz="0" w:space="0" w:color="auto"/>
                        <w:bottom w:val="none" w:sz="0" w:space="0" w:color="auto"/>
                        <w:right w:val="none" w:sz="0" w:space="0" w:color="auto"/>
                      </w:divBdr>
                    </w:div>
                  </w:divsChild>
                </w:div>
                <w:div w:id="74013952">
                  <w:marLeft w:val="0"/>
                  <w:marRight w:val="0"/>
                  <w:marTop w:val="0"/>
                  <w:marBottom w:val="0"/>
                  <w:divBdr>
                    <w:top w:val="none" w:sz="0" w:space="0" w:color="auto"/>
                    <w:left w:val="none" w:sz="0" w:space="0" w:color="auto"/>
                    <w:bottom w:val="none" w:sz="0" w:space="0" w:color="auto"/>
                    <w:right w:val="none" w:sz="0" w:space="0" w:color="auto"/>
                  </w:divBdr>
                  <w:divsChild>
                    <w:div w:id="410545639">
                      <w:marLeft w:val="0"/>
                      <w:marRight w:val="0"/>
                      <w:marTop w:val="0"/>
                      <w:marBottom w:val="0"/>
                      <w:divBdr>
                        <w:top w:val="none" w:sz="0" w:space="0" w:color="auto"/>
                        <w:left w:val="none" w:sz="0" w:space="0" w:color="auto"/>
                        <w:bottom w:val="none" w:sz="0" w:space="0" w:color="auto"/>
                        <w:right w:val="none" w:sz="0" w:space="0" w:color="auto"/>
                      </w:divBdr>
                    </w:div>
                    <w:div w:id="1407460842">
                      <w:marLeft w:val="0"/>
                      <w:marRight w:val="0"/>
                      <w:marTop w:val="0"/>
                      <w:marBottom w:val="0"/>
                      <w:divBdr>
                        <w:top w:val="none" w:sz="0" w:space="0" w:color="auto"/>
                        <w:left w:val="none" w:sz="0" w:space="0" w:color="auto"/>
                        <w:bottom w:val="none" w:sz="0" w:space="0" w:color="auto"/>
                        <w:right w:val="none" w:sz="0" w:space="0" w:color="auto"/>
                      </w:divBdr>
                    </w:div>
                  </w:divsChild>
                </w:div>
                <w:div w:id="1314717919">
                  <w:marLeft w:val="0"/>
                  <w:marRight w:val="0"/>
                  <w:marTop w:val="0"/>
                  <w:marBottom w:val="0"/>
                  <w:divBdr>
                    <w:top w:val="none" w:sz="0" w:space="0" w:color="auto"/>
                    <w:left w:val="none" w:sz="0" w:space="0" w:color="auto"/>
                    <w:bottom w:val="none" w:sz="0" w:space="0" w:color="auto"/>
                    <w:right w:val="none" w:sz="0" w:space="0" w:color="auto"/>
                  </w:divBdr>
                  <w:divsChild>
                    <w:div w:id="1979219592">
                      <w:marLeft w:val="0"/>
                      <w:marRight w:val="0"/>
                      <w:marTop w:val="0"/>
                      <w:marBottom w:val="0"/>
                      <w:divBdr>
                        <w:top w:val="none" w:sz="0" w:space="0" w:color="auto"/>
                        <w:left w:val="none" w:sz="0" w:space="0" w:color="auto"/>
                        <w:bottom w:val="none" w:sz="0" w:space="0" w:color="auto"/>
                        <w:right w:val="none" w:sz="0" w:space="0" w:color="auto"/>
                      </w:divBdr>
                    </w:div>
                  </w:divsChild>
                </w:div>
                <w:div w:id="631597363">
                  <w:marLeft w:val="0"/>
                  <w:marRight w:val="0"/>
                  <w:marTop w:val="0"/>
                  <w:marBottom w:val="0"/>
                  <w:divBdr>
                    <w:top w:val="none" w:sz="0" w:space="0" w:color="auto"/>
                    <w:left w:val="none" w:sz="0" w:space="0" w:color="auto"/>
                    <w:bottom w:val="none" w:sz="0" w:space="0" w:color="auto"/>
                    <w:right w:val="none" w:sz="0" w:space="0" w:color="auto"/>
                  </w:divBdr>
                  <w:divsChild>
                    <w:div w:id="18232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6686">
      <w:bodyDiv w:val="1"/>
      <w:marLeft w:val="0"/>
      <w:marRight w:val="0"/>
      <w:marTop w:val="0"/>
      <w:marBottom w:val="0"/>
      <w:divBdr>
        <w:top w:val="none" w:sz="0" w:space="0" w:color="auto"/>
        <w:left w:val="none" w:sz="0" w:space="0" w:color="auto"/>
        <w:bottom w:val="none" w:sz="0" w:space="0" w:color="auto"/>
        <w:right w:val="none" w:sz="0" w:space="0" w:color="auto"/>
      </w:divBdr>
      <w:divsChild>
        <w:div w:id="297759598">
          <w:marLeft w:val="0"/>
          <w:marRight w:val="0"/>
          <w:marTop w:val="0"/>
          <w:marBottom w:val="0"/>
          <w:divBdr>
            <w:top w:val="none" w:sz="0" w:space="0" w:color="auto"/>
            <w:left w:val="none" w:sz="0" w:space="0" w:color="auto"/>
            <w:bottom w:val="none" w:sz="0" w:space="0" w:color="auto"/>
            <w:right w:val="none" w:sz="0" w:space="0" w:color="auto"/>
          </w:divBdr>
          <w:divsChild>
            <w:div w:id="288706713">
              <w:marLeft w:val="0"/>
              <w:marRight w:val="0"/>
              <w:marTop w:val="0"/>
              <w:marBottom w:val="0"/>
              <w:divBdr>
                <w:top w:val="none" w:sz="0" w:space="0" w:color="auto"/>
                <w:left w:val="none" w:sz="0" w:space="0" w:color="auto"/>
                <w:bottom w:val="none" w:sz="0" w:space="0" w:color="auto"/>
                <w:right w:val="none" w:sz="0" w:space="0" w:color="auto"/>
              </w:divBdr>
              <w:divsChild>
                <w:div w:id="903761576">
                  <w:marLeft w:val="0"/>
                  <w:marRight w:val="0"/>
                  <w:marTop w:val="0"/>
                  <w:marBottom w:val="0"/>
                  <w:divBdr>
                    <w:top w:val="none" w:sz="0" w:space="0" w:color="auto"/>
                    <w:left w:val="none" w:sz="0" w:space="0" w:color="auto"/>
                    <w:bottom w:val="none" w:sz="0" w:space="0" w:color="auto"/>
                    <w:right w:val="none" w:sz="0" w:space="0" w:color="auto"/>
                  </w:divBdr>
                  <w:divsChild>
                    <w:div w:id="15446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5294">
      <w:bodyDiv w:val="1"/>
      <w:marLeft w:val="0"/>
      <w:marRight w:val="0"/>
      <w:marTop w:val="0"/>
      <w:marBottom w:val="0"/>
      <w:divBdr>
        <w:top w:val="none" w:sz="0" w:space="0" w:color="auto"/>
        <w:left w:val="none" w:sz="0" w:space="0" w:color="auto"/>
        <w:bottom w:val="none" w:sz="0" w:space="0" w:color="auto"/>
        <w:right w:val="none" w:sz="0" w:space="0" w:color="auto"/>
      </w:divBdr>
      <w:divsChild>
        <w:div w:id="675503126">
          <w:marLeft w:val="0"/>
          <w:marRight w:val="0"/>
          <w:marTop w:val="0"/>
          <w:marBottom w:val="0"/>
          <w:divBdr>
            <w:top w:val="none" w:sz="0" w:space="0" w:color="auto"/>
            <w:left w:val="none" w:sz="0" w:space="0" w:color="auto"/>
            <w:bottom w:val="none" w:sz="0" w:space="0" w:color="auto"/>
            <w:right w:val="none" w:sz="0" w:space="0" w:color="auto"/>
          </w:divBdr>
          <w:divsChild>
            <w:div w:id="1587812098">
              <w:marLeft w:val="0"/>
              <w:marRight w:val="0"/>
              <w:marTop w:val="0"/>
              <w:marBottom w:val="0"/>
              <w:divBdr>
                <w:top w:val="none" w:sz="0" w:space="0" w:color="auto"/>
                <w:left w:val="none" w:sz="0" w:space="0" w:color="auto"/>
                <w:bottom w:val="none" w:sz="0" w:space="0" w:color="auto"/>
                <w:right w:val="none" w:sz="0" w:space="0" w:color="auto"/>
              </w:divBdr>
              <w:divsChild>
                <w:div w:id="197856483">
                  <w:marLeft w:val="0"/>
                  <w:marRight w:val="0"/>
                  <w:marTop w:val="0"/>
                  <w:marBottom w:val="0"/>
                  <w:divBdr>
                    <w:top w:val="none" w:sz="0" w:space="0" w:color="auto"/>
                    <w:left w:val="none" w:sz="0" w:space="0" w:color="auto"/>
                    <w:bottom w:val="none" w:sz="0" w:space="0" w:color="auto"/>
                    <w:right w:val="none" w:sz="0" w:space="0" w:color="auto"/>
                  </w:divBdr>
                  <w:divsChild>
                    <w:div w:id="15751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90852">
      <w:bodyDiv w:val="1"/>
      <w:marLeft w:val="0"/>
      <w:marRight w:val="0"/>
      <w:marTop w:val="0"/>
      <w:marBottom w:val="0"/>
      <w:divBdr>
        <w:top w:val="none" w:sz="0" w:space="0" w:color="auto"/>
        <w:left w:val="none" w:sz="0" w:space="0" w:color="auto"/>
        <w:bottom w:val="none" w:sz="0" w:space="0" w:color="auto"/>
        <w:right w:val="none" w:sz="0" w:space="0" w:color="auto"/>
      </w:divBdr>
      <w:divsChild>
        <w:div w:id="634064709">
          <w:marLeft w:val="0"/>
          <w:marRight w:val="0"/>
          <w:marTop w:val="0"/>
          <w:marBottom w:val="0"/>
          <w:divBdr>
            <w:top w:val="none" w:sz="0" w:space="0" w:color="auto"/>
            <w:left w:val="none" w:sz="0" w:space="0" w:color="auto"/>
            <w:bottom w:val="none" w:sz="0" w:space="0" w:color="auto"/>
            <w:right w:val="none" w:sz="0" w:space="0" w:color="auto"/>
          </w:divBdr>
          <w:divsChild>
            <w:div w:id="1577858673">
              <w:marLeft w:val="0"/>
              <w:marRight w:val="0"/>
              <w:marTop w:val="0"/>
              <w:marBottom w:val="0"/>
              <w:divBdr>
                <w:top w:val="none" w:sz="0" w:space="0" w:color="auto"/>
                <w:left w:val="none" w:sz="0" w:space="0" w:color="auto"/>
                <w:bottom w:val="none" w:sz="0" w:space="0" w:color="auto"/>
                <w:right w:val="none" w:sz="0" w:space="0" w:color="auto"/>
              </w:divBdr>
              <w:divsChild>
                <w:div w:id="746265444">
                  <w:marLeft w:val="0"/>
                  <w:marRight w:val="0"/>
                  <w:marTop w:val="0"/>
                  <w:marBottom w:val="0"/>
                  <w:divBdr>
                    <w:top w:val="none" w:sz="0" w:space="0" w:color="auto"/>
                    <w:left w:val="none" w:sz="0" w:space="0" w:color="auto"/>
                    <w:bottom w:val="none" w:sz="0" w:space="0" w:color="auto"/>
                    <w:right w:val="none" w:sz="0" w:space="0" w:color="auto"/>
                  </w:divBdr>
                  <w:divsChild>
                    <w:div w:id="15464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29634">
      <w:bodyDiv w:val="1"/>
      <w:marLeft w:val="0"/>
      <w:marRight w:val="0"/>
      <w:marTop w:val="0"/>
      <w:marBottom w:val="0"/>
      <w:divBdr>
        <w:top w:val="none" w:sz="0" w:space="0" w:color="auto"/>
        <w:left w:val="none" w:sz="0" w:space="0" w:color="auto"/>
        <w:bottom w:val="none" w:sz="0" w:space="0" w:color="auto"/>
        <w:right w:val="none" w:sz="0" w:space="0" w:color="auto"/>
      </w:divBdr>
      <w:divsChild>
        <w:div w:id="1498809340">
          <w:marLeft w:val="0"/>
          <w:marRight w:val="0"/>
          <w:marTop w:val="0"/>
          <w:marBottom w:val="0"/>
          <w:divBdr>
            <w:top w:val="none" w:sz="0" w:space="0" w:color="auto"/>
            <w:left w:val="none" w:sz="0" w:space="0" w:color="auto"/>
            <w:bottom w:val="none" w:sz="0" w:space="0" w:color="auto"/>
            <w:right w:val="none" w:sz="0" w:space="0" w:color="auto"/>
          </w:divBdr>
          <w:divsChild>
            <w:div w:id="1232348568">
              <w:marLeft w:val="0"/>
              <w:marRight w:val="0"/>
              <w:marTop w:val="0"/>
              <w:marBottom w:val="0"/>
              <w:divBdr>
                <w:top w:val="none" w:sz="0" w:space="0" w:color="auto"/>
                <w:left w:val="none" w:sz="0" w:space="0" w:color="auto"/>
                <w:bottom w:val="none" w:sz="0" w:space="0" w:color="auto"/>
                <w:right w:val="none" w:sz="0" w:space="0" w:color="auto"/>
              </w:divBdr>
              <w:divsChild>
                <w:div w:id="1124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5081">
      <w:bodyDiv w:val="1"/>
      <w:marLeft w:val="0"/>
      <w:marRight w:val="0"/>
      <w:marTop w:val="0"/>
      <w:marBottom w:val="0"/>
      <w:divBdr>
        <w:top w:val="none" w:sz="0" w:space="0" w:color="auto"/>
        <w:left w:val="none" w:sz="0" w:space="0" w:color="auto"/>
        <w:bottom w:val="none" w:sz="0" w:space="0" w:color="auto"/>
        <w:right w:val="none" w:sz="0" w:space="0" w:color="auto"/>
      </w:divBdr>
      <w:divsChild>
        <w:div w:id="1596481295">
          <w:marLeft w:val="0"/>
          <w:marRight w:val="0"/>
          <w:marTop w:val="0"/>
          <w:marBottom w:val="0"/>
          <w:divBdr>
            <w:top w:val="none" w:sz="0" w:space="0" w:color="auto"/>
            <w:left w:val="none" w:sz="0" w:space="0" w:color="auto"/>
            <w:bottom w:val="none" w:sz="0" w:space="0" w:color="auto"/>
            <w:right w:val="none" w:sz="0" w:space="0" w:color="auto"/>
          </w:divBdr>
          <w:divsChild>
            <w:div w:id="2053069302">
              <w:marLeft w:val="0"/>
              <w:marRight w:val="0"/>
              <w:marTop w:val="0"/>
              <w:marBottom w:val="0"/>
              <w:divBdr>
                <w:top w:val="none" w:sz="0" w:space="0" w:color="auto"/>
                <w:left w:val="none" w:sz="0" w:space="0" w:color="auto"/>
                <w:bottom w:val="none" w:sz="0" w:space="0" w:color="auto"/>
                <w:right w:val="none" w:sz="0" w:space="0" w:color="auto"/>
              </w:divBdr>
              <w:divsChild>
                <w:div w:id="770584035">
                  <w:marLeft w:val="0"/>
                  <w:marRight w:val="0"/>
                  <w:marTop w:val="0"/>
                  <w:marBottom w:val="0"/>
                  <w:divBdr>
                    <w:top w:val="none" w:sz="0" w:space="0" w:color="auto"/>
                    <w:left w:val="none" w:sz="0" w:space="0" w:color="auto"/>
                    <w:bottom w:val="none" w:sz="0" w:space="0" w:color="auto"/>
                    <w:right w:val="none" w:sz="0" w:space="0" w:color="auto"/>
                  </w:divBdr>
                  <w:divsChild>
                    <w:div w:id="3763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10307">
      <w:bodyDiv w:val="1"/>
      <w:marLeft w:val="0"/>
      <w:marRight w:val="0"/>
      <w:marTop w:val="0"/>
      <w:marBottom w:val="0"/>
      <w:divBdr>
        <w:top w:val="none" w:sz="0" w:space="0" w:color="auto"/>
        <w:left w:val="none" w:sz="0" w:space="0" w:color="auto"/>
        <w:bottom w:val="none" w:sz="0" w:space="0" w:color="auto"/>
        <w:right w:val="none" w:sz="0" w:space="0" w:color="auto"/>
      </w:divBdr>
      <w:divsChild>
        <w:div w:id="401677754">
          <w:marLeft w:val="0"/>
          <w:marRight w:val="0"/>
          <w:marTop w:val="0"/>
          <w:marBottom w:val="0"/>
          <w:divBdr>
            <w:top w:val="none" w:sz="0" w:space="0" w:color="auto"/>
            <w:left w:val="none" w:sz="0" w:space="0" w:color="auto"/>
            <w:bottom w:val="none" w:sz="0" w:space="0" w:color="auto"/>
            <w:right w:val="none" w:sz="0" w:space="0" w:color="auto"/>
          </w:divBdr>
          <w:divsChild>
            <w:div w:id="1132020451">
              <w:marLeft w:val="0"/>
              <w:marRight w:val="0"/>
              <w:marTop w:val="0"/>
              <w:marBottom w:val="0"/>
              <w:divBdr>
                <w:top w:val="none" w:sz="0" w:space="0" w:color="auto"/>
                <w:left w:val="none" w:sz="0" w:space="0" w:color="auto"/>
                <w:bottom w:val="none" w:sz="0" w:space="0" w:color="auto"/>
                <w:right w:val="none" w:sz="0" w:space="0" w:color="auto"/>
              </w:divBdr>
              <w:divsChild>
                <w:div w:id="1038163698">
                  <w:marLeft w:val="0"/>
                  <w:marRight w:val="0"/>
                  <w:marTop w:val="0"/>
                  <w:marBottom w:val="0"/>
                  <w:divBdr>
                    <w:top w:val="none" w:sz="0" w:space="0" w:color="auto"/>
                    <w:left w:val="none" w:sz="0" w:space="0" w:color="auto"/>
                    <w:bottom w:val="none" w:sz="0" w:space="0" w:color="auto"/>
                    <w:right w:val="none" w:sz="0" w:space="0" w:color="auto"/>
                  </w:divBdr>
                  <w:divsChild>
                    <w:div w:id="1619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3064">
      <w:bodyDiv w:val="1"/>
      <w:marLeft w:val="0"/>
      <w:marRight w:val="0"/>
      <w:marTop w:val="0"/>
      <w:marBottom w:val="0"/>
      <w:divBdr>
        <w:top w:val="none" w:sz="0" w:space="0" w:color="auto"/>
        <w:left w:val="none" w:sz="0" w:space="0" w:color="auto"/>
        <w:bottom w:val="none" w:sz="0" w:space="0" w:color="auto"/>
        <w:right w:val="none" w:sz="0" w:space="0" w:color="auto"/>
      </w:divBdr>
      <w:divsChild>
        <w:div w:id="225653513">
          <w:marLeft w:val="0"/>
          <w:marRight w:val="0"/>
          <w:marTop w:val="0"/>
          <w:marBottom w:val="0"/>
          <w:divBdr>
            <w:top w:val="none" w:sz="0" w:space="0" w:color="auto"/>
            <w:left w:val="none" w:sz="0" w:space="0" w:color="auto"/>
            <w:bottom w:val="none" w:sz="0" w:space="0" w:color="auto"/>
            <w:right w:val="none" w:sz="0" w:space="0" w:color="auto"/>
          </w:divBdr>
          <w:divsChild>
            <w:div w:id="1572735347">
              <w:marLeft w:val="0"/>
              <w:marRight w:val="0"/>
              <w:marTop w:val="0"/>
              <w:marBottom w:val="0"/>
              <w:divBdr>
                <w:top w:val="none" w:sz="0" w:space="0" w:color="auto"/>
                <w:left w:val="none" w:sz="0" w:space="0" w:color="auto"/>
                <w:bottom w:val="none" w:sz="0" w:space="0" w:color="auto"/>
                <w:right w:val="none" w:sz="0" w:space="0" w:color="auto"/>
              </w:divBdr>
              <w:divsChild>
                <w:div w:id="133759512">
                  <w:marLeft w:val="0"/>
                  <w:marRight w:val="0"/>
                  <w:marTop w:val="0"/>
                  <w:marBottom w:val="0"/>
                  <w:divBdr>
                    <w:top w:val="none" w:sz="0" w:space="0" w:color="auto"/>
                    <w:left w:val="none" w:sz="0" w:space="0" w:color="auto"/>
                    <w:bottom w:val="none" w:sz="0" w:space="0" w:color="auto"/>
                    <w:right w:val="none" w:sz="0" w:space="0" w:color="auto"/>
                  </w:divBdr>
                  <w:divsChild>
                    <w:div w:id="7239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5269">
      <w:bodyDiv w:val="1"/>
      <w:marLeft w:val="0"/>
      <w:marRight w:val="0"/>
      <w:marTop w:val="0"/>
      <w:marBottom w:val="0"/>
      <w:divBdr>
        <w:top w:val="none" w:sz="0" w:space="0" w:color="auto"/>
        <w:left w:val="none" w:sz="0" w:space="0" w:color="auto"/>
        <w:bottom w:val="none" w:sz="0" w:space="0" w:color="auto"/>
        <w:right w:val="none" w:sz="0" w:space="0" w:color="auto"/>
      </w:divBdr>
      <w:divsChild>
        <w:div w:id="1201624310">
          <w:marLeft w:val="0"/>
          <w:marRight w:val="0"/>
          <w:marTop w:val="0"/>
          <w:marBottom w:val="0"/>
          <w:divBdr>
            <w:top w:val="none" w:sz="0" w:space="0" w:color="auto"/>
            <w:left w:val="none" w:sz="0" w:space="0" w:color="auto"/>
            <w:bottom w:val="none" w:sz="0" w:space="0" w:color="auto"/>
            <w:right w:val="none" w:sz="0" w:space="0" w:color="auto"/>
          </w:divBdr>
          <w:divsChild>
            <w:div w:id="1100833043">
              <w:marLeft w:val="0"/>
              <w:marRight w:val="0"/>
              <w:marTop w:val="0"/>
              <w:marBottom w:val="0"/>
              <w:divBdr>
                <w:top w:val="none" w:sz="0" w:space="0" w:color="auto"/>
                <w:left w:val="none" w:sz="0" w:space="0" w:color="auto"/>
                <w:bottom w:val="none" w:sz="0" w:space="0" w:color="auto"/>
                <w:right w:val="none" w:sz="0" w:space="0" w:color="auto"/>
              </w:divBdr>
              <w:divsChild>
                <w:div w:id="171801187">
                  <w:marLeft w:val="0"/>
                  <w:marRight w:val="0"/>
                  <w:marTop w:val="0"/>
                  <w:marBottom w:val="0"/>
                  <w:divBdr>
                    <w:top w:val="none" w:sz="0" w:space="0" w:color="auto"/>
                    <w:left w:val="none" w:sz="0" w:space="0" w:color="auto"/>
                    <w:bottom w:val="none" w:sz="0" w:space="0" w:color="auto"/>
                    <w:right w:val="none" w:sz="0" w:space="0" w:color="auto"/>
                  </w:divBdr>
                  <w:divsChild>
                    <w:div w:id="2066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XEDUCATIONFORUM.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hildlin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pcc.org.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B332-E9CA-4D00-8985-8A1CCC98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7501</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Rees</dc:creator>
  <cp:keywords/>
  <dc:description/>
  <cp:lastModifiedBy>Emma Cornhill (Headteacher)</cp:lastModifiedBy>
  <cp:revision>3</cp:revision>
  <dcterms:created xsi:type="dcterms:W3CDTF">2023-02-06T20:01:00Z</dcterms:created>
  <dcterms:modified xsi:type="dcterms:W3CDTF">2023-02-06T22:15:00Z</dcterms:modified>
</cp:coreProperties>
</file>