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104E4" w14:textId="77777777" w:rsidR="006B0C95" w:rsidRDefault="006B0C95" w:rsidP="001077B0">
      <w:pPr>
        <w:jc w:val="center"/>
        <w:rPr>
          <w:rFonts w:cstheme="minorHAnsi"/>
          <w:b/>
          <w:sz w:val="144"/>
          <w:szCs w:val="28"/>
          <w:u w:val="single"/>
        </w:rPr>
      </w:pPr>
    </w:p>
    <w:p w14:paraId="5FCCC925" w14:textId="57B45ECE" w:rsidR="001077B0" w:rsidRPr="006B0C95" w:rsidRDefault="001077B0" w:rsidP="001077B0">
      <w:pPr>
        <w:jc w:val="center"/>
        <w:rPr>
          <w:rFonts w:cstheme="minorHAnsi"/>
          <w:b/>
          <w:sz w:val="72"/>
          <w:szCs w:val="24"/>
        </w:rPr>
      </w:pPr>
      <w:r w:rsidRPr="006B0C95">
        <w:rPr>
          <w:rFonts w:cstheme="minorHAnsi"/>
          <w:b/>
          <w:sz w:val="96"/>
          <w:szCs w:val="28"/>
        </w:rPr>
        <w:t>Behaviour Policy</w:t>
      </w:r>
      <w:r w:rsidR="006B0C95">
        <w:rPr>
          <w:rFonts w:cstheme="minorHAnsi"/>
          <w:b/>
          <w:sz w:val="96"/>
          <w:szCs w:val="28"/>
        </w:rPr>
        <w:t>;</w:t>
      </w:r>
      <w:r w:rsidR="00A12637" w:rsidRPr="006B0C95">
        <w:rPr>
          <w:rFonts w:cstheme="minorHAnsi"/>
          <w:b/>
          <w:sz w:val="96"/>
          <w:szCs w:val="28"/>
        </w:rPr>
        <w:t xml:space="preserve"> Statement of Behaviour Principles and Anti-Bullying Policy</w:t>
      </w:r>
    </w:p>
    <w:p w14:paraId="6E41FB2C" w14:textId="744DC8D5" w:rsidR="005D0BAA" w:rsidRDefault="005D0BAA" w:rsidP="001077B0">
      <w:pPr>
        <w:jc w:val="center"/>
        <w:rPr>
          <w:rFonts w:cstheme="minorHAnsi"/>
          <w:b/>
          <w:sz w:val="24"/>
          <w:szCs w:val="24"/>
        </w:rPr>
      </w:pPr>
    </w:p>
    <w:p w14:paraId="301A6F0C" w14:textId="15692148" w:rsidR="006B0C95" w:rsidRPr="006B0C95" w:rsidRDefault="006B0C95" w:rsidP="005D0BAA">
      <w:pPr>
        <w:rPr>
          <w:rFonts w:eastAsia="Arial" w:cstheme="minorHAnsi"/>
          <w:b/>
          <w:sz w:val="28"/>
          <w:szCs w:val="28"/>
        </w:rPr>
      </w:pPr>
      <w:r w:rsidRPr="006B0C95">
        <w:rPr>
          <w:rFonts w:eastAsia="Arial" w:cstheme="minorHAnsi"/>
          <w:b/>
          <w:sz w:val="28"/>
          <w:szCs w:val="28"/>
        </w:rPr>
        <w:t>Reviewed Annually by Fairburn Governing Board</w:t>
      </w:r>
    </w:p>
    <w:p w14:paraId="6929F756" w14:textId="4FF99510" w:rsidR="006B0C95" w:rsidRPr="006B0C95" w:rsidRDefault="006B0C95" w:rsidP="005D0BAA">
      <w:pPr>
        <w:rPr>
          <w:rFonts w:eastAsia="Arial" w:cstheme="minorHAnsi"/>
          <w:b/>
          <w:sz w:val="28"/>
          <w:szCs w:val="28"/>
        </w:rPr>
      </w:pPr>
      <w:r w:rsidRPr="006B0C95">
        <w:rPr>
          <w:rFonts w:eastAsia="Arial" w:cstheme="minorHAnsi"/>
          <w:b/>
          <w:sz w:val="28"/>
          <w:szCs w:val="28"/>
        </w:rPr>
        <w:t xml:space="preserve">Last reviewed: </w:t>
      </w:r>
      <w:r w:rsidR="00786635">
        <w:rPr>
          <w:rFonts w:eastAsia="Arial" w:cstheme="minorHAnsi"/>
          <w:b/>
          <w:sz w:val="28"/>
          <w:szCs w:val="28"/>
        </w:rPr>
        <w:t>Autumn Term 2023</w:t>
      </w:r>
    </w:p>
    <w:p w14:paraId="1A6755A7" w14:textId="48D8C7CE" w:rsidR="006B0C95" w:rsidRPr="006B0C95" w:rsidRDefault="006B0C95" w:rsidP="005D0BAA">
      <w:pPr>
        <w:rPr>
          <w:rFonts w:eastAsia="Arial" w:cstheme="minorHAnsi"/>
          <w:b/>
          <w:sz w:val="28"/>
          <w:szCs w:val="28"/>
        </w:rPr>
      </w:pPr>
      <w:r w:rsidRPr="006B0C95">
        <w:rPr>
          <w:rFonts w:eastAsia="Arial" w:cstheme="minorHAnsi"/>
          <w:b/>
          <w:sz w:val="28"/>
          <w:szCs w:val="28"/>
        </w:rPr>
        <w:t>Date of next Review:</w:t>
      </w:r>
      <w:r w:rsidR="00786635">
        <w:rPr>
          <w:rFonts w:eastAsia="Arial" w:cstheme="minorHAnsi"/>
          <w:b/>
          <w:sz w:val="28"/>
          <w:szCs w:val="28"/>
        </w:rPr>
        <w:t xml:space="preserve"> Autumn Term 2024</w:t>
      </w:r>
    </w:p>
    <w:p w14:paraId="4CDE6A35" w14:textId="77777777" w:rsidR="006B0C95" w:rsidRDefault="006B0C95" w:rsidP="005D0BAA">
      <w:pPr>
        <w:rPr>
          <w:rFonts w:eastAsia="Arial" w:cstheme="minorHAnsi"/>
          <w:b/>
          <w:color w:val="C00000"/>
          <w:sz w:val="28"/>
          <w:szCs w:val="28"/>
        </w:rPr>
      </w:pPr>
    </w:p>
    <w:p w14:paraId="7B3EF771" w14:textId="77777777" w:rsidR="006B0C95" w:rsidRDefault="006B0C95" w:rsidP="005D0BAA">
      <w:pPr>
        <w:rPr>
          <w:rFonts w:eastAsia="Arial" w:cstheme="minorHAnsi"/>
          <w:b/>
          <w:color w:val="C00000"/>
          <w:sz w:val="28"/>
          <w:szCs w:val="28"/>
        </w:rPr>
      </w:pPr>
    </w:p>
    <w:p w14:paraId="670308E7" w14:textId="77777777" w:rsidR="006B0C95" w:rsidRDefault="006B0C95" w:rsidP="005D0BAA">
      <w:pPr>
        <w:rPr>
          <w:rFonts w:eastAsia="Arial" w:cstheme="minorHAnsi"/>
          <w:b/>
          <w:color w:val="C00000"/>
          <w:sz w:val="28"/>
          <w:szCs w:val="28"/>
        </w:rPr>
      </w:pPr>
    </w:p>
    <w:p w14:paraId="16EAF2EA" w14:textId="77777777" w:rsidR="006B0C95" w:rsidRDefault="006B0C95" w:rsidP="005D0BAA">
      <w:pPr>
        <w:rPr>
          <w:rFonts w:eastAsia="Arial" w:cstheme="minorHAnsi"/>
          <w:b/>
          <w:color w:val="C00000"/>
          <w:sz w:val="28"/>
          <w:szCs w:val="28"/>
        </w:rPr>
      </w:pPr>
    </w:p>
    <w:p w14:paraId="7CA1FCD4" w14:textId="77777777" w:rsidR="006B0C95" w:rsidRDefault="006B0C95" w:rsidP="005D0BAA">
      <w:pPr>
        <w:rPr>
          <w:rFonts w:eastAsia="Arial" w:cstheme="minorHAnsi"/>
          <w:b/>
          <w:color w:val="C00000"/>
          <w:sz w:val="28"/>
          <w:szCs w:val="28"/>
        </w:rPr>
      </w:pPr>
    </w:p>
    <w:p w14:paraId="77B9201B" w14:textId="77777777" w:rsidR="006B0C95" w:rsidRDefault="006B0C95" w:rsidP="005D0BAA">
      <w:pPr>
        <w:rPr>
          <w:rFonts w:eastAsia="Arial" w:cstheme="minorHAnsi"/>
          <w:b/>
          <w:color w:val="C00000"/>
          <w:sz w:val="28"/>
          <w:szCs w:val="28"/>
        </w:rPr>
      </w:pPr>
    </w:p>
    <w:p w14:paraId="5AEAC129" w14:textId="77777777" w:rsidR="006B0C95" w:rsidRDefault="006B0C95" w:rsidP="005D0BAA">
      <w:pPr>
        <w:rPr>
          <w:rFonts w:eastAsia="Arial" w:cstheme="minorHAnsi"/>
          <w:b/>
          <w:color w:val="C00000"/>
          <w:sz w:val="28"/>
          <w:szCs w:val="28"/>
        </w:rPr>
      </w:pPr>
    </w:p>
    <w:p w14:paraId="54A5A1DC" w14:textId="77777777" w:rsidR="006B0C95" w:rsidRDefault="006B0C95" w:rsidP="005D0BAA">
      <w:pPr>
        <w:rPr>
          <w:rFonts w:eastAsia="Arial" w:cstheme="minorHAnsi"/>
          <w:b/>
          <w:sz w:val="24"/>
          <w:szCs w:val="24"/>
        </w:rPr>
      </w:pPr>
    </w:p>
    <w:p w14:paraId="49197C13" w14:textId="0B3868B1" w:rsidR="00A3391C" w:rsidRPr="00A3391C" w:rsidRDefault="00A3391C" w:rsidP="00A3391C">
      <w:pPr>
        <w:rPr>
          <w:rFonts w:cstheme="minorHAnsi"/>
          <w:b/>
          <w:sz w:val="28"/>
          <w:szCs w:val="24"/>
        </w:rPr>
      </w:pPr>
      <w:r w:rsidRPr="00A3391C">
        <w:rPr>
          <w:rFonts w:cstheme="minorHAnsi"/>
          <w:b/>
          <w:sz w:val="28"/>
          <w:szCs w:val="24"/>
        </w:rPr>
        <w:lastRenderedPageBreak/>
        <w:t>Rationale</w:t>
      </w:r>
      <w:r w:rsidR="002E7167">
        <w:rPr>
          <w:rFonts w:cstheme="minorHAnsi"/>
          <w:b/>
          <w:sz w:val="28"/>
          <w:szCs w:val="24"/>
        </w:rPr>
        <w:t>- Aims of this Policy</w:t>
      </w:r>
    </w:p>
    <w:p w14:paraId="71B9D24C" w14:textId="77777777" w:rsidR="00A3391C" w:rsidRPr="00A3391C" w:rsidRDefault="00A3391C" w:rsidP="00A3391C">
      <w:pPr>
        <w:rPr>
          <w:rFonts w:cstheme="minorHAnsi"/>
          <w:sz w:val="24"/>
          <w:szCs w:val="24"/>
        </w:rPr>
      </w:pPr>
      <w:r w:rsidRPr="00A3391C">
        <w:rPr>
          <w:rFonts w:cstheme="minorHAnsi"/>
          <w:sz w:val="24"/>
          <w:szCs w:val="24"/>
        </w:rPr>
        <w:t xml:space="preserve">We value good relationships between adults and pupils, which we believe are vital to the development of self-esteem as well as self-discipline.  Developing such relationships relies on the good behaviour of our pupils, which we feel should be encouraged and rewarded.  Both school and parents expect the highest standard of behaviour from our pupils and we aim to work together to achieve it. We have school expectations that are understood by all, consistently applied and aim to promote the pupils learning behaviour. We believe that pupils should be treated fairly, consistently and with their individual needs accounted for, therefore being made to feel valued within the school.  </w:t>
      </w:r>
    </w:p>
    <w:p w14:paraId="00C58EF2" w14:textId="0D160388" w:rsidR="00A3391C" w:rsidRPr="00A3391C" w:rsidRDefault="00A3391C" w:rsidP="00A3391C">
      <w:pPr>
        <w:rPr>
          <w:rFonts w:cstheme="minorHAnsi"/>
          <w:sz w:val="24"/>
          <w:szCs w:val="24"/>
        </w:rPr>
      </w:pPr>
      <w:r w:rsidRPr="00A3391C">
        <w:rPr>
          <w:rFonts w:cstheme="minorHAnsi"/>
          <w:sz w:val="24"/>
          <w:szCs w:val="24"/>
        </w:rPr>
        <w:t>At Fairburn Community Primary School we have the duty to teach those values, attitudes and skills which foster mutual respect and caring in our pupils.  We use whole school assemblies, cla</w:t>
      </w:r>
      <w:r>
        <w:rPr>
          <w:rFonts w:cstheme="minorHAnsi"/>
          <w:sz w:val="24"/>
          <w:szCs w:val="24"/>
        </w:rPr>
        <w:t>ss circle times and PHSE</w:t>
      </w:r>
      <w:r w:rsidRPr="00A3391C">
        <w:rPr>
          <w:rFonts w:cstheme="minorHAnsi"/>
          <w:sz w:val="24"/>
          <w:szCs w:val="24"/>
        </w:rPr>
        <w:t xml:space="preserve"> lessons to discuss such values.  We believe that through rewarding and reinforcing examples of good behaviour, pupils’ esteem and self-worth is increased.</w:t>
      </w:r>
    </w:p>
    <w:p w14:paraId="36098B98" w14:textId="6BDF5B71" w:rsidR="00A3391C" w:rsidRPr="00A3391C" w:rsidRDefault="00AA70CF" w:rsidP="00A3391C">
      <w:pPr>
        <w:rPr>
          <w:rFonts w:cstheme="minorHAnsi"/>
          <w:sz w:val="24"/>
          <w:szCs w:val="24"/>
        </w:rPr>
      </w:pPr>
      <w:r>
        <w:rPr>
          <w:rFonts w:cstheme="minorHAnsi"/>
          <w:sz w:val="24"/>
          <w:szCs w:val="24"/>
        </w:rPr>
        <w:t xml:space="preserve">We adopt a restorative approach to </w:t>
      </w:r>
      <w:r w:rsidR="00A3391C" w:rsidRPr="00A3391C">
        <w:rPr>
          <w:rFonts w:cstheme="minorHAnsi"/>
          <w:sz w:val="24"/>
          <w:szCs w:val="24"/>
        </w:rPr>
        <w:t>all re</w:t>
      </w:r>
      <w:r>
        <w:rPr>
          <w:rFonts w:cstheme="minorHAnsi"/>
          <w:sz w:val="24"/>
          <w:szCs w:val="24"/>
        </w:rPr>
        <w:t>lationships and all</w:t>
      </w:r>
      <w:r w:rsidR="00A3391C" w:rsidRPr="00A3391C">
        <w:rPr>
          <w:rFonts w:cstheme="minorHAnsi"/>
          <w:sz w:val="24"/>
          <w:szCs w:val="24"/>
        </w:rPr>
        <w:t xml:space="preserve"> staff, pupils and parents are repaired using a restorative approach.</w:t>
      </w:r>
    </w:p>
    <w:p w14:paraId="7D1FCA5C" w14:textId="14A3365C" w:rsidR="004006C4" w:rsidRDefault="00A3391C" w:rsidP="00A3391C">
      <w:pPr>
        <w:spacing w:after="0" w:line="259" w:lineRule="auto"/>
        <w:rPr>
          <w:rFonts w:cstheme="minorHAnsi"/>
          <w:sz w:val="24"/>
          <w:szCs w:val="24"/>
        </w:rPr>
      </w:pPr>
      <w:r w:rsidRPr="00A3391C">
        <w:rPr>
          <w:rFonts w:cstheme="minorHAnsi"/>
          <w:sz w:val="24"/>
          <w:szCs w:val="24"/>
        </w:rPr>
        <w:t>A high emphasis is placed on courtesy, manners and respect between members of the school community.  Sanctions are managed swiftly, consistently and appropriately with all necessary parties informed as required.</w:t>
      </w:r>
    </w:p>
    <w:p w14:paraId="4D87D14D" w14:textId="77777777" w:rsidR="00AA70CF" w:rsidRDefault="00AA70CF" w:rsidP="00AA70CF">
      <w:pPr>
        <w:spacing w:after="5" w:line="248" w:lineRule="auto"/>
        <w:rPr>
          <w:rFonts w:cstheme="minorHAnsi"/>
          <w:b/>
          <w:bCs/>
          <w:sz w:val="28"/>
          <w:szCs w:val="24"/>
        </w:rPr>
      </w:pPr>
    </w:p>
    <w:p w14:paraId="00EDC707" w14:textId="41E01B65" w:rsidR="00131429" w:rsidRPr="00131429" w:rsidRDefault="00131429" w:rsidP="00AA70CF">
      <w:pPr>
        <w:spacing w:after="5" w:line="248" w:lineRule="auto"/>
        <w:rPr>
          <w:rFonts w:cstheme="minorHAnsi"/>
          <w:b/>
          <w:bCs/>
          <w:sz w:val="28"/>
          <w:szCs w:val="24"/>
        </w:rPr>
      </w:pPr>
      <w:r w:rsidRPr="00131429">
        <w:rPr>
          <w:rFonts w:cstheme="minorHAnsi"/>
          <w:b/>
          <w:bCs/>
          <w:sz w:val="28"/>
          <w:szCs w:val="24"/>
        </w:rPr>
        <w:t>Roles within our school</w:t>
      </w:r>
    </w:p>
    <w:p w14:paraId="3CF8F9A3" w14:textId="77777777" w:rsidR="00131429" w:rsidRPr="00786635" w:rsidRDefault="00131429" w:rsidP="00131429">
      <w:pPr>
        <w:spacing w:after="5" w:line="248" w:lineRule="auto"/>
        <w:ind w:left="360"/>
        <w:rPr>
          <w:rFonts w:cstheme="minorHAnsi"/>
          <w:b/>
          <w:bCs/>
          <w:sz w:val="24"/>
          <w:szCs w:val="24"/>
        </w:rPr>
      </w:pPr>
      <w:r w:rsidRPr="00786635">
        <w:rPr>
          <w:rFonts w:cstheme="minorHAnsi"/>
          <w:b/>
          <w:bCs/>
          <w:sz w:val="24"/>
          <w:szCs w:val="24"/>
        </w:rPr>
        <w:t>Pupils</w:t>
      </w:r>
    </w:p>
    <w:p w14:paraId="368DAE7E" w14:textId="77777777" w:rsidR="00131429" w:rsidRPr="00131429" w:rsidRDefault="00131429" w:rsidP="00131429">
      <w:pPr>
        <w:spacing w:after="5" w:line="248" w:lineRule="auto"/>
        <w:ind w:left="360"/>
        <w:rPr>
          <w:rFonts w:cstheme="minorHAnsi"/>
          <w:bCs/>
          <w:sz w:val="24"/>
          <w:szCs w:val="24"/>
        </w:rPr>
      </w:pPr>
      <w:r w:rsidRPr="00131429">
        <w:rPr>
          <w:rFonts w:cstheme="minorHAnsi"/>
          <w:bCs/>
          <w:sz w:val="24"/>
          <w:szCs w:val="24"/>
        </w:rPr>
        <w:t>•</w:t>
      </w:r>
      <w:r w:rsidRPr="00131429">
        <w:rPr>
          <w:rFonts w:cstheme="minorHAnsi"/>
          <w:bCs/>
          <w:sz w:val="24"/>
          <w:szCs w:val="24"/>
        </w:rPr>
        <w:tab/>
        <w:t>Listen carefully to each other and allow others to speak without interruption</w:t>
      </w:r>
    </w:p>
    <w:p w14:paraId="746BF9A0" w14:textId="77777777" w:rsidR="00131429" w:rsidRPr="00131429" w:rsidRDefault="00131429" w:rsidP="00131429">
      <w:pPr>
        <w:spacing w:after="5" w:line="248" w:lineRule="auto"/>
        <w:ind w:left="360"/>
        <w:rPr>
          <w:rFonts w:cstheme="minorHAnsi"/>
          <w:bCs/>
          <w:sz w:val="24"/>
          <w:szCs w:val="24"/>
        </w:rPr>
      </w:pPr>
      <w:r w:rsidRPr="00131429">
        <w:rPr>
          <w:rFonts w:cstheme="minorHAnsi"/>
          <w:bCs/>
          <w:sz w:val="24"/>
          <w:szCs w:val="24"/>
        </w:rPr>
        <w:t>•</w:t>
      </w:r>
      <w:r w:rsidRPr="00131429">
        <w:rPr>
          <w:rFonts w:cstheme="minorHAnsi"/>
          <w:bCs/>
          <w:sz w:val="24"/>
          <w:szCs w:val="24"/>
        </w:rPr>
        <w:tab/>
        <w:t xml:space="preserve">Follow instructions given by an adult </w:t>
      </w:r>
    </w:p>
    <w:p w14:paraId="6D5477DE" w14:textId="77777777" w:rsidR="00131429" w:rsidRPr="00131429" w:rsidRDefault="00131429" w:rsidP="00131429">
      <w:pPr>
        <w:spacing w:after="5" w:line="248" w:lineRule="auto"/>
        <w:ind w:left="360"/>
        <w:rPr>
          <w:rFonts w:cstheme="minorHAnsi"/>
          <w:bCs/>
          <w:sz w:val="24"/>
          <w:szCs w:val="24"/>
        </w:rPr>
      </w:pPr>
      <w:r w:rsidRPr="00131429">
        <w:rPr>
          <w:rFonts w:cstheme="minorHAnsi"/>
          <w:bCs/>
          <w:sz w:val="24"/>
          <w:szCs w:val="24"/>
        </w:rPr>
        <w:t>•</w:t>
      </w:r>
      <w:r w:rsidRPr="00131429">
        <w:rPr>
          <w:rFonts w:cstheme="minorHAnsi"/>
          <w:bCs/>
          <w:sz w:val="24"/>
          <w:szCs w:val="24"/>
        </w:rPr>
        <w:tab/>
        <w:t xml:space="preserve">Respond politely to adults and other children when addressed </w:t>
      </w:r>
    </w:p>
    <w:p w14:paraId="5C876C85" w14:textId="77777777" w:rsidR="00131429" w:rsidRPr="00131429" w:rsidRDefault="00131429" w:rsidP="00131429">
      <w:pPr>
        <w:spacing w:after="5" w:line="248" w:lineRule="auto"/>
        <w:ind w:left="360"/>
        <w:rPr>
          <w:rFonts w:cstheme="minorHAnsi"/>
          <w:bCs/>
          <w:sz w:val="24"/>
          <w:szCs w:val="24"/>
        </w:rPr>
      </w:pPr>
      <w:r w:rsidRPr="00131429">
        <w:rPr>
          <w:rFonts w:cstheme="minorHAnsi"/>
          <w:bCs/>
          <w:sz w:val="24"/>
          <w:szCs w:val="24"/>
        </w:rPr>
        <w:t>•</w:t>
      </w:r>
      <w:r w:rsidRPr="00131429">
        <w:rPr>
          <w:rFonts w:cstheme="minorHAnsi"/>
          <w:bCs/>
          <w:sz w:val="24"/>
          <w:szCs w:val="24"/>
        </w:rPr>
        <w:tab/>
        <w:t>Display good table manners at lunchtime</w:t>
      </w:r>
    </w:p>
    <w:p w14:paraId="525B014F" w14:textId="77777777" w:rsidR="00131429" w:rsidRPr="00131429" w:rsidRDefault="00131429" w:rsidP="00131429">
      <w:pPr>
        <w:spacing w:after="5" w:line="248" w:lineRule="auto"/>
        <w:ind w:left="360"/>
        <w:rPr>
          <w:rFonts w:cstheme="minorHAnsi"/>
          <w:bCs/>
          <w:sz w:val="24"/>
          <w:szCs w:val="24"/>
        </w:rPr>
      </w:pPr>
      <w:r w:rsidRPr="00131429">
        <w:rPr>
          <w:rFonts w:cstheme="minorHAnsi"/>
          <w:bCs/>
          <w:sz w:val="24"/>
          <w:szCs w:val="24"/>
        </w:rPr>
        <w:t>•</w:t>
      </w:r>
      <w:r w:rsidRPr="00131429">
        <w:rPr>
          <w:rFonts w:cstheme="minorHAnsi"/>
          <w:bCs/>
          <w:sz w:val="24"/>
          <w:szCs w:val="24"/>
        </w:rPr>
        <w:tab/>
        <w:t>Take responsibility for their own behaviour</w:t>
      </w:r>
    </w:p>
    <w:p w14:paraId="084E091F" w14:textId="77777777" w:rsidR="00131429" w:rsidRPr="00131429" w:rsidRDefault="00131429" w:rsidP="00131429">
      <w:pPr>
        <w:spacing w:after="5" w:line="248" w:lineRule="auto"/>
        <w:ind w:left="360"/>
        <w:rPr>
          <w:rFonts w:cstheme="minorHAnsi"/>
          <w:bCs/>
          <w:sz w:val="24"/>
          <w:szCs w:val="24"/>
        </w:rPr>
      </w:pPr>
      <w:r w:rsidRPr="00131429">
        <w:rPr>
          <w:rFonts w:cstheme="minorHAnsi"/>
          <w:bCs/>
          <w:sz w:val="24"/>
          <w:szCs w:val="24"/>
        </w:rPr>
        <w:t>•</w:t>
      </w:r>
      <w:r w:rsidRPr="00131429">
        <w:rPr>
          <w:rFonts w:cstheme="minorHAnsi"/>
          <w:bCs/>
          <w:sz w:val="24"/>
          <w:szCs w:val="24"/>
        </w:rPr>
        <w:tab/>
        <w:t>Be kind and respectful to others</w:t>
      </w:r>
    </w:p>
    <w:p w14:paraId="34C0A070" w14:textId="77777777" w:rsidR="00131429" w:rsidRPr="00131429" w:rsidRDefault="00131429" w:rsidP="00131429">
      <w:pPr>
        <w:spacing w:after="5" w:line="248" w:lineRule="auto"/>
        <w:ind w:left="360"/>
        <w:rPr>
          <w:rFonts w:cstheme="minorHAnsi"/>
          <w:bCs/>
          <w:sz w:val="24"/>
          <w:szCs w:val="24"/>
        </w:rPr>
      </w:pPr>
      <w:r w:rsidRPr="00131429">
        <w:rPr>
          <w:rFonts w:cstheme="minorHAnsi"/>
          <w:bCs/>
          <w:sz w:val="24"/>
          <w:szCs w:val="24"/>
        </w:rPr>
        <w:t>•</w:t>
      </w:r>
      <w:r w:rsidRPr="00131429">
        <w:rPr>
          <w:rFonts w:cstheme="minorHAnsi"/>
          <w:bCs/>
          <w:sz w:val="24"/>
          <w:szCs w:val="24"/>
        </w:rPr>
        <w:tab/>
        <w:t>Always try their hardest and do their best</w:t>
      </w:r>
    </w:p>
    <w:p w14:paraId="5CD7A8AD" w14:textId="77777777" w:rsidR="00131429" w:rsidRPr="00131429" w:rsidRDefault="00131429" w:rsidP="00131429">
      <w:pPr>
        <w:spacing w:after="5" w:line="248" w:lineRule="auto"/>
        <w:ind w:left="360"/>
        <w:rPr>
          <w:rFonts w:cstheme="minorHAnsi"/>
          <w:bCs/>
          <w:sz w:val="24"/>
          <w:szCs w:val="24"/>
        </w:rPr>
      </w:pPr>
      <w:r w:rsidRPr="00131429">
        <w:rPr>
          <w:rFonts w:cstheme="minorHAnsi"/>
          <w:bCs/>
          <w:sz w:val="24"/>
          <w:szCs w:val="24"/>
        </w:rPr>
        <w:t>•</w:t>
      </w:r>
      <w:r w:rsidRPr="00131429">
        <w:rPr>
          <w:rFonts w:cstheme="minorHAnsi"/>
          <w:bCs/>
          <w:sz w:val="24"/>
          <w:szCs w:val="24"/>
        </w:rPr>
        <w:tab/>
        <w:t>Move quietly and sensibly around the school</w:t>
      </w:r>
    </w:p>
    <w:p w14:paraId="586ED355" w14:textId="77777777" w:rsidR="00131429" w:rsidRPr="00131429" w:rsidRDefault="00131429" w:rsidP="00131429">
      <w:pPr>
        <w:spacing w:after="5" w:line="248" w:lineRule="auto"/>
        <w:ind w:left="360"/>
        <w:rPr>
          <w:rFonts w:cstheme="minorHAnsi"/>
          <w:bCs/>
          <w:sz w:val="24"/>
          <w:szCs w:val="24"/>
        </w:rPr>
      </w:pPr>
      <w:r w:rsidRPr="00131429">
        <w:rPr>
          <w:rFonts w:cstheme="minorHAnsi"/>
          <w:bCs/>
          <w:sz w:val="24"/>
          <w:szCs w:val="24"/>
        </w:rPr>
        <w:t>•</w:t>
      </w:r>
      <w:r w:rsidRPr="00131429">
        <w:rPr>
          <w:rFonts w:cstheme="minorHAnsi"/>
          <w:bCs/>
          <w:sz w:val="24"/>
          <w:szCs w:val="24"/>
        </w:rPr>
        <w:tab/>
        <w:t>Take care of their own property and school property; and value other people’s belongings</w:t>
      </w:r>
    </w:p>
    <w:p w14:paraId="2EAE3F98" w14:textId="065EEBDA" w:rsidR="00131429" w:rsidRDefault="00131429" w:rsidP="00131429">
      <w:pPr>
        <w:spacing w:after="5" w:line="248" w:lineRule="auto"/>
        <w:ind w:left="360"/>
        <w:rPr>
          <w:rFonts w:cstheme="minorHAnsi"/>
          <w:bCs/>
          <w:sz w:val="24"/>
          <w:szCs w:val="24"/>
        </w:rPr>
      </w:pPr>
      <w:r w:rsidRPr="00131429">
        <w:rPr>
          <w:rFonts w:cstheme="minorHAnsi"/>
          <w:bCs/>
          <w:sz w:val="24"/>
          <w:szCs w:val="24"/>
        </w:rPr>
        <w:t>•</w:t>
      </w:r>
      <w:r w:rsidRPr="00131429">
        <w:rPr>
          <w:rFonts w:cstheme="minorHAnsi"/>
          <w:bCs/>
          <w:sz w:val="24"/>
          <w:szCs w:val="24"/>
        </w:rPr>
        <w:tab/>
        <w:t>Be on time for a teaching session and have the required equipment</w:t>
      </w:r>
    </w:p>
    <w:p w14:paraId="028ACF6F" w14:textId="77777777" w:rsidR="000A1C92" w:rsidRPr="00131429" w:rsidRDefault="000A1C92" w:rsidP="00131429">
      <w:pPr>
        <w:spacing w:after="5" w:line="248" w:lineRule="auto"/>
        <w:ind w:left="360"/>
        <w:rPr>
          <w:rFonts w:cstheme="minorHAnsi"/>
          <w:bCs/>
          <w:sz w:val="24"/>
          <w:szCs w:val="24"/>
        </w:rPr>
      </w:pPr>
    </w:p>
    <w:p w14:paraId="6DCA6A48" w14:textId="77777777" w:rsidR="00131429" w:rsidRPr="000A1C92" w:rsidRDefault="00131429" w:rsidP="00131429">
      <w:pPr>
        <w:spacing w:after="5" w:line="248" w:lineRule="auto"/>
        <w:ind w:left="360"/>
        <w:rPr>
          <w:rFonts w:cstheme="minorHAnsi"/>
          <w:b/>
          <w:bCs/>
          <w:sz w:val="24"/>
          <w:szCs w:val="24"/>
        </w:rPr>
      </w:pPr>
      <w:r w:rsidRPr="000A1C92">
        <w:rPr>
          <w:rFonts w:cstheme="minorHAnsi"/>
          <w:b/>
          <w:bCs/>
          <w:sz w:val="24"/>
          <w:szCs w:val="24"/>
        </w:rPr>
        <w:t>Staff</w:t>
      </w:r>
    </w:p>
    <w:p w14:paraId="095C319D" w14:textId="77777777" w:rsidR="00131429" w:rsidRPr="00131429" w:rsidRDefault="00131429" w:rsidP="00131429">
      <w:pPr>
        <w:spacing w:after="5" w:line="248" w:lineRule="auto"/>
        <w:ind w:left="360"/>
        <w:rPr>
          <w:rFonts w:cstheme="minorHAnsi"/>
          <w:bCs/>
          <w:sz w:val="24"/>
          <w:szCs w:val="24"/>
        </w:rPr>
      </w:pPr>
      <w:r w:rsidRPr="00131429">
        <w:rPr>
          <w:rFonts w:cstheme="minorHAnsi"/>
          <w:bCs/>
          <w:sz w:val="24"/>
          <w:szCs w:val="24"/>
        </w:rPr>
        <w:t>•</w:t>
      </w:r>
      <w:r w:rsidRPr="00131429">
        <w:rPr>
          <w:rFonts w:cstheme="minorHAnsi"/>
          <w:bCs/>
          <w:sz w:val="24"/>
          <w:szCs w:val="24"/>
        </w:rPr>
        <w:tab/>
        <w:t>Listen to children when they speak</w:t>
      </w:r>
    </w:p>
    <w:p w14:paraId="30E8056A" w14:textId="77777777" w:rsidR="00131429" w:rsidRPr="00131429" w:rsidRDefault="00131429" w:rsidP="00131429">
      <w:pPr>
        <w:spacing w:after="5" w:line="248" w:lineRule="auto"/>
        <w:ind w:left="360"/>
        <w:rPr>
          <w:rFonts w:cstheme="minorHAnsi"/>
          <w:bCs/>
          <w:sz w:val="24"/>
          <w:szCs w:val="24"/>
        </w:rPr>
      </w:pPr>
      <w:r w:rsidRPr="00131429">
        <w:rPr>
          <w:rFonts w:cstheme="minorHAnsi"/>
          <w:bCs/>
          <w:sz w:val="24"/>
          <w:szCs w:val="24"/>
        </w:rPr>
        <w:t>•</w:t>
      </w:r>
      <w:r w:rsidRPr="00131429">
        <w:rPr>
          <w:rFonts w:cstheme="minorHAnsi"/>
          <w:bCs/>
          <w:sz w:val="24"/>
          <w:szCs w:val="24"/>
        </w:rPr>
        <w:tab/>
        <w:t>Provide opportunities for children to explain their actions before responding-‘What has just happened?’- not ‘Why did you do that?’ (A Restorative Approach)</w:t>
      </w:r>
    </w:p>
    <w:p w14:paraId="502481E2" w14:textId="77777777" w:rsidR="00131429" w:rsidRPr="00131429" w:rsidRDefault="00131429" w:rsidP="00131429">
      <w:pPr>
        <w:spacing w:after="5" w:line="248" w:lineRule="auto"/>
        <w:ind w:left="360"/>
        <w:rPr>
          <w:rFonts w:cstheme="minorHAnsi"/>
          <w:bCs/>
          <w:sz w:val="24"/>
          <w:szCs w:val="24"/>
        </w:rPr>
      </w:pPr>
      <w:r w:rsidRPr="00131429">
        <w:rPr>
          <w:rFonts w:cstheme="minorHAnsi"/>
          <w:bCs/>
          <w:sz w:val="24"/>
          <w:szCs w:val="24"/>
        </w:rPr>
        <w:t>•</w:t>
      </w:r>
      <w:r w:rsidRPr="00131429">
        <w:rPr>
          <w:rFonts w:cstheme="minorHAnsi"/>
          <w:bCs/>
          <w:sz w:val="24"/>
          <w:szCs w:val="24"/>
        </w:rPr>
        <w:tab/>
        <w:t>Be punctual for lessons and duties</w:t>
      </w:r>
    </w:p>
    <w:p w14:paraId="239794CB" w14:textId="77777777" w:rsidR="00131429" w:rsidRPr="00131429" w:rsidRDefault="00131429" w:rsidP="00131429">
      <w:pPr>
        <w:spacing w:after="5" w:line="248" w:lineRule="auto"/>
        <w:ind w:left="360"/>
        <w:rPr>
          <w:rFonts w:cstheme="minorHAnsi"/>
          <w:bCs/>
          <w:sz w:val="24"/>
          <w:szCs w:val="24"/>
        </w:rPr>
      </w:pPr>
      <w:r w:rsidRPr="00131429">
        <w:rPr>
          <w:rFonts w:cstheme="minorHAnsi"/>
          <w:bCs/>
          <w:sz w:val="24"/>
          <w:szCs w:val="24"/>
        </w:rPr>
        <w:t>•</w:t>
      </w:r>
      <w:r w:rsidRPr="00131429">
        <w:rPr>
          <w:rFonts w:cstheme="minorHAnsi"/>
          <w:bCs/>
          <w:sz w:val="24"/>
          <w:szCs w:val="24"/>
        </w:rPr>
        <w:tab/>
        <w:t>Address pupils by name whenever possible</w:t>
      </w:r>
    </w:p>
    <w:p w14:paraId="0933F37C" w14:textId="77777777" w:rsidR="00131429" w:rsidRPr="00131429" w:rsidRDefault="00131429" w:rsidP="00131429">
      <w:pPr>
        <w:spacing w:after="5" w:line="248" w:lineRule="auto"/>
        <w:ind w:left="360"/>
        <w:rPr>
          <w:rFonts w:cstheme="minorHAnsi"/>
          <w:bCs/>
          <w:sz w:val="24"/>
          <w:szCs w:val="24"/>
        </w:rPr>
      </w:pPr>
      <w:r w:rsidRPr="00131429">
        <w:rPr>
          <w:rFonts w:cstheme="minorHAnsi"/>
          <w:bCs/>
          <w:sz w:val="24"/>
          <w:szCs w:val="24"/>
        </w:rPr>
        <w:t>•</w:t>
      </w:r>
      <w:r w:rsidRPr="00131429">
        <w:rPr>
          <w:rFonts w:cstheme="minorHAnsi"/>
          <w:bCs/>
          <w:sz w:val="24"/>
          <w:szCs w:val="24"/>
        </w:rPr>
        <w:tab/>
        <w:t>Set an example for pupils to follow in their behaviour towards both adults and pupils</w:t>
      </w:r>
    </w:p>
    <w:p w14:paraId="29109751" w14:textId="77777777" w:rsidR="00131429" w:rsidRPr="00131429" w:rsidRDefault="00131429" w:rsidP="00131429">
      <w:pPr>
        <w:spacing w:after="5" w:line="248" w:lineRule="auto"/>
        <w:ind w:left="360"/>
        <w:rPr>
          <w:rFonts w:cstheme="minorHAnsi"/>
          <w:bCs/>
          <w:sz w:val="24"/>
          <w:szCs w:val="24"/>
        </w:rPr>
      </w:pPr>
      <w:r w:rsidRPr="00131429">
        <w:rPr>
          <w:rFonts w:cstheme="minorHAnsi"/>
          <w:bCs/>
          <w:sz w:val="24"/>
          <w:szCs w:val="24"/>
        </w:rPr>
        <w:t>•</w:t>
      </w:r>
      <w:r w:rsidRPr="00131429">
        <w:rPr>
          <w:rFonts w:cstheme="minorHAnsi"/>
          <w:bCs/>
          <w:sz w:val="24"/>
          <w:szCs w:val="24"/>
        </w:rPr>
        <w:tab/>
        <w:t>Provide a safe environment free from disruption, bullying, aggression or harassment</w:t>
      </w:r>
    </w:p>
    <w:p w14:paraId="7C89CBE6" w14:textId="38A3EF2B" w:rsidR="00131429" w:rsidRPr="00131429" w:rsidRDefault="00131429" w:rsidP="00131429">
      <w:pPr>
        <w:spacing w:after="5" w:line="248" w:lineRule="auto"/>
        <w:ind w:left="360"/>
        <w:rPr>
          <w:rFonts w:cstheme="minorHAnsi"/>
          <w:bCs/>
          <w:sz w:val="24"/>
          <w:szCs w:val="24"/>
        </w:rPr>
      </w:pPr>
      <w:r w:rsidRPr="00131429">
        <w:rPr>
          <w:rFonts w:cstheme="minorHAnsi"/>
          <w:bCs/>
          <w:sz w:val="24"/>
          <w:szCs w:val="24"/>
        </w:rPr>
        <w:t>•</w:t>
      </w:r>
      <w:r w:rsidRPr="00131429">
        <w:rPr>
          <w:rFonts w:cstheme="minorHAnsi"/>
          <w:bCs/>
          <w:sz w:val="24"/>
          <w:szCs w:val="24"/>
        </w:rPr>
        <w:tab/>
        <w:t xml:space="preserve">Deal with a difficult situation quickly and efficiently before moving on, ensuring the child feels that </w:t>
      </w:r>
      <w:r>
        <w:rPr>
          <w:rFonts w:cstheme="minorHAnsi"/>
          <w:bCs/>
          <w:sz w:val="24"/>
          <w:szCs w:val="24"/>
        </w:rPr>
        <w:t xml:space="preserve"> </w:t>
      </w:r>
      <w:r w:rsidRPr="00131429">
        <w:rPr>
          <w:rFonts w:cstheme="minorHAnsi"/>
          <w:bCs/>
          <w:sz w:val="24"/>
          <w:szCs w:val="24"/>
        </w:rPr>
        <w:t>it has been dealt with</w:t>
      </w:r>
    </w:p>
    <w:p w14:paraId="4D602FB7" w14:textId="77777777" w:rsidR="00131429" w:rsidRPr="00131429" w:rsidRDefault="00131429" w:rsidP="00131429">
      <w:pPr>
        <w:spacing w:after="5" w:line="248" w:lineRule="auto"/>
        <w:ind w:left="360"/>
        <w:rPr>
          <w:rFonts w:cstheme="minorHAnsi"/>
          <w:bCs/>
          <w:sz w:val="24"/>
          <w:szCs w:val="24"/>
        </w:rPr>
      </w:pPr>
      <w:r w:rsidRPr="00131429">
        <w:rPr>
          <w:rFonts w:cstheme="minorHAnsi"/>
          <w:bCs/>
          <w:sz w:val="24"/>
          <w:szCs w:val="24"/>
        </w:rPr>
        <w:t>•</w:t>
      </w:r>
      <w:r w:rsidRPr="00131429">
        <w:rPr>
          <w:rFonts w:cstheme="minorHAnsi"/>
          <w:bCs/>
          <w:sz w:val="24"/>
          <w:szCs w:val="24"/>
        </w:rPr>
        <w:tab/>
        <w:t>Follow the agreed process for using the Behaviour board as set out in this policy and in both classrooms</w:t>
      </w:r>
    </w:p>
    <w:p w14:paraId="7E134E60" w14:textId="77777777" w:rsidR="00131429" w:rsidRPr="00131429" w:rsidRDefault="00131429" w:rsidP="00131429">
      <w:pPr>
        <w:spacing w:after="5" w:line="248" w:lineRule="auto"/>
        <w:ind w:left="360"/>
        <w:rPr>
          <w:rFonts w:cstheme="minorHAnsi"/>
          <w:bCs/>
          <w:sz w:val="24"/>
          <w:szCs w:val="24"/>
        </w:rPr>
      </w:pPr>
      <w:r w:rsidRPr="00131429">
        <w:rPr>
          <w:rFonts w:cstheme="minorHAnsi"/>
          <w:bCs/>
          <w:sz w:val="24"/>
          <w:szCs w:val="24"/>
        </w:rPr>
        <w:lastRenderedPageBreak/>
        <w:t>•</w:t>
      </w:r>
      <w:r w:rsidRPr="00131429">
        <w:rPr>
          <w:rFonts w:cstheme="minorHAnsi"/>
          <w:bCs/>
          <w:sz w:val="24"/>
          <w:szCs w:val="24"/>
        </w:rPr>
        <w:tab/>
        <w:t>Treat all pupils fairly and with respect</w:t>
      </w:r>
    </w:p>
    <w:p w14:paraId="45B2C358" w14:textId="77777777" w:rsidR="00131429" w:rsidRPr="00131429" w:rsidRDefault="00131429" w:rsidP="00131429">
      <w:pPr>
        <w:spacing w:after="5" w:line="248" w:lineRule="auto"/>
        <w:ind w:left="360"/>
        <w:rPr>
          <w:rFonts w:cstheme="minorHAnsi"/>
          <w:bCs/>
          <w:sz w:val="24"/>
          <w:szCs w:val="24"/>
        </w:rPr>
      </w:pPr>
      <w:r w:rsidRPr="00131429">
        <w:rPr>
          <w:rFonts w:cstheme="minorHAnsi"/>
          <w:bCs/>
          <w:sz w:val="24"/>
          <w:szCs w:val="24"/>
        </w:rPr>
        <w:t>•</w:t>
      </w:r>
      <w:r w:rsidRPr="00131429">
        <w:rPr>
          <w:rFonts w:cstheme="minorHAnsi"/>
          <w:bCs/>
          <w:sz w:val="24"/>
          <w:szCs w:val="24"/>
        </w:rPr>
        <w:tab/>
        <w:t>Foster positive, respectful and supportive relationships with the pupils in school</w:t>
      </w:r>
    </w:p>
    <w:p w14:paraId="75FCD438" w14:textId="77777777" w:rsidR="00131429" w:rsidRPr="00131429" w:rsidRDefault="00131429" w:rsidP="00131429">
      <w:pPr>
        <w:spacing w:after="5" w:line="248" w:lineRule="auto"/>
        <w:ind w:left="360"/>
        <w:rPr>
          <w:rFonts w:cstheme="minorHAnsi"/>
          <w:bCs/>
          <w:sz w:val="24"/>
          <w:szCs w:val="24"/>
        </w:rPr>
      </w:pPr>
      <w:r w:rsidRPr="00131429">
        <w:rPr>
          <w:rFonts w:cstheme="minorHAnsi"/>
          <w:bCs/>
          <w:sz w:val="24"/>
          <w:szCs w:val="24"/>
        </w:rPr>
        <w:t>•</w:t>
      </w:r>
      <w:r w:rsidRPr="00131429">
        <w:rPr>
          <w:rFonts w:cstheme="minorHAnsi"/>
          <w:bCs/>
          <w:sz w:val="24"/>
          <w:szCs w:val="24"/>
        </w:rPr>
        <w:tab/>
        <w:t>Develop positive relationships with parents/carers to develop a shared approach</w:t>
      </w:r>
    </w:p>
    <w:p w14:paraId="7F664C98" w14:textId="68672F2C" w:rsidR="00131429" w:rsidRDefault="00131429" w:rsidP="00131429">
      <w:pPr>
        <w:spacing w:after="5" w:line="248" w:lineRule="auto"/>
        <w:ind w:left="360"/>
        <w:rPr>
          <w:rFonts w:cstheme="minorHAnsi"/>
          <w:bCs/>
          <w:sz w:val="24"/>
          <w:szCs w:val="24"/>
        </w:rPr>
      </w:pPr>
      <w:r w:rsidRPr="00131429">
        <w:rPr>
          <w:rFonts w:cstheme="minorHAnsi"/>
          <w:bCs/>
          <w:sz w:val="24"/>
          <w:szCs w:val="24"/>
        </w:rPr>
        <w:t>•</w:t>
      </w:r>
      <w:r w:rsidRPr="00131429">
        <w:rPr>
          <w:rFonts w:cstheme="minorHAnsi"/>
          <w:bCs/>
          <w:sz w:val="24"/>
          <w:szCs w:val="24"/>
        </w:rPr>
        <w:tab/>
        <w:t>Ensure records of serious behaviour are recorded in the Behaviour log in the school office</w:t>
      </w:r>
    </w:p>
    <w:p w14:paraId="59899C20" w14:textId="77777777" w:rsidR="00131429" w:rsidRPr="00131429" w:rsidRDefault="00131429" w:rsidP="00131429">
      <w:pPr>
        <w:spacing w:after="5" w:line="248" w:lineRule="auto"/>
        <w:ind w:left="360"/>
        <w:rPr>
          <w:rFonts w:cstheme="minorHAnsi"/>
          <w:bCs/>
          <w:sz w:val="24"/>
          <w:szCs w:val="24"/>
        </w:rPr>
      </w:pPr>
    </w:p>
    <w:p w14:paraId="129564EC" w14:textId="77777777" w:rsidR="00131429" w:rsidRPr="00131429" w:rsidRDefault="00131429" w:rsidP="00131429">
      <w:pPr>
        <w:spacing w:after="5" w:line="248" w:lineRule="auto"/>
        <w:ind w:left="360"/>
        <w:rPr>
          <w:rFonts w:cstheme="minorHAnsi"/>
          <w:b/>
          <w:bCs/>
          <w:sz w:val="24"/>
          <w:szCs w:val="24"/>
        </w:rPr>
      </w:pPr>
      <w:r w:rsidRPr="00131429">
        <w:rPr>
          <w:rFonts w:cstheme="minorHAnsi"/>
          <w:b/>
          <w:bCs/>
          <w:sz w:val="28"/>
          <w:szCs w:val="24"/>
        </w:rPr>
        <w:t>Governors</w:t>
      </w:r>
      <w:r w:rsidRPr="00131429">
        <w:rPr>
          <w:rFonts w:cstheme="minorHAnsi"/>
          <w:b/>
          <w:bCs/>
          <w:sz w:val="24"/>
          <w:szCs w:val="24"/>
        </w:rPr>
        <w:t xml:space="preserve"> </w:t>
      </w:r>
    </w:p>
    <w:p w14:paraId="084D7566" w14:textId="77777777" w:rsidR="00131429" w:rsidRPr="00131429" w:rsidRDefault="00131429" w:rsidP="00131429">
      <w:pPr>
        <w:spacing w:after="5" w:line="248" w:lineRule="auto"/>
        <w:ind w:left="360"/>
        <w:rPr>
          <w:rFonts w:cstheme="minorHAnsi"/>
          <w:bCs/>
          <w:sz w:val="24"/>
          <w:szCs w:val="24"/>
        </w:rPr>
      </w:pPr>
      <w:r w:rsidRPr="00131429">
        <w:rPr>
          <w:rFonts w:cstheme="minorHAnsi"/>
          <w:bCs/>
          <w:sz w:val="24"/>
          <w:szCs w:val="24"/>
        </w:rPr>
        <w:t>•</w:t>
      </w:r>
      <w:r w:rsidRPr="00131429">
        <w:rPr>
          <w:rFonts w:cstheme="minorHAnsi"/>
          <w:bCs/>
          <w:sz w:val="24"/>
          <w:szCs w:val="24"/>
        </w:rPr>
        <w:tab/>
        <w:t xml:space="preserve">Agree the guidelines set down in the Behaviour Policy and regularly  and review their effectiveness </w:t>
      </w:r>
    </w:p>
    <w:p w14:paraId="1E9D7E5B" w14:textId="77777777" w:rsidR="00131429" w:rsidRPr="00131429" w:rsidRDefault="00131429" w:rsidP="00131429">
      <w:pPr>
        <w:spacing w:after="5" w:line="248" w:lineRule="auto"/>
        <w:ind w:left="360"/>
        <w:rPr>
          <w:rFonts w:cstheme="minorHAnsi"/>
          <w:bCs/>
          <w:sz w:val="24"/>
          <w:szCs w:val="24"/>
        </w:rPr>
      </w:pPr>
      <w:r w:rsidRPr="00131429">
        <w:rPr>
          <w:rFonts w:cstheme="minorHAnsi"/>
          <w:bCs/>
          <w:sz w:val="24"/>
          <w:szCs w:val="24"/>
        </w:rPr>
        <w:t>•</w:t>
      </w:r>
      <w:r w:rsidRPr="00131429">
        <w:rPr>
          <w:rFonts w:cstheme="minorHAnsi"/>
          <w:bCs/>
          <w:sz w:val="24"/>
          <w:szCs w:val="24"/>
        </w:rPr>
        <w:tab/>
        <w:t xml:space="preserve">Support the Head teacher and staff in carrying out these guidelines fairly and consistently </w:t>
      </w:r>
    </w:p>
    <w:p w14:paraId="1B053AA8" w14:textId="77777777" w:rsidR="00131429" w:rsidRPr="00131429" w:rsidRDefault="00131429" w:rsidP="00131429">
      <w:pPr>
        <w:spacing w:after="5" w:line="248" w:lineRule="auto"/>
        <w:ind w:left="360"/>
        <w:rPr>
          <w:rFonts w:cstheme="minorHAnsi"/>
          <w:bCs/>
          <w:sz w:val="24"/>
          <w:szCs w:val="24"/>
        </w:rPr>
      </w:pPr>
      <w:r w:rsidRPr="00131429">
        <w:rPr>
          <w:rFonts w:cstheme="minorHAnsi"/>
          <w:bCs/>
          <w:sz w:val="24"/>
          <w:szCs w:val="24"/>
        </w:rPr>
        <w:t>•</w:t>
      </w:r>
      <w:r w:rsidRPr="00131429">
        <w:rPr>
          <w:rFonts w:cstheme="minorHAnsi"/>
          <w:bCs/>
          <w:sz w:val="24"/>
          <w:szCs w:val="24"/>
        </w:rPr>
        <w:tab/>
        <w:t xml:space="preserve">   Support the differentiation of policy and practice on any grounds necessary i.e. origin, </w:t>
      </w:r>
    </w:p>
    <w:p w14:paraId="32A81174" w14:textId="7D544490" w:rsidR="00131429" w:rsidRDefault="00131429" w:rsidP="00131429">
      <w:pPr>
        <w:spacing w:after="5" w:line="248" w:lineRule="auto"/>
        <w:ind w:left="360"/>
        <w:rPr>
          <w:rFonts w:cstheme="minorHAnsi"/>
          <w:bCs/>
          <w:sz w:val="24"/>
          <w:szCs w:val="24"/>
        </w:rPr>
      </w:pPr>
      <w:r w:rsidRPr="00131429">
        <w:rPr>
          <w:rFonts w:cstheme="minorHAnsi"/>
          <w:bCs/>
          <w:sz w:val="24"/>
          <w:szCs w:val="24"/>
        </w:rPr>
        <w:t xml:space="preserve">      culture, religion, gender, disability or sexuality</w:t>
      </w:r>
    </w:p>
    <w:p w14:paraId="24D73BB4" w14:textId="77777777" w:rsidR="00131429" w:rsidRPr="00131429" w:rsidRDefault="00131429" w:rsidP="00131429">
      <w:pPr>
        <w:spacing w:after="5" w:line="248" w:lineRule="auto"/>
        <w:ind w:left="360"/>
        <w:rPr>
          <w:rFonts w:cstheme="minorHAnsi"/>
          <w:bCs/>
          <w:sz w:val="24"/>
          <w:szCs w:val="24"/>
        </w:rPr>
      </w:pPr>
    </w:p>
    <w:p w14:paraId="74B2617C" w14:textId="77777777" w:rsidR="00131429" w:rsidRPr="00131429" w:rsidRDefault="00131429" w:rsidP="00131429">
      <w:pPr>
        <w:spacing w:after="5" w:line="248" w:lineRule="auto"/>
        <w:ind w:left="360"/>
        <w:rPr>
          <w:rFonts w:cstheme="minorHAnsi"/>
          <w:b/>
          <w:bCs/>
          <w:sz w:val="28"/>
          <w:szCs w:val="24"/>
        </w:rPr>
      </w:pPr>
      <w:r w:rsidRPr="00131429">
        <w:rPr>
          <w:rFonts w:cstheme="minorHAnsi"/>
          <w:b/>
          <w:bCs/>
          <w:sz w:val="28"/>
          <w:szCs w:val="24"/>
        </w:rPr>
        <w:t xml:space="preserve">Head teacher </w:t>
      </w:r>
    </w:p>
    <w:p w14:paraId="7A52C3C9" w14:textId="77777777" w:rsidR="00131429" w:rsidRPr="00131429" w:rsidRDefault="00131429" w:rsidP="00131429">
      <w:pPr>
        <w:spacing w:after="5" w:line="248" w:lineRule="auto"/>
        <w:ind w:left="360"/>
        <w:rPr>
          <w:rFonts w:cstheme="minorHAnsi"/>
          <w:bCs/>
          <w:sz w:val="24"/>
          <w:szCs w:val="24"/>
        </w:rPr>
      </w:pPr>
      <w:r w:rsidRPr="00131429">
        <w:rPr>
          <w:rFonts w:cstheme="minorHAnsi"/>
          <w:bCs/>
          <w:sz w:val="24"/>
          <w:szCs w:val="24"/>
        </w:rPr>
        <w:t>•</w:t>
      </w:r>
      <w:r w:rsidRPr="00131429">
        <w:rPr>
          <w:rFonts w:cstheme="minorHAnsi"/>
          <w:bCs/>
          <w:sz w:val="24"/>
          <w:szCs w:val="24"/>
        </w:rPr>
        <w:tab/>
        <w:t xml:space="preserve">Promote good behaviour and respect </w:t>
      </w:r>
    </w:p>
    <w:p w14:paraId="542DEC08" w14:textId="77777777" w:rsidR="00131429" w:rsidRPr="00131429" w:rsidRDefault="00131429" w:rsidP="00131429">
      <w:pPr>
        <w:spacing w:after="5" w:line="248" w:lineRule="auto"/>
        <w:ind w:left="360"/>
        <w:rPr>
          <w:rFonts w:cstheme="minorHAnsi"/>
          <w:bCs/>
          <w:sz w:val="24"/>
          <w:szCs w:val="24"/>
        </w:rPr>
      </w:pPr>
      <w:r w:rsidRPr="00131429">
        <w:rPr>
          <w:rFonts w:cstheme="minorHAnsi"/>
          <w:bCs/>
          <w:sz w:val="24"/>
          <w:szCs w:val="24"/>
        </w:rPr>
        <w:t>•</w:t>
      </w:r>
      <w:r w:rsidRPr="00131429">
        <w:rPr>
          <w:rFonts w:cstheme="minorHAnsi"/>
          <w:bCs/>
          <w:sz w:val="24"/>
          <w:szCs w:val="24"/>
        </w:rPr>
        <w:tab/>
        <w:t xml:space="preserve">Listen to pupils </w:t>
      </w:r>
    </w:p>
    <w:p w14:paraId="00C4CC0C" w14:textId="77777777" w:rsidR="00131429" w:rsidRPr="00131429" w:rsidRDefault="00131429" w:rsidP="00131429">
      <w:pPr>
        <w:spacing w:after="5" w:line="248" w:lineRule="auto"/>
        <w:ind w:left="360"/>
        <w:rPr>
          <w:rFonts w:cstheme="minorHAnsi"/>
          <w:bCs/>
          <w:sz w:val="24"/>
          <w:szCs w:val="24"/>
        </w:rPr>
      </w:pPr>
      <w:r w:rsidRPr="00131429">
        <w:rPr>
          <w:rFonts w:cstheme="minorHAnsi"/>
          <w:bCs/>
          <w:sz w:val="24"/>
          <w:szCs w:val="24"/>
        </w:rPr>
        <w:t>•</w:t>
      </w:r>
      <w:r w:rsidRPr="00131429">
        <w:rPr>
          <w:rFonts w:cstheme="minorHAnsi"/>
          <w:bCs/>
          <w:sz w:val="24"/>
          <w:szCs w:val="24"/>
        </w:rPr>
        <w:tab/>
        <w:t xml:space="preserve">Ensure each child is treated fairly and with respect </w:t>
      </w:r>
    </w:p>
    <w:p w14:paraId="18D4935F" w14:textId="77777777" w:rsidR="00131429" w:rsidRPr="00131429" w:rsidRDefault="00131429" w:rsidP="00131429">
      <w:pPr>
        <w:spacing w:after="5" w:line="248" w:lineRule="auto"/>
        <w:ind w:left="360"/>
        <w:rPr>
          <w:rFonts w:cstheme="minorHAnsi"/>
          <w:bCs/>
          <w:sz w:val="24"/>
          <w:szCs w:val="24"/>
        </w:rPr>
      </w:pPr>
      <w:r w:rsidRPr="00131429">
        <w:rPr>
          <w:rFonts w:cstheme="minorHAnsi"/>
          <w:bCs/>
          <w:sz w:val="24"/>
          <w:szCs w:val="24"/>
        </w:rPr>
        <w:t>•</w:t>
      </w:r>
      <w:r w:rsidRPr="00131429">
        <w:rPr>
          <w:rFonts w:cstheme="minorHAnsi"/>
          <w:bCs/>
          <w:sz w:val="24"/>
          <w:szCs w:val="24"/>
        </w:rPr>
        <w:tab/>
        <w:t xml:space="preserve">Model positive, social behaviour, setting a good example to staff and pupils </w:t>
      </w:r>
    </w:p>
    <w:p w14:paraId="2E266108" w14:textId="77777777" w:rsidR="00131429" w:rsidRPr="00131429" w:rsidRDefault="00131429" w:rsidP="00131429">
      <w:pPr>
        <w:spacing w:after="5" w:line="248" w:lineRule="auto"/>
        <w:ind w:left="360"/>
        <w:rPr>
          <w:rFonts w:cstheme="minorHAnsi"/>
          <w:bCs/>
          <w:sz w:val="24"/>
          <w:szCs w:val="24"/>
        </w:rPr>
      </w:pPr>
      <w:r w:rsidRPr="00131429">
        <w:rPr>
          <w:rFonts w:cstheme="minorHAnsi"/>
          <w:bCs/>
          <w:sz w:val="24"/>
          <w:szCs w:val="24"/>
        </w:rPr>
        <w:t>•</w:t>
      </w:r>
      <w:r w:rsidRPr="00131429">
        <w:rPr>
          <w:rFonts w:cstheme="minorHAnsi"/>
          <w:bCs/>
          <w:sz w:val="24"/>
          <w:szCs w:val="24"/>
        </w:rPr>
        <w:tab/>
        <w:t xml:space="preserve">     The Head teacher will ensure that support and training is in place for staff to manage challenging </w:t>
      </w:r>
    </w:p>
    <w:p w14:paraId="116533C2" w14:textId="77777777" w:rsidR="00131429" w:rsidRPr="00131429" w:rsidRDefault="00131429" w:rsidP="00131429">
      <w:pPr>
        <w:spacing w:after="5" w:line="248" w:lineRule="auto"/>
        <w:ind w:left="360"/>
        <w:rPr>
          <w:rFonts w:cstheme="minorHAnsi"/>
          <w:bCs/>
          <w:sz w:val="24"/>
          <w:szCs w:val="24"/>
        </w:rPr>
      </w:pPr>
      <w:r w:rsidRPr="00131429">
        <w:rPr>
          <w:rFonts w:cstheme="minorHAnsi"/>
          <w:bCs/>
          <w:sz w:val="24"/>
          <w:szCs w:val="24"/>
        </w:rPr>
        <w:t xml:space="preserve">       behaviour- annually at least</w:t>
      </w:r>
    </w:p>
    <w:p w14:paraId="727F4C03" w14:textId="77777777" w:rsidR="00131429" w:rsidRPr="00131429" w:rsidRDefault="00131429" w:rsidP="00131429">
      <w:pPr>
        <w:spacing w:after="5" w:line="248" w:lineRule="auto"/>
        <w:ind w:left="360"/>
        <w:rPr>
          <w:rFonts w:cstheme="minorHAnsi"/>
          <w:bCs/>
          <w:sz w:val="24"/>
          <w:szCs w:val="24"/>
        </w:rPr>
      </w:pPr>
      <w:r w:rsidRPr="00131429">
        <w:rPr>
          <w:rFonts w:cstheme="minorHAnsi"/>
          <w:bCs/>
          <w:sz w:val="24"/>
          <w:szCs w:val="24"/>
        </w:rPr>
        <w:t>•</w:t>
      </w:r>
      <w:r w:rsidRPr="00131429">
        <w:rPr>
          <w:rFonts w:cstheme="minorHAnsi"/>
          <w:bCs/>
          <w:sz w:val="24"/>
          <w:szCs w:val="24"/>
        </w:rPr>
        <w:tab/>
        <w:t xml:space="preserve">Give effective reprimands and reminders of good behaviour </w:t>
      </w:r>
    </w:p>
    <w:p w14:paraId="18940FEF" w14:textId="77777777" w:rsidR="00131429" w:rsidRPr="00131429" w:rsidRDefault="00131429" w:rsidP="00131429">
      <w:pPr>
        <w:spacing w:after="5" w:line="248" w:lineRule="auto"/>
        <w:ind w:left="360"/>
        <w:rPr>
          <w:rFonts w:cstheme="minorHAnsi"/>
          <w:bCs/>
          <w:sz w:val="24"/>
          <w:szCs w:val="24"/>
        </w:rPr>
      </w:pPr>
      <w:r w:rsidRPr="00131429">
        <w:rPr>
          <w:rFonts w:cstheme="minorHAnsi"/>
          <w:bCs/>
          <w:sz w:val="24"/>
          <w:szCs w:val="24"/>
        </w:rPr>
        <w:t>•</w:t>
      </w:r>
      <w:r w:rsidRPr="00131429">
        <w:rPr>
          <w:rFonts w:cstheme="minorHAnsi"/>
          <w:bCs/>
          <w:sz w:val="24"/>
          <w:szCs w:val="24"/>
        </w:rPr>
        <w:tab/>
        <w:t xml:space="preserve">Work closely with parents to help improve a child's behaviour </w:t>
      </w:r>
    </w:p>
    <w:p w14:paraId="0333F0DC" w14:textId="77777777" w:rsidR="00131429" w:rsidRPr="00131429" w:rsidRDefault="00131429" w:rsidP="00131429">
      <w:pPr>
        <w:spacing w:after="5" w:line="248" w:lineRule="auto"/>
        <w:ind w:left="360"/>
        <w:rPr>
          <w:rFonts w:cstheme="minorHAnsi"/>
          <w:bCs/>
          <w:sz w:val="24"/>
          <w:szCs w:val="24"/>
        </w:rPr>
      </w:pPr>
      <w:r w:rsidRPr="00131429">
        <w:rPr>
          <w:rFonts w:cstheme="minorHAnsi"/>
          <w:bCs/>
          <w:sz w:val="24"/>
          <w:szCs w:val="24"/>
        </w:rPr>
        <w:t>•</w:t>
      </w:r>
      <w:r w:rsidRPr="00131429">
        <w:rPr>
          <w:rFonts w:cstheme="minorHAnsi"/>
          <w:bCs/>
          <w:sz w:val="24"/>
          <w:szCs w:val="24"/>
        </w:rPr>
        <w:tab/>
        <w:t xml:space="preserve">Comply with LA regulations regarding the use of force to control or restrain pupils </w:t>
      </w:r>
    </w:p>
    <w:p w14:paraId="7AABE1C3" w14:textId="77777777" w:rsidR="00131429" w:rsidRPr="00131429" w:rsidRDefault="00131429" w:rsidP="00131429">
      <w:pPr>
        <w:spacing w:after="5" w:line="248" w:lineRule="auto"/>
        <w:ind w:left="360"/>
        <w:rPr>
          <w:rFonts w:cstheme="minorHAnsi"/>
          <w:bCs/>
          <w:sz w:val="24"/>
          <w:szCs w:val="24"/>
        </w:rPr>
      </w:pPr>
      <w:r w:rsidRPr="00131429">
        <w:rPr>
          <w:rFonts w:cstheme="minorHAnsi"/>
          <w:bCs/>
          <w:sz w:val="24"/>
          <w:szCs w:val="24"/>
        </w:rPr>
        <w:t>•</w:t>
      </w:r>
      <w:r w:rsidRPr="00131429">
        <w:rPr>
          <w:rFonts w:cstheme="minorHAnsi"/>
          <w:bCs/>
          <w:sz w:val="24"/>
          <w:szCs w:val="24"/>
        </w:rPr>
        <w:tab/>
        <w:t xml:space="preserve">Work with outside agencies to support parents and children to manage behaviour </w:t>
      </w:r>
    </w:p>
    <w:p w14:paraId="2F00FEBD" w14:textId="77777777" w:rsidR="00131429" w:rsidRPr="00131429" w:rsidRDefault="00131429" w:rsidP="00131429">
      <w:pPr>
        <w:spacing w:after="5" w:line="248" w:lineRule="auto"/>
        <w:ind w:left="360"/>
        <w:rPr>
          <w:rFonts w:cstheme="minorHAnsi"/>
          <w:bCs/>
          <w:sz w:val="24"/>
          <w:szCs w:val="24"/>
        </w:rPr>
      </w:pPr>
      <w:r w:rsidRPr="00131429">
        <w:rPr>
          <w:rFonts w:cstheme="minorHAnsi"/>
          <w:bCs/>
          <w:sz w:val="24"/>
          <w:szCs w:val="24"/>
        </w:rPr>
        <w:t>•</w:t>
      </w:r>
      <w:r w:rsidRPr="00131429">
        <w:rPr>
          <w:rFonts w:cstheme="minorHAnsi"/>
          <w:bCs/>
          <w:sz w:val="24"/>
          <w:szCs w:val="24"/>
        </w:rPr>
        <w:tab/>
        <w:t xml:space="preserve">Exclude a pupil from school for a fixed term, or permanently in accordance with LA guidelines </w:t>
      </w:r>
    </w:p>
    <w:p w14:paraId="54395DAB" w14:textId="77777777" w:rsidR="00131429" w:rsidRPr="00131429" w:rsidRDefault="00131429" w:rsidP="00131429">
      <w:pPr>
        <w:spacing w:after="5" w:line="248" w:lineRule="auto"/>
        <w:ind w:left="360"/>
        <w:rPr>
          <w:rFonts w:cstheme="minorHAnsi"/>
          <w:b/>
          <w:bCs/>
          <w:sz w:val="24"/>
          <w:szCs w:val="24"/>
        </w:rPr>
      </w:pPr>
      <w:r w:rsidRPr="00131429">
        <w:rPr>
          <w:rFonts w:cstheme="minorHAnsi"/>
          <w:bCs/>
          <w:sz w:val="24"/>
          <w:szCs w:val="24"/>
        </w:rPr>
        <w:t>•</w:t>
      </w:r>
      <w:r w:rsidRPr="00131429">
        <w:rPr>
          <w:rFonts w:cstheme="minorHAnsi"/>
          <w:bCs/>
          <w:sz w:val="24"/>
          <w:szCs w:val="24"/>
        </w:rPr>
        <w:tab/>
        <w:t>Notify Governors of any intended exclusions, following LA procedure</w:t>
      </w:r>
      <w:r w:rsidRPr="00131429">
        <w:rPr>
          <w:rFonts w:cstheme="minorHAnsi"/>
          <w:b/>
          <w:bCs/>
          <w:sz w:val="24"/>
          <w:szCs w:val="24"/>
        </w:rPr>
        <w:t xml:space="preserve"> </w:t>
      </w:r>
    </w:p>
    <w:p w14:paraId="323BC400" w14:textId="21EDD403" w:rsidR="00131429" w:rsidRDefault="00131429" w:rsidP="00131429">
      <w:pPr>
        <w:spacing w:after="5" w:line="248" w:lineRule="auto"/>
        <w:rPr>
          <w:rFonts w:cstheme="minorHAnsi"/>
          <w:bCs/>
          <w:sz w:val="24"/>
          <w:szCs w:val="24"/>
        </w:rPr>
      </w:pPr>
      <w:r w:rsidRPr="00131429">
        <w:rPr>
          <w:rFonts w:cstheme="minorHAnsi"/>
          <w:b/>
          <w:bCs/>
          <w:sz w:val="24"/>
          <w:szCs w:val="24"/>
        </w:rPr>
        <w:t>•</w:t>
      </w:r>
      <w:r w:rsidRPr="00131429">
        <w:rPr>
          <w:rFonts w:cstheme="minorHAnsi"/>
          <w:b/>
          <w:bCs/>
          <w:sz w:val="24"/>
          <w:szCs w:val="24"/>
        </w:rPr>
        <w:tab/>
      </w:r>
      <w:r w:rsidRPr="00131429">
        <w:rPr>
          <w:rFonts w:cstheme="minorHAnsi"/>
          <w:bCs/>
          <w:sz w:val="24"/>
          <w:szCs w:val="24"/>
        </w:rPr>
        <w:t>Ensure records of 'serious' behaviour are maintained</w:t>
      </w:r>
    </w:p>
    <w:p w14:paraId="3BEB2A1E" w14:textId="56D627BB" w:rsidR="00786635" w:rsidRDefault="00786635" w:rsidP="00131429">
      <w:pPr>
        <w:spacing w:after="5" w:line="248" w:lineRule="auto"/>
        <w:rPr>
          <w:rFonts w:cstheme="minorHAnsi"/>
          <w:bCs/>
          <w:sz w:val="24"/>
          <w:szCs w:val="24"/>
        </w:rPr>
      </w:pPr>
    </w:p>
    <w:p w14:paraId="70BF1DBA" w14:textId="00F28FF2" w:rsidR="00786635" w:rsidRDefault="00786635" w:rsidP="00131429">
      <w:pPr>
        <w:spacing w:after="5" w:line="248" w:lineRule="auto"/>
        <w:rPr>
          <w:rFonts w:cstheme="minorHAnsi"/>
          <w:bCs/>
          <w:sz w:val="24"/>
          <w:szCs w:val="24"/>
        </w:rPr>
      </w:pPr>
    </w:p>
    <w:p w14:paraId="7488DA0D" w14:textId="4A7DDB7D" w:rsidR="00786635" w:rsidRDefault="00786635" w:rsidP="00131429">
      <w:pPr>
        <w:spacing w:after="5" w:line="248" w:lineRule="auto"/>
        <w:rPr>
          <w:rFonts w:cstheme="minorHAnsi"/>
          <w:bCs/>
          <w:sz w:val="24"/>
          <w:szCs w:val="24"/>
        </w:rPr>
      </w:pPr>
      <w:r>
        <w:rPr>
          <w:rFonts w:cstheme="minorHAnsi"/>
          <w:bCs/>
          <w:sz w:val="24"/>
          <w:szCs w:val="24"/>
        </w:rPr>
        <w:t xml:space="preserve">Please see the link Policy: Staff Code of Conduct </w:t>
      </w:r>
      <w:hyperlink r:id="rId10" w:history="1">
        <w:r w:rsidRPr="00786635">
          <w:rPr>
            <w:rStyle w:val="Hyperlink"/>
            <w:rFonts w:cstheme="minorHAnsi"/>
            <w:bCs/>
            <w:sz w:val="24"/>
            <w:szCs w:val="24"/>
          </w:rPr>
          <w:t>C:\Users\ecornhill\Fairburn Community Primary School\Fairburn - Staff - Documents\Policies\School Policies\Autumn Term\Staff Code of Conduct 2023.docx</w:t>
        </w:r>
      </w:hyperlink>
    </w:p>
    <w:p w14:paraId="4FE18339" w14:textId="6840B792" w:rsidR="009C5085" w:rsidRDefault="009C5085" w:rsidP="00131429">
      <w:pPr>
        <w:spacing w:after="5" w:line="248" w:lineRule="auto"/>
        <w:rPr>
          <w:rFonts w:cstheme="minorHAnsi"/>
          <w:b/>
          <w:bCs/>
          <w:sz w:val="24"/>
          <w:szCs w:val="24"/>
        </w:rPr>
      </w:pPr>
    </w:p>
    <w:p w14:paraId="15CF4790" w14:textId="15D12A0E" w:rsidR="009C5085" w:rsidRPr="00B66B1F" w:rsidRDefault="009C5085" w:rsidP="00131429">
      <w:pPr>
        <w:spacing w:after="5" w:line="248" w:lineRule="auto"/>
        <w:rPr>
          <w:rFonts w:cstheme="minorHAnsi"/>
          <w:b/>
          <w:bCs/>
          <w:sz w:val="28"/>
          <w:szCs w:val="24"/>
        </w:rPr>
      </w:pPr>
      <w:r w:rsidRPr="00B66B1F">
        <w:rPr>
          <w:rFonts w:cstheme="minorHAnsi"/>
          <w:b/>
          <w:bCs/>
          <w:sz w:val="28"/>
          <w:szCs w:val="24"/>
        </w:rPr>
        <w:t>Our School Rules displayed in each classroom and in and around school.</w:t>
      </w:r>
    </w:p>
    <w:p w14:paraId="59B9C93F" w14:textId="026C4BE4" w:rsidR="009C5085" w:rsidRDefault="009C5085" w:rsidP="009C5085">
      <w:pPr>
        <w:pStyle w:val="ListParagraph"/>
        <w:numPr>
          <w:ilvl w:val="0"/>
          <w:numId w:val="34"/>
        </w:numPr>
        <w:spacing w:after="5" w:line="248" w:lineRule="auto"/>
        <w:rPr>
          <w:rFonts w:cstheme="minorHAnsi"/>
          <w:bCs/>
          <w:sz w:val="24"/>
          <w:szCs w:val="24"/>
        </w:rPr>
      </w:pPr>
      <w:r>
        <w:rPr>
          <w:rFonts w:cstheme="minorHAnsi"/>
          <w:bCs/>
          <w:sz w:val="24"/>
          <w:szCs w:val="24"/>
        </w:rPr>
        <w:t>We will always be polite and listen to each other.</w:t>
      </w:r>
    </w:p>
    <w:p w14:paraId="533FAB9D" w14:textId="1EB881E7" w:rsidR="009C5085" w:rsidRDefault="009C5085" w:rsidP="009C5085">
      <w:pPr>
        <w:pStyle w:val="ListParagraph"/>
        <w:numPr>
          <w:ilvl w:val="0"/>
          <w:numId w:val="34"/>
        </w:numPr>
        <w:spacing w:after="5" w:line="248" w:lineRule="auto"/>
        <w:rPr>
          <w:rFonts w:cstheme="minorHAnsi"/>
          <w:bCs/>
          <w:sz w:val="24"/>
          <w:szCs w:val="24"/>
        </w:rPr>
      </w:pPr>
      <w:r>
        <w:rPr>
          <w:rFonts w:cstheme="minorHAnsi"/>
          <w:bCs/>
          <w:sz w:val="24"/>
          <w:szCs w:val="24"/>
        </w:rPr>
        <w:t>We will speak nicely to each other.</w:t>
      </w:r>
    </w:p>
    <w:p w14:paraId="275C47B9" w14:textId="3C25EA16" w:rsidR="009C5085" w:rsidRDefault="009C5085" w:rsidP="009C5085">
      <w:pPr>
        <w:pStyle w:val="ListParagraph"/>
        <w:numPr>
          <w:ilvl w:val="0"/>
          <w:numId w:val="34"/>
        </w:numPr>
        <w:spacing w:after="5" w:line="248" w:lineRule="auto"/>
        <w:rPr>
          <w:rFonts w:cstheme="minorHAnsi"/>
          <w:bCs/>
          <w:sz w:val="24"/>
          <w:szCs w:val="24"/>
        </w:rPr>
      </w:pPr>
      <w:r>
        <w:rPr>
          <w:rFonts w:cstheme="minorHAnsi"/>
          <w:bCs/>
          <w:sz w:val="24"/>
          <w:szCs w:val="24"/>
        </w:rPr>
        <w:t>We will always follow instructions.</w:t>
      </w:r>
    </w:p>
    <w:p w14:paraId="15921E65" w14:textId="73A8F610" w:rsidR="009C5085" w:rsidRPr="009C5085" w:rsidRDefault="009C5085" w:rsidP="009C5085">
      <w:pPr>
        <w:pStyle w:val="ListParagraph"/>
        <w:numPr>
          <w:ilvl w:val="0"/>
          <w:numId w:val="34"/>
        </w:numPr>
        <w:spacing w:after="5" w:line="248" w:lineRule="auto"/>
        <w:rPr>
          <w:rFonts w:cstheme="minorHAnsi"/>
          <w:bCs/>
          <w:sz w:val="24"/>
          <w:szCs w:val="24"/>
        </w:rPr>
      </w:pPr>
      <w:r>
        <w:rPr>
          <w:rFonts w:cstheme="minorHAnsi"/>
          <w:bCs/>
          <w:sz w:val="24"/>
          <w:szCs w:val="24"/>
        </w:rPr>
        <w:t xml:space="preserve">We will be kind to everyone. </w:t>
      </w:r>
    </w:p>
    <w:p w14:paraId="066E8E0F" w14:textId="77777777" w:rsidR="00131429" w:rsidRPr="006B0C95" w:rsidRDefault="00131429" w:rsidP="00131429">
      <w:pPr>
        <w:spacing w:after="5" w:line="248" w:lineRule="auto"/>
        <w:rPr>
          <w:rFonts w:cstheme="minorHAnsi"/>
          <w:b/>
          <w:bCs/>
          <w:sz w:val="24"/>
          <w:szCs w:val="24"/>
        </w:rPr>
      </w:pPr>
    </w:p>
    <w:p w14:paraId="60A99718" w14:textId="77777777" w:rsidR="000A1C92" w:rsidRDefault="000A1C92" w:rsidP="00131429">
      <w:pPr>
        <w:spacing w:after="51" w:line="250" w:lineRule="auto"/>
        <w:ind w:left="-5" w:right="432"/>
        <w:rPr>
          <w:rFonts w:eastAsia="Arial" w:cstheme="minorHAnsi"/>
          <w:b/>
          <w:sz w:val="28"/>
          <w:szCs w:val="24"/>
        </w:rPr>
      </w:pPr>
    </w:p>
    <w:p w14:paraId="4124731B" w14:textId="4EBCC0AF" w:rsidR="00131429" w:rsidRPr="00131429" w:rsidRDefault="004006C4" w:rsidP="000A1C92">
      <w:pPr>
        <w:spacing w:after="51" w:line="250" w:lineRule="auto"/>
        <w:ind w:left="-5" w:right="432"/>
        <w:jc w:val="center"/>
        <w:rPr>
          <w:rFonts w:cstheme="minorHAnsi"/>
          <w:sz w:val="28"/>
          <w:szCs w:val="24"/>
        </w:rPr>
      </w:pPr>
      <w:r w:rsidRPr="00131429">
        <w:rPr>
          <w:rFonts w:eastAsia="Arial" w:cstheme="minorHAnsi"/>
          <w:b/>
          <w:sz w:val="28"/>
          <w:szCs w:val="24"/>
        </w:rPr>
        <w:t>O</w:t>
      </w:r>
      <w:r w:rsidR="00B66B1F">
        <w:rPr>
          <w:rFonts w:eastAsia="Arial" w:cstheme="minorHAnsi"/>
          <w:b/>
          <w:sz w:val="28"/>
          <w:szCs w:val="24"/>
        </w:rPr>
        <w:t>ur Positive A</w:t>
      </w:r>
      <w:r w:rsidR="009B1F59" w:rsidRPr="00131429">
        <w:rPr>
          <w:rFonts w:eastAsia="Arial" w:cstheme="minorHAnsi"/>
          <w:b/>
          <w:sz w:val="28"/>
          <w:szCs w:val="24"/>
        </w:rPr>
        <w:t>pproach</w:t>
      </w:r>
    </w:p>
    <w:p w14:paraId="2E60A874" w14:textId="77777777" w:rsidR="00131429" w:rsidRPr="002E7167" w:rsidRDefault="00131429" w:rsidP="00131429">
      <w:pPr>
        <w:ind w:right="557"/>
        <w:rPr>
          <w:rFonts w:cstheme="minorHAnsi"/>
          <w:b/>
          <w:sz w:val="24"/>
          <w:szCs w:val="24"/>
        </w:rPr>
      </w:pPr>
      <w:r w:rsidRPr="002E7167">
        <w:rPr>
          <w:rFonts w:cstheme="minorHAnsi"/>
          <w:b/>
          <w:sz w:val="24"/>
          <w:szCs w:val="24"/>
        </w:rPr>
        <w:t>Good Behaviour</w:t>
      </w:r>
    </w:p>
    <w:p w14:paraId="4D2B3538" w14:textId="77777777" w:rsidR="00131429" w:rsidRPr="00131429" w:rsidRDefault="00131429" w:rsidP="00131429">
      <w:pPr>
        <w:spacing w:after="0"/>
        <w:ind w:right="557"/>
        <w:rPr>
          <w:rFonts w:cstheme="minorHAnsi"/>
          <w:sz w:val="24"/>
          <w:szCs w:val="24"/>
        </w:rPr>
      </w:pPr>
      <w:r w:rsidRPr="00131429">
        <w:rPr>
          <w:rFonts w:cstheme="minorHAnsi"/>
          <w:sz w:val="24"/>
          <w:szCs w:val="24"/>
        </w:rPr>
        <w:t>At Fairburn Community Primary School, all staff are committed to promoting and rewarding good behaviour.  We believe that the most effective way of achieving our aims and expectations is to praise and encourage positive behaviour and to motivate pupils in realising that good behaviour is valued. Opportunities within school to do this are through-</w:t>
      </w:r>
    </w:p>
    <w:p w14:paraId="0DA57F56" w14:textId="77777777" w:rsidR="00131429" w:rsidRPr="00131429" w:rsidRDefault="00131429" w:rsidP="00131429">
      <w:pPr>
        <w:spacing w:after="0"/>
        <w:ind w:right="557"/>
        <w:rPr>
          <w:rFonts w:cstheme="minorHAnsi"/>
          <w:sz w:val="24"/>
          <w:szCs w:val="24"/>
        </w:rPr>
      </w:pPr>
      <w:r w:rsidRPr="00131429">
        <w:rPr>
          <w:rFonts w:cstheme="minorHAnsi"/>
          <w:sz w:val="24"/>
          <w:szCs w:val="24"/>
        </w:rPr>
        <w:t>•</w:t>
      </w:r>
      <w:r w:rsidRPr="00131429">
        <w:rPr>
          <w:rFonts w:cstheme="minorHAnsi"/>
          <w:sz w:val="24"/>
          <w:szCs w:val="24"/>
        </w:rPr>
        <w:tab/>
        <w:t xml:space="preserve">Teacher’s Certificate Awards </w:t>
      </w:r>
    </w:p>
    <w:p w14:paraId="19290961" w14:textId="77777777" w:rsidR="00131429" w:rsidRDefault="00131429" w:rsidP="00131429">
      <w:pPr>
        <w:spacing w:after="0"/>
        <w:ind w:right="557"/>
        <w:rPr>
          <w:rFonts w:cstheme="minorHAnsi"/>
          <w:sz w:val="24"/>
          <w:szCs w:val="24"/>
        </w:rPr>
      </w:pPr>
      <w:r>
        <w:rPr>
          <w:rFonts w:cstheme="minorHAnsi"/>
          <w:sz w:val="24"/>
          <w:szCs w:val="24"/>
        </w:rPr>
        <w:lastRenderedPageBreak/>
        <w:t>•</w:t>
      </w:r>
      <w:r>
        <w:rPr>
          <w:rFonts w:cstheme="minorHAnsi"/>
          <w:sz w:val="24"/>
          <w:szCs w:val="24"/>
        </w:rPr>
        <w:tab/>
        <w:t xml:space="preserve">Teaching by example </w:t>
      </w:r>
    </w:p>
    <w:p w14:paraId="741B0FEC" w14:textId="10BC0C1A" w:rsidR="00131429" w:rsidRPr="00131429" w:rsidRDefault="00131429" w:rsidP="00131429">
      <w:pPr>
        <w:spacing w:after="0"/>
        <w:ind w:right="557"/>
        <w:rPr>
          <w:rFonts w:cstheme="minorHAnsi"/>
          <w:sz w:val="24"/>
          <w:szCs w:val="24"/>
        </w:rPr>
      </w:pPr>
      <w:r w:rsidRPr="00131429">
        <w:rPr>
          <w:rFonts w:cstheme="minorHAnsi"/>
          <w:sz w:val="24"/>
          <w:szCs w:val="24"/>
        </w:rPr>
        <w:t>•</w:t>
      </w:r>
      <w:r w:rsidRPr="00131429">
        <w:rPr>
          <w:rFonts w:cstheme="minorHAnsi"/>
          <w:sz w:val="24"/>
          <w:szCs w:val="24"/>
        </w:rPr>
        <w:tab/>
        <w:t xml:space="preserve">Positive praise </w:t>
      </w:r>
    </w:p>
    <w:p w14:paraId="4D3EBBCE" w14:textId="77777777" w:rsidR="00131429" w:rsidRPr="00131429" w:rsidRDefault="00131429" w:rsidP="00131429">
      <w:pPr>
        <w:spacing w:after="0"/>
        <w:ind w:right="557"/>
        <w:rPr>
          <w:rFonts w:cstheme="minorHAnsi"/>
          <w:sz w:val="24"/>
          <w:szCs w:val="24"/>
        </w:rPr>
      </w:pPr>
      <w:r w:rsidRPr="00131429">
        <w:rPr>
          <w:rFonts w:cstheme="minorHAnsi"/>
          <w:sz w:val="24"/>
          <w:szCs w:val="24"/>
        </w:rPr>
        <w:t>•</w:t>
      </w:r>
      <w:r w:rsidRPr="00131429">
        <w:rPr>
          <w:rFonts w:cstheme="minorHAnsi"/>
          <w:sz w:val="24"/>
          <w:szCs w:val="24"/>
        </w:rPr>
        <w:tab/>
        <w:t xml:space="preserve">Stickers </w:t>
      </w:r>
    </w:p>
    <w:p w14:paraId="7AB7BD67" w14:textId="77777777" w:rsidR="00131429" w:rsidRPr="00131429" w:rsidRDefault="00131429" w:rsidP="00131429">
      <w:pPr>
        <w:spacing w:after="0"/>
        <w:ind w:right="557"/>
        <w:rPr>
          <w:rFonts w:cstheme="minorHAnsi"/>
          <w:sz w:val="24"/>
          <w:szCs w:val="24"/>
        </w:rPr>
      </w:pPr>
      <w:r w:rsidRPr="00131429">
        <w:rPr>
          <w:rFonts w:cstheme="minorHAnsi"/>
          <w:sz w:val="24"/>
          <w:szCs w:val="24"/>
        </w:rPr>
        <w:t>•</w:t>
      </w:r>
      <w:r w:rsidRPr="00131429">
        <w:rPr>
          <w:rFonts w:cstheme="minorHAnsi"/>
          <w:sz w:val="24"/>
          <w:szCs w:val="24"/>
        </w:rPr>
        <w:tab/>
        <w:t xml:space="preserve">Treats </w:t>
      </w:r>
    </w:p>
    <w:p w14:paraId="75EA0403" w14:textId="77777777" w:rsidR="00131429" w:rsidRPr="00131429" w:rsidRDefault="00131429" w:rsidP="00131429">
      <w:pPr>
        <w:spacing w:after="0"/>
        <w:ind w:right="557"/>
        <w:rPr>
          <w:rFonts w:cstheme="minorHAnsi"/>
          <w:sz w:val="24"/>
          <w:szCs w:val="24"/>
        </w:rPr>
      </w:pPr>
      <w:r w:rsidRPr="00131429">
        <w:rPr>
          <w:rFonts w:cstheme="minorHAnsi"/>
          <w:sz w:val="24"/>
          <w:szCs w:val="24"/>
        </w:rPr>
        <w:t>•</w:t>
      </w:r>
      <w:r w:rsidRPr="00131429">
        <w:rPr>
          <w:rFonts w:cstheme="minorHAnsi"/>
          <w:sz w:val="24"/>
          <w:szCs w:val="24"/>
        </w:rPr>
        <w:tab/>
        <w:t xml:space="preserve">Allocation of responsibilities </w:t>
      </w:r>
    </w:p>
    <w:p w14:paraId="2DA8E100" w14:textId="77777777" w:rsidR="00131429" w:rsidRPr="00131429" w:rsidRDefault="00131429" w:rsidP="00131429">
      <w:pPr>
        <w:spacing w:after="0"/>
        <w:ind w:right="557"/>
        <w:rPr>
          <w:rFonts w:cstheme="minorHAnsi"/>
          <w:sz w:val="24"/>
          <w:szCs w:val="24"/>
        </w:rPr>
      </w:pPr>
      <w:r w:rsidRPr="00131429">
        <w:rPr>
          <w:rFonts w:cstheme="minorHAnsi"/>
          <w:sz w:val="24"/>
          <w:szCs w:val="24"/>
        </w:rPr>
        <w:t>•</w:t>
      </w:r>
      <w:r w:rsidRPr="00131429">
        <w:rPr>
          <w:rFonts w:cstheme="minorHAnsi"/>
          <w:sz w:val="24"/>
          <w:szCs w:val="24"/>
        </w:rPr>
        <w:tab/>
        <w:t xml:space="preserve">Raise self- esteem through teaching independent and self- reliance </w:t>
      </w:r>
    </w:p>
    <w:p w14:paraId="42CC84DB" w14:textId="77777777" w:rsidR="00131429" w:rsidRPr="00131429" w:rsidRDefault="00131429" w:rsidP="00131429">
      <w:pPr>
        <w:spacing w:after="0"/>
        <w:ind w:right="557"/>
        <w:rPr>
          <w:rFonts w:cstheme="minorHAnsi"/>
          <w:sz w:val="24"/>
          <w:szCs w:val="24"/>
        </w:rPr>
      </w:pPr>
      <w:r w:rsidRPr="00131429">
        <w:rPr>
          <w:rFonts w:cstheme="minorHAnsi"/>
          <w:sz w:val="24"/>
          <w:szCs w:val="24"/>
        </w:rPr>
        <w:t>•</w:t>
      </w:r>
      <w:r w:rsidRPr="00131429">
        <w:rPr>
          <w:rFonts w:cstheme="minorHAnsi"/>
          <w:sz w:val="24"/>
          <w:szCs w:val="24"/>
        </w:rPr>
        <w:tab/>
        <w:t xml:space="preserve">Listening </w:t>
      </w:r>
    </w:p>
    <w:p w14:paraId="46C52938" w14:textId="20E1434C" w:rsidR="00131429" w:rsidRDefault="000A1C92" w:rsidP="00131429">
      <w:pPr>
        <w:spacing w:after="0"/>
        <w:ind w:right="557"/>
        <w:rPr>
          <w:rFonts w:cstheme="minorHAnsi"/>
          <w:sz w:val="24"/>
          <w:szCs w:val="24"/>
        </w:rPr>
      </w:pPr>
      <w:r>
        <w:rPr>
          <w:rFonts w:cstheme="minorHAnsi"/>
          <w:sz w:val="24"/>
          <w:szCs w:val="24"/>
        </w:rPr>
        <w:t>•</w:t>
      </w:r>
      <w:r>
        <w:rPr>
          <w:rFonts w:cstheme="minorHAnsi"/>
          <w:sz w:val="24"/>
          <w:szCs w:val="24"/>
        </w:rPr>
        <w:tab/>
        <w:t xml:space="preserve">Positive feedback </w:t>
      </w:r>
      <w:r w:rsidR="00131429" w:rsidRPr="00131429">
        <w:rPr>
          <w:rFonts w:cstheme="minorHAnsi"/>
          <w:sz w:val="24"/>
          <w:szCs w:val="24"/>
        </w:rPr>
        <w:t>using ‘Marvellous Me’</w:t>
      </w:r>
    </w:p>
    <w:p w14:paraId="2E7729AB" w14:textId="34F10714" w:rsidR="00131429" w:rsidRPr="006B0C95" w:rsidRDefault="00131429" w:rsidP="00131429">
      <w:pPr>
        <w:spacing w:after="0"/>
        <w:ind w:right="557"/>
        <w:rPr>
          <w:rFonts w:cstheme="minorHAnsi"/>
          <w:sz w:val="24"/>
          <w:szCs w:val="24"/>
        </w:rPr>
      </w:pPr>
    </w:p>
    <w:p w14:paraId="0EFC2E00" w14:textId="33E5D052" w:rsidR="004006C4" w:rsidRPr="006B0C95" w:rsidRDefault="00F14662" w:rsidP="002F44AF">
      <w:pPr>
        <w:spacing w:line="250" w:lineRule="auto"/>
        <w:ind w:left="-5"/>
        <w:rPr>
          <w:rFonts w:cstheme="minorHAnsi"/>
          <w:sz w:val="24"/>
          <w:szCs w:val="24"/>
        </w:rPr>
      </w:pPr>
      <w:r w:rsidRPr="006B0C95">
        <w:rPr>
          <w:rFonts w:eastAsia="Arial" w:cstheme="minorHAnsi"/>
          <w:b/>
          <w:sz w:val="24"/>
          <w:szCs w:val="24"/>
        </w:rPr>
        <w:t>E</w:t>
      </w:r>
      <w:r w:rsidR="004006C4" w:rsidRPr="006B0C95">
        <w:rPr>
          <w:rFonts w:eastAsia="Arial" w:cstheme="minorHAnsi"/>
          <w:b/>
          <w:sz w:val="24"/>
          <w:szCs w:val="24"/>
        </w:rPr>
        <w:t xml:space="preserve">xpectations for work to be completed: </w:t>
      </w:r>
    </w:p>
    <w:p w14:paraId="7B7D6E45" w14:textId="55683CD0" w:rsidR="004006C4" w:rsidRPr="006B0C95" w:rsidRDefault="004006C4" w:rsidP="002F44AF">
      <w:pPr>
        <w:spacing w:line="250" w:lineRule="auto"/>
        <w:ind w:left="-5"/>
        <w:rPr>
          <w:rFonts w:cstheme="minorHAnsi"/>
          <w:sz w:val="24"/>
          <w:szCs w:val="24"/>
        </w:rPr>
      </w:pPr>
      <w:r w:rsidRPr="006B0C95">
        <w:rPr>
          <w:rFonts w:cstheme="minorHAnsi"/>
          <w:sz w:val="24"/>
          <w:szCs w:val="24"/>
        </w:rPr>
        <w:t xml:space="preserve">If work has not been completed due to behaviour, then this will be either completed at break times or sent home. If it is sent home, </w:t>
      </w:r>
      <w:r w:rsidR="00F14662" w:rsidRPr="006B0C95">
        <w:rPr>
          <w:rFonts w:cstheme="minorHAnsi"/>
          <w:sz w:val="24"/>
          <w:szCs w:val="24"/>
        </w:rPr>
        <w:t xml:space="preserve">parents / carers will be informed. </w:t>
      </w:r>
    </w:p>
    <w:p w14:paraId="6EFDB5AB" w14:textId="77777777" w:rsidR="00353861" w:rsidRPr="00353861" w:rsidRDefault="004006C4" w:rsidP="00353861">
      <w:pPr>
        <w:spacing w:line="259" w:lineRule="auto"/>
        <w:rPr>
          <w:rFonts w:cstheme="minorHAnsi"/>
          <w:sz w:val="24"/>
          <w:szCs w:val="24"/>
        </w:rPr>
      </w:pPr>
      <w:r w:rsidRPr="006B0C95">
        <w:rPr>
          <w:rFonts w:cstheme="minorHAnsi"/>
          <w:sz w:val="24"/>
          <w:szCs w:val="24"/>
        </w:rPr>
        <w:t xml:space="preserve"> </w:t>
      </w:r>
    </w:p>
    <w:p w14:paraId="162F54D0" w14:textId="77777777" w:rsidR="00353861" w:rsidRPr="000A1C92" w:rsidRDefault="00353861" w:rsidP="000A1C92">
      <w:pPr>
        <w:spacing w:line="259" w:lineRule="auto"/>
        <w:jc w:val="center"/>
        <w:rPr>
          <w:rFonts w:cstheme="minorHAnsi"/>
          <w:b/>
          <w:sz w:val="28"/>
          <w:szCs w:val="24"/>
        </w:rPr>
      </w:pPr>
      <w:r w:rsidRPr="000A1C92">
        <w:rPr>
          <w:rFonts w:cstheme="minorHAnsi"/>
          <w:b/>
          <w:sz w:val="28"/>
          <w:szCs w:val="24"/>
        </w:rPr>
        <w:t>Corrective actions / Inappropriate Behaviour</w:t>
      </w:r>
    </w:p>
    <w:p w14:paraId="07E02A4E" w14:textId="74B401D6" w:rsidR="00353861" w:rsidRPr="00353861" w:rsidRDefault="00353861" w:rsidP="00353861">
      <w:pPr>
        <w:spacing w:line="259" w:lineRule="auto"/>
        <w:rPr>
          <w:rFonts w:cstheme="minorHAnsi"/>
          <w:sz w:val="24"/>
          <w:szCs w:val="24"/>
        </w:rPr>
      </w:pPr>
      <w:r w:rsidRPr="00353861">
        <w:rPr>
          <w:rFonts w:cstheme="minorHAnsi"/>
          <w:sz w:val="24"/>
          <w:szCs w:val="24"/>
        </w:rPr>
        <w:t>Despite all the efforts of the school, inappropriate behaviour will</w:t>
      </w:r>
      <w:r w:rsidR="003757C6">
        <w:rPr>
          <w:rFonts w:cstheme="minorHAnsi"/>
          <w:sz w:val="24"/>
          <w:szCs w:val="24"/>
        </w:rPr>
        <w:t xml:space="preserve"> sometimes occur. In such times </w:t>
      </w:r>
      <w:r w:rsidRPr="00353861">
        <w:rPr>
          <w:rFonts w:cstheme="minorHAnsi"/>
          <w:sz w:val="24"/>
          <w:szCs w:val="24"/>
        </w:rPr>
        <w:t xml:space="preserve">these issues need to be considered and explored. </w:t>
      </w:r>
    </w:p>
    <w:p w14:paraId="3DC3A85C" w14:textId="77777777" w:rsidR="00353861" w:rsidRPr="003757C6" w:rsidRDefault="00353861" w:rsidP="00353861">
      <w:pPr>
        <w:spacing w:line="259" w:lineRule="auto"/>
        <w:rPr>
          <w:rFonts w:cstheme="minorHAnsi"/>
          <w:b/>
          <w:sz w:val="24"/>
          <w:szCs w:val="24"/>
        </w:rPr>
      </w:pPr>
      <w:r w:rsidRPr="003757C6">
        <w:rPr>
          <w:rFonts w:cstheme="minorHAnsi"/>
          <w:b/>
          <w:sz w:val="24"/>
          <w:szCs w:val="24"/>
        </w:rPr>
        <w:t>Behaviour Boards</w:t>
      </w:r>
    </w:p>
    <w:p w14:paraId="161EA9D7" w14:textId="4C036919" w:rsidR="00353861" w:rsidRDefault="00CA692A" w:rsidP="00353861">
      <w:pPr>
        <w:spacing w:line="259" w:lineRule="auto"/>
        <w:rPr>
          <w:rFonts w:cstheme="minorHAnsi"/>
          <w:sz w:val="24"/>
          <w:szCs w:val="24"/>
        </w:rPr>
      </w:pPr>
      <w:r>
        <w:rPr>
          <w:rFonts w:cstheme="minorHAnsi"/>
          <w:noProof/>
          <w:sz w:val="24"/>
          <w:szCs w:val="24"/>
          <w:lang w:eastAsia="en-GB"/>
        </w:rPr>
        <w:drawing>
          <wp:anchor distT="0" distB="0" distL="114300" distR="114300" simplePos="0" relativeHeight="251665408" behindDoc="0" locked="0" layoutInCell="1" allowOverlap="1" wp14:anchorId="2AC7FDED" wp14:editId="4DC47C55">
            <wp:simplePos x="0" y="0"/>
            <wp:positionH relativeFrom="column">
              <wp:posOffset>4465320</wp:posOffset>
            </wp:positionH>
            <wp:positionV relativeFrom="paragraph">
              <wp:posOffset>1080135</wp:posOffset>
            </wp:positionV>
            <wp:extent cx="2188845" cy="2773680"/>
            <wp:effectExtent l="0" t="0" r="190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8845" cy="2773680"/>
                    </a:xfrm>
                    <a:prstGeom prst="rect">
                      <a:avLst/>
                    </a:prstGeom>
                    <a:noFill/>
                  </pic:spPr>
                </pic:pic>
              </a:graphicData>
            </a:graphic>
            <wp14:sizeRelH relativeFrom="page">
              <wp14:pctWidth>0</wp14:pctWidth>
            </wp14:sizeRelH>
            <wp14:sizeRelV relativeFrom="page">
              <wp14:pctHeight>0</wp14:pctHeight>
            </wp14:sizeRelV>
          </wp:anchor>
        </w:drawing>
      </w:r>
      <w:r w:rsidR="00353861" w:rsidRPr="00353861">
        <w:rPr>
          <w:rFonts w:cstheme="minorHAnsi"/>
          <w:sz w:val="24"/>
          <w:szCs w:val="24"/>
        </w:rPr>
        <w:t>Following advice and training from our local EMS, we operate behaviour boards in school. They are situated in each classroom, the resource room and in the Hall. Children are reminded of our school rules (See Appendix) weekly. Every opportunity is taken to identify children who follow them. All children are placed in Blue where they remain unless their behaviour breaks one of our school rules. When this happens, the following process will happen-</w:t>
      </w:r>
    </w:p>
    <w:p w14:paraId="6C8E695C" w14:textId="57FE25F7" w:rsidR="00CA692A" w:rsidRPr="00353861" w:rsidRDefault="00CA692A" w:rsidP="00353861">
      <w:pPr>
        <w:spacing w:line="259" w:lineRule="auto"/>
        <w:rPr>
          <w:rFonts w:cstheme="minorHAnsi"/>
          <w:sz w:val="24"/>
          <w:szCs w:val="24"/>
        </w:rPr>
      </w:pPr>
    </w:p>
    <w:p w14:paraId="31665D78" w14:textId="77777777" w:rsidR="00353861" w:rsidRPr="00353861" w:rsidRDefault="00353861" w:rsidP="003757C6">
      <w:pPr>
        <w:spacing w:after="0" w:line="240" w:lineRule="auto"/>
        <w:rPr>
          <w:rFonts w:cstheme="minorHAnsi"/>
          <w:sz w:val="24"/>
          <w:szCs w:val="24"/>
        </w:rPr>
      </w:pPr>
      <w:r w:rsidRPr="00353861">
        <w:rPr>
          <w:rFonts w:cstheme="minorHAnsi"/>
          <w:sz w:val="24"/>
          <w:szCs w:val="24"/>
        </w:rPr>
        <w:t xml:space="preserve">Step 1: The child is given a warning that their behaviour is unacceptable in terms that they are making an </w:t>
      </w:r>
    </w:p>
    <w:p w14:paraId="3F1C9F8F" w14:textId="3ECFB292" w:rsidR="00353861" w:rsidRDefault="00353861" w:rsidP="003757C6">
      <w:pPr>
        <w:spacing w:after="0" w:line="240" w:lineRule="auto"/>
        <w:rPr>
          <w:rFonts w:cstheme="minorHAnsi"/>
          <w:sz w:val="24"/>
          <w:szCs w:val="24"/>
        </w:rPr>
      </w:pPr>
      <w:r w:rsidRPr="00353861">
        <w:rPr>
          <w:rFonts w:cstheme="minorHAnsi"/>
          <w:sz w:val="24"/>
          <w:szCs w:val="24"/>
        </w:rPr>
        <w:t xml:space="preserve">              unwise choice about how they are acting.</w:t>
      </w:r>
    </w:p>
    <w:p w14:paraId="410259A4" w14:textId="77777777" w:rsidR="00CA692A" w:rsidRPr="00353861" w:rsidRDefault="00CA692A" w:rsidP="003757C6">
      <w:pPr>
        <w:spacing w:after="0" w:line="240" w:lineRule="auto"/>
        <w:rPr>
          <w:rFonts w:cstheme="minorHAnsi"/>
          <w:sz w:val="24"/>
          <w:szCs w:val="24"/>
        </w:rPr>
      </w:pPr>
    </w:p>
    <w:p w14:paraId="4821F80E" w14:textId="77777777" w:rsidR="00353861" w:rsidRPr="00353861" w:rsidRDefault="00353861" w:rsidP="003757C6">
      <w:pPr>
        <w:spacing w:after="0" w:line="240" w:lineRule="auto"/>
        <w:rPr>
          <w:rFonts w:cstheme="minorHAnsi"/>
          <w:sz w:val="24"/>
          <w:szCs w:val="24"/>
        </w:rPr>
      </w:pPr>
      <w:r w:rsidRPr="00353861">
        <w:rPr>
          <w:rFonts w:cstheme="minorHAnsi"/>
          <w:sz w:val="24"/>
          <w:szCs w:val="24"/>
        </w:rPr>
        <w:t xml:space="preserve">Step 2: If the child continues, the staff member will place their name in the Green section of the board. </w:t>
      </w:r>
    </w:p>
    <w:p w14:paraId="6878BECF" w14:textId="63871716" w:rsidR="00353861" w:rsidRDefault="00353861" w:rsidP="003757C6">
      <w:pPr>
        <w:spacing w:after="0" w:line="240" w:lineRule="auto"/>
        <w:rPr>
          <w:rFonts w:cstheme="minorHAnsi"/>
          <w:sz w:val="24"/>
          <w:szCs w:val="24"/>
        </w:rPr>
      </w:pPr>
      <w:r w:rsidRPr="00353861">
        <w:rPr>
          <w:rFonts w:cstheme="minorHAnsi"/>
          <w:sz w:val="24"/>
          <w:szCs w:val="24"/>
        </w:rPr>
        <w:t>This means that the child must miss 5 minutes of the next playtime. (3 minutes for Foundation Stage children)</w:t>
      </w:r>
    </w:p>
    <w:p w14:paraId="508D81CE" w14:textId="77777777" w:rsidR="00CA692A" w:rsidRPr="00353861" w:rsidRDefault="00CA692A" w:rsidP="003757C6">
      <w:pPr>
        <w:spacing w:after="0" w:line="240" w:lineRule="auto"/>
        <w:rPr>
          <w:rFonts w:cstheme="minorHAnsi"/>
          <w:sz w:val="24"/>
          <w:szCs w:val="24"/>
        </w:rPr>
      </w:pPr>
    </w:p>
    <w:p w14:paraId="103AF37B" w14:textId="0A2353FD" w:rsidR="00353861" w:rsidRDefault="00353861" w:rsidP="003757C6">
      <w:pPr>
        <w:spacing w:after="0" w:line="240" w:lineRule="auto"/>
        <w:rPr>
          <w:rFonts w:cstheme="minorHAnsi"/>
          <w:sz w:val="24"/>
          <w:szCs w:val="24"/>
        </w:rPr>
      </w:pPr>
      <w:r w:rsidRPr="00353861">
        <w:rPr>
          <w:rFonts w:cstheme="minorHAnsi"/>
          <w:sz w:val="24"/>
          <w:szCs w:val="24"/>
        </w:rPr>
        <w:t>Step 3: As soon as the member of staff can see that the child has correc</w:t>
      </w:r>
      <w:r w:rsidR="00CA692A">
        <w:rPr>
          <w:rFonts w:cstheme="minorHAnsi"/>
          <w:sz w:val="24"/>
          <w:szCs w:val="24"/>
        </w:rPr>
        <w:t xml:space="preserve">ted their behaviour, they MUST </w:t>
      </w:r>
      <w:r w:rsidRPr="00353861">
        <w:rPr>
          <w:rFonts w:cstheme="minorHAnsi"/>
          <w:sz w:val="24"/>
          <w:szCs w:val="24"/>
        </w:rPr>
        <w:t>move the child’s name back into the Blue section. This MUST as quickly as possible and not be left    there for the rest of the lesson.</w:t>
      </w:r>
    </w:p>
    <w:p w14:paraId="0859D5A0" w14:textId="77777777" w:rsidR="00CA692A" w:rsidRPr="00353861" w:rsidRDefault="00CA692A" w:rsidP="003757C6">
      <w:pPr>
        <w:spacing w:after="0" w:line="240" w:lineRule="auto"/>
        <w:rPr>
          <w:rFonts w:cstheme="minorHAnsi"/>
          <w:sz w:val="24"/>
          <w:szCs w:val="24"/>
        </w:rPr>
      </w:pPr>
    </w:p>
    <w:p w14:paraId="61A24E19" w14:textId="02EFECFA" w:rsidR="00353861" w:rsidRDefault="00353861" w:rsidP="003757C6">
      <w:pPr>
        <w:spacing w:after="0" w:line="240" w:lineRule="auto"/>
        <w:rPr>
          <w:rFonts w:cstheme="minorHAnsi"/>
          <w:sz w:val="24"/>
          <w:szCs w:val="24"/>
        </w:rPr>
      </w:pPr>
      <w:r w:rsidRPr="00353861">
        <w:rPr>
          <w:rFonts w:cstheme="minorHAnsi"/>
          <w:sz w:val="24"/>
          <w:szCs w:val="24"/>
        </w:rPr>
        <w:t>Step 4: If the child repeats unacceptable behaviour, then repeat step thr</w:t>
      </w:r>
      <w:r w:rsidR="00CA692A">
        <w:rPr>
          <w:rFonts w:cstheme="minorHAnsi"/>
          <w:sz w:val="24"/>
          <w:szCs w:val="24"/>
        </w:rPr>
        <w:t xml:space="preserve">ee. The staff member may choose </w:t>
      </w:r>
      <w:r w:rsidRPr="00353861">
        <w:rPr>
          <w:rFonts w:cstheme="minorHAnsi"/>
          <w:sz w:val="24"/>
          <w:szCs w:val="24"/>
        </w:rPr>
        <w:t>to leave the child in the Blue section slightly longer to ensure they have</w:t>
      </w:r>
      <w:r w:rsidR="00CA692A">
        <w:rPr>
          <w:rFonts w:cstheme="minorHAnsi"/>
          <w:sz w:val="24"/>
          <w:szCs w:val="24"/>
        </w:rPr>
        <w:t xml:space="preserve"> settled back to their</w:t>
      </w:r>
      <w:r w:rsidRPr="00353861">
        <w:rPr>
          <w:rFonts w:cstheme="minorHAnsi"/>
          <w:sz w:val="24"/>
          <w:szCs w:val="24"/>
        </w:rPr>
        <w:t xml:space="preserve"> lesson.</w:t>
      </w:r>
    </w:p>
    <w:p w14:paraId="4962E2ED" w14:textId="77777777" w:rsidR="00CA692A" w:rsidRPr="00353861" w:rsidRDefault="00CA692A" w:rsidP="003757C6">
      <w:pPr>
        <w:spacing w:after="0" w:line="240" w:lineRule="auto"/>
        <w:rPr>
          <w:rFonts w:cstheme="minorHAnsi"/>
          <w:sz w:val="24"/>
          <w:szCs w:val="24"/>
        </w:rPr>
      </w:pPr>
    </w:p>
    <w:p w14:paraId="4CA8D877" w14:textId="44A7EFBF" w:rsidR="00353861" w:rsidRDefault="00353861" w:rsidP="00CA692A">
      <w:pPr>
        <w:spacing w:after="0" w:line="259" w:lineRule="auto"/>
        <w:rPr>
          <w:rFonts w:cstheme="minorHAnsi"/>
          <w:sz w:val="24"/>
          <w:szCs w:val="24"/>
        </w:rPr>
      </w:pPr>
      <w:r w:rsidRPr="00353861">
        <w:rPr>
          <w:rFonts w:cstheme="minorHAnsi"/>
          <w:sz w:val="24"/>
          <w:szCs w:val="24"/>
        </w:rPr>
        <w:lastRenderedPageBreak/>
        <w:t>Step 5: However, if the child chooses not to correct their behaviour followi</w:t>
      </w:r>
      <w:r w:rsidR="00CA692A">
        <w:rPr>
          <w:rFonts w:cstheme="minorHAnsi"/>
          <w:sz w:val="24"/>
          <w:szCs w:val="24"/>
        </w:rPr>
        <w:t xml:space="preserve">ng step 3 or 4, they should be </w:t>
      </w:r>
      <w:r w:rsidRPr="00353861">
        <w:rPr>
          <w:rFonts w:cstheme="minorHAnsi"/>
          <w:sz w:val="24"/>
          <w:szCs w:val="24"/>
        </w:rPr>
        <w:t>given a warning that they will be placed in the Yellow section of the board. This means they will be asked to take themselves out of the lesson/room for a short period. This must only be a m</w:t>
      </w:r>
      <w:r w:rsidR="00CA692A">
        <w:rPr>
          <w:rFonts w:cstheme="minorHAnsi"/>
          <w:sz w:val="24"/>
          <w:szCs w:val="24"/>
        </w:rPr>
        <w:t>inute or</w:t>
      </w:r>
      <w:r w:rsidRPr="00353861">
        <w:rPr>
          <w:rFonts w:cstheme="minorHAnsi"/>
          <w:sz w:val="24"/>
          <w:szCs w:val="24"/>
        </w:rPr>
        <w:t xml:space="preserve"> two before the staff member goes to talk to them. Children should n</w:t>
      </w:r>
      <w:r w:rsidR="00CA692A">
        <w:rPr>
          <w:rFonts w:cstheme="minorHAnsi"/>
          <w:sz w:val="24"/>
          <w:szCs w:val="24"/>
        </w:rPr>
        <w:t>ot be left unsupervised for any</w:t>
      </w:r>
      <w:r w:rsidRPr="00353861">
        <w:rPr>
          <w:rFonts w:cstheme="minorHAnsi"/>
          <w:sz w:val="24"/>
          <w:szCs w:val="24"/>
        </w:rPr>
        <w:t xml:space="preserve"> length of time.</w:t>
      </w:r>
    </w:p>
    <w:p w14:paraId="79A55B6F" w14:textId="77777777" w:rsidR="00CA692A" w:rsidRPr="00353861" w:rsidRDefault="00CA692A" w:rsidP="00CA692A">
      <w:pPr>
        <w:spacing w:after="0" w:line="259" w:lineRule="auto"/>
        <w:rPr>
          <w:rFonts w:cstheme="minorHAnsi"/>
          <w:sz w:val="24"/>
          <w:szCs w:val="24"/>
        </w:rPr>
      </w:pPr>
    </w:p>
    <w:p w14:paraId="04851AC9" w14:textId="77777777" w:rsidR="00353861" w:rsidRPr="00353861" w:rsidRDefault="00353861" w:rsidP="00CA692A">
      <w:pPr>
        <w:spacing w:after="0" w:line="259" w:lineRule="auto"/>
        <w:rPr>
          <w:rFonts w:cstheme="minorHAnsi"/>
          <w:sz w:val="24"/>
          <w:szCs w:val="24"/>
        </w:rPr>
      </w:pPr>
      <w:r w:rsidRPr="00353861">
        <w:rPr>
          <w:rFonts w:cstheme="minorHAnsi"/>
          <w:sz w:val="24"/>
          <w:szCs w:val="24"/>
        </w:rPr>
        <w:t xml:space="preserve">Step 6: The Red section of the board is only to be used if a child uses unacceptable language (Swear words) </w:t>
      </w:r>
    </w:p>
    <w:p w14:paraId="15FC36B8" w14:textId="421BC694" w:rsidR="004006C4" w:rsidRDefault="00353861" w:rsidP="00CA692A">
      <w:pPr>
        <w:spacing w:after="0" w:line="259" w:lineRule="auto"/>
        <w:rPr>
          <w:rFonts w:cstheme="minorHAnsi"/>
          <w:sz w:val="24"/>
          <w:szCs w:val="24"/>
        </w:rPr>
      </w:pPr>
      <w:r w:rsidRPr="00353861">
        <w:rPr>
          <w:rFonts w:cstheme="minorHAnsi"/>
          <w:sz w:val="24"/>
          <w:szCs w:val="24"/>
        </w:rPr>
        <w:t>or physically hurts another person. In such instances, the child i</w:t>
      </w:r>
      <w:r w:rsidR="00CA692A">
        <w:rPr>
          <w:rFonts w:cstheme="minorHAnsi"/>
          <w:sz w:val="24"/>
          <w:szCs w:val="24"/>
        </w:rPr>
        <w:t xml:space="preserve">s immediately sent to the Head </w:t>
      </w:r>
      <w:r w:rsidRPr="00353861">
        <w:rPr>
          <w:rFonts w:cstheme="minorHAnsi"/>
          <w:sz w:val="24"/>
          <w:szCs w:val="24"/>
        </w:rPr>
        <w:t>teacher/ senior member of staff and their parents are contacte</w:t>
      </w:r>
      <w:r w:rsidR="00CA692A">
        <w:rPr>
          <w:rFonts w:cstheme="minorHAnsi"/>
          <w:sz w:val="24"/>
          <w:szCs w:val="24"/>
        </w:rPr>
        <w:t>d. A meeting then follows to discuss</w:t>
      </w:r>
      <w:r w:rsidRPr="00353861">
        <w:rPr>
          <w:rFonts w:cstheme="minorHAnsi"/>
          <w:sz w:val="24"/>
          <w:szCs w:val="24"/>
        </w:rPr>
        <w:t xml:space="preserve">  the child’s behaviour.</w:t>
      </w:r>
    </w:p>
    <w:p w14:paraId="3E9DEBF0" w14:textId="006BCCEA" w:rsidR="00831F12" w:rsidRDefault="00831F12" w:rsidP="00CA692A">
      <w:pPr>
        <w:spacing w:after="0" w:line="259" w:lineRule="auto"/>
        <w:rPr>
          <w:rFonts w:cstheme="minorHAnsi"/>
          <w:sz w:val="24"/>
          <w:szCs w:val="24"/>
        </w:rPr>
      </w:pPr>
    </w:p>
    <w:p w14:paraId="7D5150AE" w14:textId="77777777" w:rsidR="00831F12" w:rsidRPr="00831F12" w:rsidRDefault="00831F12" w:rsidP="00831F12">
      <w:pPr>
        <w:spacing w:after="0" w:line="259" w:lineRule="auto"/>
        <w:rPr>
          <w:rFonts w:cstheme="minorHAnsi"/>
          <w:b/>
          <w:sz w:val="24"/>
          <w:szCs w:val="24"/>
        </w:rPr>
      </w:pPr>
      <w:r w:rsidRPr="00831F12">
        <w:rPr>
          <w:rFonts w:cstheme="minorHAnsi"/>
          <w:b/>
          <w:sz w:val="24"/>
          <w:szCs w:val="24"/>
        </w:rPr>
        <w:t>PE lessons outside</w:t>
      </w:r>
      <w:r w:rsidRPr="00831F12">
        <w:rPr>
          <w:rFonts w:cstheme="minorHAnsi"/>
          <w:b/>
          <w:sz w:val="24"/>
          <w:szCs w:val="24"/>
        </w:rPr>
        <w:tab/>
      </w:r>
    </w:p>
    <w:p w14:paraId="42A0F04B" w14:textId="33912B0F" w:rsidR="00831F12" w:rsidRPr="006B0C95" w:rsidRDefault="00831F12" w:rsidP="00831F12">
      <w:pPr>
        <w:spacing w:after="0" w:line="259" w:lineRule="auto"/>
        <w:rPr>
          <w:rFonts w:cstheme="minorHAnsi"/>
          <w:sz w:val="24"/>
          <w:szCs w:val="24"/>
        </w:rPr>
      </w:pPr>
      <w:r w:rsidRPr="00831F12">
        <w:rPr>
          <w:rFonts w:cstheme="minorHAnsi"/>
          <w:sz w:val="24"/>
          <w:szCs w:val="24"/>
        </w:rPr>
        <w:t>Instances of unacceptable behaviour maybe managed slightly differently in outside PE lessons. If behaviour is still unacceptable after a warning, the child will be asked to sit out of the lesson, in sight of the teacher, for a short period of time. They should join back in as soon as possible however. If they still choose to make an incorrect choice and their behaviour is dangerous to other pupils, the teacher may send in a Green card for a member of staff to come outside and either talk to the child or bring them inside.</w:t>
      </w:r>
    </w:p>
    <w:p w14:paraId="4A7E3B4E" w14:textId="03208D2D" w:rsidR="004006C4" w:rsidRPr="006B0C95" w:rsidRDefault="004006C4" w:rsidP="002F44AF">
      <w:pPr>
        <w:spacing w:line="259" w:lineRule="auto"/>
        <w:rPr>
          <w:rFonts w:cstheme="minorHAnsi"/>
          <w:sz w:val="24"/>
          <w:szCs w:val="24"/>
        </w:rPr>
      </w:pPr>
      <w:r w:rsidRPr="006B0C95">
        <w:rPr>
          <w:rFonts w:cstheme="minorHAnsi"/>
          <w:sz w:val="24"/>
          <w:szCs w:val="24"/>
        </w:rPr>
        <w:t xml:space="preserve"> </w:t>
      </w:r>
    </w:p>
    <w:p w14:paraId="67B5FDAB" w14:textId="77777777" w:rsidR="004006C4" w:rsidRPr="006B0C95" w:rsidRDefault="004006C4" w:rsidP="002F44AF">
      <w:pPr>
        <w:pStyle w:val="Heading1"/>
        <w:spacing w:after="200"/>
        <w:ind w:left="-5"/>
        <w:rPr>
          <w:rFonts w:asciiTheme="minorHAnsi" w:hAnsiTheme="minorHAnsi" w:cstheme="minorHAnsi"/>
          <w:color w:val="auto"/>
          <w:szCs w:val="24"/>
        </w:rPr>
      </w:pPr>
      <w:r w:rsidRPr="006B0C95">
        <w:rPr>
          <w:rFonts w:asciiTheme="minorHAnsi" w:hAnsiTheme="minorHAnsi" w:cstheme="minorHAnsi"/>
          <w:color w:val="auto"/>
          <w:szCs w:val="24"/>
        </w:rPr>
        <w:t xml:space="preserve">Personalised Behaviour Plan </w:t>
      </w:r>
    </w:p>
    <w:p w14:paraId="4BD17D42" w14:textId="77777777" w:rsidR="004006C4" w:rsidRPr="006B0C95" w:rsidRDefault="004006C4" w:rsidP="002F44AF">
      <w:pPr>
        <w:spacing w:line="250" w:lineRule="auto"/>
        <w:ind w:left="-5"/>
        <w:rPr>
          <w:rFonts w:cstheme="minorHAnsi"/>
          <w:sz w:val="24"/>
          <w:szCs w:val="24"/>
        </w:rPr>
      </w:pPr>
      <w:r w:rsidRPr="006B0C95">
        <w:rPr>
          <w:rFonts w:cstheme="minorHAnsi"/>
          <w:sz w:val="24"/>
          <w:szCs w:val="24"/>
        </w:rPr>
        <w:t xml:space="preserve">When a child in in crisis they may present as having persistent challenging behaviour. An individual risk assessment will be completed and shared with parents. On this risk assessment there may be a script linked to that individual. In the instance of a child being unsafe, the adult will use the following script to de-escalate a situation: </w:t>
      </w:r>
    </w:p>
    <w:p w14:paraId="3EBF3BA5" w14:textId="77777777" w:rsidR="004006C4" w:rsidRPr="006B0C95" w:rsidRDefault="004006C4" w:rsidP="002F44AF">
      <w:pPr>
        <w:numPr>
          <w:ilvl w:val="0"/>
          <w:numId w:val="3"/>
        </w:numPr>
        <w:spacing w:line="250" w:lineRule="auto"/>
        <w:ind w:hanging="268"/>
        <w:rPr>
          <w:rFonts w:cstheme="minorHAnsi"/>
          <w:sz w:val="24"/>
          <w:szCs w:val="24"/>
        </w:rPr>
      </w:pPr>
      <w:r w:rsidRPr="006B0C95">
        <w:rPr>
          <w:rFonts w:cstheme="minorHAnsi"/>
          <w:sz w:val="24"/>
          <w:szCs w:val="24"/>
        </w:rPr>
        <w:t xml:space="preserve">I can see that you are angry/upset/scared  </w:t>
      </w:r>
    </w:p>
    <w:p w14:paraId="49600DA5" w14:textId="77777777" w:rsidR="004006C4" w:rsidRPr="006B0C95" w:rsidRDefault="004006C4" w:rsidP="002F44AF">
      <w:pPr>
        <w:numPr>
          <w:ilvl w:val="0"/>
          <w:numId w:val="3"/>
        </w:numPr>
        <w:spacing w:line="250" w:lineRule="auto"/>
        <w:ind w:hanging="268"/>
        <w:rPr>
          <w:rFonts w:cstheme="minorHAnsi"/>
          <w:sz w:val="24"/>
          <w:szCs w:val="24"/>
        </w:rPr>
      </w:pPr>
      <w:r w:rsidRPr="006B0C95">
        <w:rPr>
          <w:rFonts w:cstheme="minorHAnsi"/>
          <w:sz w:val="24"/>
          <w:szCs w:val="24"/>
        </w:rPr>
        <w:t xml:space="preserve">(name of child) it’s time to calm. (a visual can be shown to support this)  </w:t>
      </w:r>
    </w:p>
    <w:p w14:paraId="04F85194" w14:textId="77777777" w:rsidR="004006C4" w:rsidRPr="006B0C95" w:rsidRDefault="004006C4" w:rsidP="002F44AF">
      <w:pPr>
        <w:numPr>
          <w:ilvl w:val="0"/>
          <w:numId w:val="3"/>
        </w:numPr>
        <w:spacing w:line="250" w:lineRule="auto"/>
        <w:ind w:hanging="268"/>
        <w:rPr>
          <w:rFonts w:cstheme="minorHAnsi"/>
          <w:sz w:val="24"/>
          <w:szCs w:val="24"/>
        </w:rPr>
      </w:pPr>
      <w:r w:rsidRPr="006B0C95">
        <w:rPr>
          <w:rFonts w:cstheme="minorHAnsi"/>
          <w:sz w:val="24"/>
          <w:szCs w:val="24"/>
        </w:rPr>
        <w:t xml:space="preserve">I need to keep you (and others) safe so come with me to (safe place) </w:t>
      </w:r>
    </w:p>
    <w:p w14:paraId="455E5E0D" w14:textId="77777777" w:rsidR="004006C4" w:rsidRPr="006B0C95" w:rsidRDefault="004006C4" w:rsidP="002F44AF">
      <w:pPr>
        <w:numPr>
          <w:ilvl w:val="0"/>
          <w:numId w:val="3"/>
        </w:numPr>
        <w:spacing w:line="250" w:lineRule="auto"/>
        <w:ind w:hanging="268"/>
        <w:rPr>
          <w:rFonts w:cstheme="minorHAnsi"/>
          <w:sz w:val="24"/>
          <w:szCs w:val="24"/>
        </w:rPr>
      </w:pPr>
      <w:r w:rsidRPr="006B0C95">
        <w:rPr>
          <w:rFonts w:cstheme="minorHAnsi"/>
          <w:sz w:val="24"/>
          <w:szCs w:val="24"/>
        </w:rPr>
        <w:t xml:space="preserve">Restorative practice will then be used to reflect on the crisis situation once the child is in a safe place and is calm. A consequence will then be delivered in private. </w:t>
      </w:r>
    </w:p>
    <w:p w14:paraId="66EF087B" w14:textId="5F59CF02" w:rsidR="004006C4" w:rsidRPr="006B0C95" w:rsidRDefault="00CA692A" w:rsidP="00CA692A">
      <w:pPr>
        <w:spacing w:line="259" w:lineRule="auto"/>
        <w:rPr>
          <w:rFonts w:cstheme="minorHAnsi"/>
          <w:sz w:val="24"/>
          <w:szCs w:val="24"/>
        </w:rPr>
      </w:pPr>
      <w:r>
        <w:rPr>
          <w:rFonts w:cstheme="minorHAnsi"/>
          <w:sz w:val="24"/>
          <w:szCs w:val="24"/>
        </w:rPr>
        <w:t xml:space="preserve"> </w:t>
      </w:r>
      <w:r w:rsidR="004006C4" w:rsidRPr="006B0C95">
        <w:rPr>
          <w:rFonts w:cstheme="minorHAnsi"/>
          <w:sz w:val="24"/>
          <w:szCs w:val="24"/>
        </w:rPr>
        <w:t xml:space="preserve">In rare circumstances the Head teacher can direct a pupil to be educated off-site due to behaviour. This would be a discussion held with parents with appropriate risk assessments in place. </w:t>
      </w:r>
    </w:p>
    <w:p w14:paraId="26BC84F5" w14:textId="2729A09E" w:rsidR="004006C4" w:rsidRPr="006B0C95" w:rsidRDefault="00CA692A" w:rsidP="00CA692A">
      <w:pPr>
        <w:spacing w:line="259" w:lineRule="auto"/>
        <w:rPr>
          <w:rFonts w:cstheme="minorHAnsi"/>
          <w:sz w:val="24"/>
          <w:szCs w:val="24"/>
        </w:rPr>
      </w:pPr>
      <w:r>
        <w:rPr>
          <w:rFonts w:cstheme="minorHAnsi"/>
          <w:sz w:val="24"/>
          <w:szCs w:val="24"/>
        </w:rPr>
        <w:t xml:space="preserve"> </w:t>
      </w:r>
      <w:r w:rsidR="004006C4" w:rsidRPr="006B0C95">
        <w:rPr>
          <w:rFonts w:eastAsia="Arial" w:cstheme="minorHAnsi"/>
          <w:b/>
          <w:sz w:val="24"/>
          <w:szCs w:val="24"/>
        </w:rPr>
        <w:t xml:space="preserve">Physical Restraint: </w:t>
      </w:r>
    </w:p>
    <w:p w14:paraId="661A87AE" w14:textId="6B3833B1" w:rsidR="00926830" w:rsidRPr="006B0C95" w:rsidRDefault="004006C4" w:rsidP="00895BD8">
      <w:pPr>
        <w:ind w:left="346" w:hanging="346"/>
        <w:rPr>
          <w:rFonts w:cstheme="minorHAnsi"/>
          <w:sz w:val="24"/>
          <w:szCs w:val="24"/>
        </w:rPr>
      </w:pPr>
      <w:r w:rsidRPr="006B0C95">
        <w:rPr>
          <w:rFonts w:cstheme="minorHAnsi"/>
          <w:sz w:val="24"/>
          <w:szCs w:val="24"/>
        </w:rPr>
        <w:t xml:space="preserve">In some circumstances, staff may use reasonable force to restrain a child to prevent </w:t>
      </w:r>
      <w:r w:rsidR="00926830" w:rsidRPr="006B0C95">
        <w:rPr>
          <w:rFonts w:cstheme="minorHAnsi"/>
          <w:sz w:val="24"/>
          <w:szCs w:val="24"/>
        </w:rPr>
        <w:t>them:</w:t>
      </w:r>
    </w:p>
    <w:p w14:paraId="29456886" w14:textId="22D3FF2C" w:rsidR="004006C4" w:rsidRPr="006B0C95" w:rsidRDefault="004006C4" w:rsidP="00895BD8">
      <w:pPr>
        <w:pStyle w:val="ListParagraph"/>
        <w:numPr>
          <w:ilvl w:val="0"/>
          <w:numId w:val="4"/>
        </w:numPr>
        <w:rPr>
          <w:rFonts w:cstheme="minorHAnsi"/>
          <w:sz w:val="24"/>
          <w:szCs w:val="24"/>
        </w:rPr>
      </w:pPr>
      <w:r w:rsidRPr="006B0C95">
        <w:rPr>
          <w:rFonts w:cstheme="minorHAnsi"/>
          <w:sz w:val="24"/>
          <w:szCs w:val="24"/>
        </w:rPr>
        <w:t xml:space="preserve">Causing disorder; </w:t>
      </w:r>
    </w:p>
    <w:p w14:paraId="66C7AC07" w14:textId="3F7D469A" w:rsidR="004006C4" w:rsidRPr="006B0C95" w:rsidRDefault="004006C4" w:rsidP="00895BD8">
      <w:pPr>
        <w:pStyle w:val="ListParagraph"/>
        <w:numPr>
          <w:ilvl w:val="0"/>
          <w:numId w:val="4"/>
        </w:numPr>
        <w:rPr>
          <w:rFonts w:cstheme="minorHAnsi"/>
          <w:sz w:val="24"/>
          <w:szCs w:val="24"/>
        </w:rPr>
      </w:pPr>
      <w:r w:rsidRPr="006B0C95">
        <w:rPr>
          <w:rFonts w:cstheme="minorHAnsi"/>
          <w:sz w:val="24"/>
          <w:szCs w:val="24"/>
        </w:rPr>
        <w:t xml:space="preserve">Hurting themselves or others; </w:t>
      </w:r>
    </w:p>
    <w:p w14:paraId="721C239B" w14:textId="38E26FCD" w:rsidR="004006C4" w:rsidRPr="006B0C95" w:rsidRDefault="004006C4" w:rsidP="00895BD8">
      <w:pPr>
        <w:pStyle w:val="ListParagraph"/>
        <w:numPr>
          <w:ilvl w:val="0"/>
          <w:numId w:val="4"/>
        </w:numPr>
        <w:rPr>
          <w:rFonts w:cstheme="minorHAnsi"/>
          <w:sz w:val="24"/>
          <w:szCs w:val="24"/>
        </w:rPr>
      </w:pPr>
      <w:r w:rsidRPr="006B0C95">
        <w:rPr>
          <w:rFonts w:cstheme="minorHAnsi"/>
          <w:sz w:val="24"/>
          <w:szCs w:val="24"/>
        </w:rPr>
        <w:t xml:space="preserve">Damaging property;  </w:t>
      </w:r>
    </w:p>
    <w:p w14:paraId="52378EE7" w14:textId="77777777" w:rsidR="00891999" w:rsidRPr="006B0C95" w:rsidRDefault="004006C4" w:rsidP="00895BD8">
      <w:pPr>
        <w:ind w:left="346" w:hanging="346"/>
        <w:rPr>
          <w:rFonts w:cstheme="minorHAnsi"/>
          <w:sz w:val="24"/>
          <w:szCs w:val="24"/>
        </w:rPr>
      </w:pPr>
      <w:r w:rsidRPr="006B0C95">
        <w:rPr>
          <w:rFonts w:cstheme="minorHAnsi"/>
          <w:sz w:val="24"/>
          <w:szCs w:val="24"/>
        </w:rPr>
        <w:t>Incidents of physical</w:t>
      </w:r>
      <w:r w:rsidR="00926830" w:rsidRPr="006B0C95">
        <w:rPr>
          <w:rFonts w:cstheme="minorHAnsi"/>
          <w:sz w:val="24"/>
          <w:szCs w:val="24"/>
        </w:rPr>
        <w:t xml:space="preserve"> </w:t>
      </w:r>
      <w:r w:rsidRPr="006B0C95">
        <w:rPr>
          <w:rFonts w:cstheme="minorHAnsi"/>
          <w:sz w:val="24"/>
          <w:szCs w:val="24"/>
        </w:rPr>
        <w:t xml:space="preserve">restraint must:  </w:t>
      </w:r>
    </w:p>
    <w:p w14:paraId="3C8ED7D0" w14:textId="1E984263" w:rsidR="004006C4" w:rsidRPr="006B0C95" w:rsidRDefault="004006C4" w:rsidP="00895BD8">
      <w:pPr>
        <w:pStyle w:val="ListParagraph"/>
        <w:numPr>
          <w:ilvl w:val="0"/>
          <w:numId w:val="5"/>
        </w:numPr>
        <w:rPr>
          <w:rFonts w:cstheme="minorHAnsi"/>
          <w:sz w:val="24"/>
          <w:szCs w:val="24"/>
        </w:rPr>
      </w:pPr>
      <w:r w:rsidRPr="006B0C95">
        <w:rPr>
          <w:rFonts w:cstheme="minorHAnsi"/>
          <w:sz w:val="24"/>
          <w:szCs w:val="24"/>
        </w:rPr>
        <w:t xml:space="preserve">Always be used as a last resort; </w:t>
      </w:r>
    </w:p>
    <w:p w14:paraId="4EFA0C9F" w14:textId="3B341C4D" w:rsidR="004006C4" w:rsidRPr="006B0C95" w:rsidRDefault="004006C4" w:rsidP="00895BD8">
      <w:pPr>
        <w:pStyle w:val="ListParagraph"/>
        <w:numPr>
          <w:ilvl w:val="0"/>
          <w:numId w:val="5"/>
        </w:numPr>
        <w:rPr>
          <w:rFonts w:cstheme="minorHAnsi"/>
          <w:sz w:val="24"/>
          <w:szCs w:val="24"/>
        </w:rPr>
      </w:pPr>
      <w:r w:rsidRPr="006B0C95">
        <w:rPr>
          <w:rFonts w:cstheme="minorHAnsi"/>
          <w:sz w:val="24"/>
          <w:szCs w:val="24"/>
        </w:rPr>
        <w:t xml:space="preserve">Will only be used when necessary and proportionate; </w:t>
      </w:r>
    </w:p>
    <w:p w14:paraId="69C3033B" w14:textId="6E979919" w:rsidR="004006C4" w:rsidRPr="006B0C95" w:rsidRDefault="004006C4" w:rsidP="00895BD8">
      <w:pPr>
        <w:pStyle w:val="ListParagraph"/>
        <w:numPr>
          <w:ilvl w:val="0"/>
          <w:numId w:val="5"/>
        </w:numPr>
        <w:rPr>
          <w:rFonts w:cstheme="minorHAnsi"/>
          <w:sz w:val="24"/>
          <w:szCs w:val="24"/>
        </w:rPr>
      </w:pPr>
      <w:r w:rsidRPr="006B0C95">
        <w:rPr>
          <w:rFonts w:cstheme="minorHAnsi"/>
          <w:sz w:val="24"/>
          <w:szCs w:val="24"/>
        </w:rPr>
        <w:lastRenderedPageBreak/>
        <w:t xml:space="preserve">Be used in a way that maintains the safety and dignity of all concerned; </w:t>
      </w:r>
    </w:p>
    <w:p w14:paraId="795FD59B" w14:textId="6BF11CE1" w:rsidR="004006C4" w:rsidRPr="006B0C95" w:rsidRDefault="004006C4" w:rsidP="00895BD8">
      <w:pPr>
        <w:pStyle w:val="ListParagraph"/>
        <w:numPr>
          <w:ilvl w:val="0"/>
          <w:numId w:val="5"/>
        </w:numPr>
        <w:rPr>
          <w:rFonts w:cstheme="minorHAnsi"/>
          <w:sz w:val="24"/>
          <w:szCs w:val="24"/>
        </w:rPr>
      </w:pPr>
      <w:r w:rsidRPr="006B0C95">
        <w:rPr>
          <w:rFonts w:cstheme="minorHAnsi"/>
          <w:sz w:val="24"/>
          <w:szCs w:val="24"/>
        </w:rPr>
        <w:t xml:space="preserve">Never be used as a form of punishment; </w:t>
      </w:r>
    </w:p>
    <w:p w14:paraId="5AE64D7A" w14:textId="77777777" w:rsidR="00891999" w:rsidRPr="006B0C95" w:rsidRDefault="004006C4" w:rsidP="00895BD8">
      <w:pPr>
        <w:pStyle w:val="ListParagraph"/>
        <w:numPr>
          <w:ilvl w:val="0"/>
          <w:numId w:val="5"/>
        </w:numPr>
        <w:rPr>
          <w:rFonts w:cstheme="minorHAnsi"/>
          <w:sz w:val="24"/>
          <w:szCs w:val="24"/>
        </w:rPr>
      </w:pPr>
      <w:r w:rsidRPr="006B0C95">
        <w:rPr>
          <w:rFonts w:cstheme="minorHAnsi"/>
          <w:sz w:val="24"/>
          <w:szCs w:val="24"/>
        </w:rPr>
        <w:t xml:space="preserve">Only be carried out by staff who have been trained;  </w:t>
      </w:r>
    </w:p>
    <w:p w14:paraId="6C92A014" w14:textId="61E7D5BA" w:rsidR="004006C4" w:rsidRPr="006B0C95" w:rsidRDefault="004006C4" w:rsidP="00895BD8">
      <w:pPr>
        <w:pStyle w:val="ListParagraph"/>
        <w:numPr>
          <w:ilvl w:val="0"/>
          <w:numId w:val="5"/>
        </w:numPr>
        <w:rPr>
          <w:rFonts w:cstheme="minorHAnsi"/>
          <w:sz w:val="24"/>
          <w:szCs w:val="24"/>
        </w:rPr>
      </w:pPr>
      <w:r w:rsidRPr="006B0C95">
        <w:rPr>
          <w:rFonts w:cstheme="minorHAnsi"/>
          <w:sz w:val="24"/>
          <w:szCs w:val="24"/>
        </w:rPr>
        <w:t xml:space="preserve">Be recorded and reported to parents and carers. </w:t>
      </w:r>
    </w:p>
    <w:p w14:paraId="415E9D20" w14:textId="77777777" w:rsidR="00CA692A" w:rsidRPr="00CA692A" w:rsidRDefault="00CA692A" w:rsidP="00CA692A">
      <w:pPr>
        <w:rPr>
          <w:rFonts w:cstheme="minorHAnsi"/>
          <w:b/>
          <w:sz w:val="24"/>
          <w:szCs w:val="24"/>
        </w:rPr>
      </w:pPr>
      <w:r w:rsidRPr="00CA692A">
        <w:rPr>
          <w:rFonts w:cstheme="minorHAnsi"/>
          <w:b/>
          <w:sz w:val="24"/>
          <w:szCs w:val="24"/>
        </w:rPr>
        <w:t>Persistent low level behaviour</w:t>
      </w:r>
    </w:p>
    <w:p w14:paraId="65BEA3AC" w14:textId="77777777" w:rsidR="00CA692A" w:rsidRPr="00CA692A" w:rsidRDefault="00CA692A" w:rsidP="00CA692A">
      <w:pPr>
        <w:rPr>
          <w:rFonts w:cstheme="minorHAnsi"/>
          <w:sz w:val="24"/>
          <w:szCs w:val="24"/>
        </w:rPr>
      </w:pPr>
      <w:r w:rsidRPr="00CA692A">
        <w:rPr>
          <w:rFonts w:cstheme="minorHAnsi"/>
          <w:sz w:val="24"/>
          <w:szCs w:val="24"/>
        </w:rPr>
        <w:t>If a child is moving up and down the behaviour board regularly over a period of a week, a meeting will be called with parents to try and determine what may be causing this behaviour. A behaviour log may be temporarily implemented and regular parent meetings to feedback and monitor the situation.</w:t>
      </w:r>
    </w:p>
    <w:p w14:paraId="5D99EF86" w14:textId="77777777" w:rsidR="00CA692A" w:rsidRPr="00CA692A" w:rsidRDefault="00CA692A" w:rsidP="00CA692A">
      <w:pPr>
        <w:rPr>
          <w:rFonts w:cstheme="minorHAnsi"/>
          <w:sz w:val="24"/>
          <w:szCs w:val="24"/>
        </w:rPr>
      </w:pPr>
      <w:r w:rsidRPr="00CA692A">
        <w:rPr>
          <w:rFonts w:cstheme="minorHAnsi"/>
          <w:sz w:val="24"/>
          <w:szCs w:val="24"/>
        </w:rPr>
        <w:t xml:space="preserve">Other actions maybe- </w:t>
      </w:r>
    </w:p>
    <w:p w14:paraId="7586D30D" w14:textId="210517E3" w:rsidR="00CA692A" w:rsidRPr="00CA692A" w:rsidRDefault="00CA692A" w:rsidP="00CA692A">
      <w:pPr>
        <w:spacing w:after="0"/>
        <w:rPr>
          <w:rFonts w:cstheme="minorHAnsi"/>
          <w:sz w:val="24"/>
          <w:szCs w:val="24"/>
        </w:rPr>
      </w:pPr>
      <w:r>
        <w:rPr>
          <w:rFonts w:cstheme="minorHAnsi"/>
          <w:sz w:val="24"/>
          <w:szCs w:val="24"/>
        </w:rPr>
        <w:t>•</w:t>
      </w:r>
      <w:r>
        <w:rPr>
          <w:rFonts w:cstheme="minorHAnsi"/>
          <w:sz w:val="24"/>
          <w:szCs w:val="24"/>
        </w:rPr>
        <w:tab/>
      </w:r>
      <w:r w:rsidRPr="00CA692A">
        <w:rPr>
          <w:rFonts w:cstheme="minorHAnsi"/>
          <w:sz w:val="24"/>
          <w:szCs w:val="24"/>
        </w:rPr>
        <w:t>Close liaison with Parents/Carers</w:t>
      </w:r>
    </w:p>
    <w:p w14:paraId="611979B7" w14:textId="1067E849" w:rsidR="00CA692A" w:rsidRPr="00CA692A" w:rsidRDefault="00CA692A" w:rsidP="00CA692A">
      <w:pPr>
        <w:spacing w:after="0"/>
        <w:rPr>
          <w:rFonts w:cstheme="minorHAnsi"/>
          <w:sz w:val="24"/>
          <w:szCs w:val="24"/>
        </w:rPr>
      </w:pPr>
      <w:r w:rsidRPr="00CA692A">
        <w:rPr>
          <w:rFonts w:cstheme="minorHAnsi"/>
          <w:sz w:val="24"/>
          <w:szCs w:val="24"/>
        </w:rPr>
        <w:t>•</w:t>
      </w:r>
      <w:r w:rsidRPr="00CA692A">
        <w:rPr>
          <w:rFonts w:cstheme="minorHAnsi"/>
          <w:sz w:val="24"/>
          <w:szCs w:val="24"/>
        </w:rPr>
        <w:tab/>
        <w:t>Referral to the School SENCO</w:t>
      </w:r>
    </w:p>
    <w:p w14:paraId="295F3AA6" w14:textId="77777777" w:rsidR="00CA692A" w:rsidRPr="00CA692A" w:rsidRDefault="00CA692A" w:rsidP="00CA692A">
      <w:pPr>
        <w:spacing w:after="0"/>
        <w:rPr>
          <w:rFonts w:cstheme="minorHAnsi"/>
          <w:sz w:val="24"/>
          <w:szCs w:val="24"/>
        </w:rPr>
      </w:pPr>
      <w:r w:rsidRPr="00CA692A">
        <w:rPr>
          <w:rFonts w:cstheme="minorHAnsi"/>
          <w:sz w:val="24"/>
          <w:szCs w:val="24"/>
        </w:rPr>
        <w:t>•</w:t>
      </w:r>
      <w:r w:rsidRPr="00CA692A">
        <w:rPr>
          <w:rFonts w:cstheme="minorHAnsi"/>
          <w:sz w:val="24"/>
          <w:szCs w:val="24"/>
        </w:rPr>
        <w:tab/>
        <w:t>An individual behaviour plan</w:t>
      </w:r>
    </w:p>
    <w:p w14:paraId="4559ABA0" w14:textId="77777777" w:rsidR="00CA692A" w:rsidRPr="00CA692A" w:rsidRDefault="00CA692A" w:rsidP="00CA692A">
      <w:pPr>
        <w:spacing w:after="0"/>
        <w:rPr>
          <w:rFonts w:cstheme="minorHAnsi"/>
          <w:sz w:val="24"/>
          <w:szCs w:val="24"/>
        </w:rPr>
      </w:pPr>
      <w:r w:rsidRPr="00CA692A">
        <w:rPr>
          <w:rFonts w:cstheme="minorHAnsi"/>
          <w:sz w:val="24"/>
          <w:szCs w:val="24"/>
        </w:rPr>
        <w:t>•</w:t>
      </w:r>
      <w:r w:rsidRPr="00CA692A">
        <w:rPr>
          <w:rFonts w:cstheme="minorHAnsi"/>
          <w:sz w:val="24"/>
          <w:szCs w:val="24"/>
        </w:rPr>
        <w:tab/>
        <w:t>Focussed social skills programmes</w:t>
      </w:r>
    </w:p>
    <w:p w14:paraId="1C19F13E" w14:textId="77777777" w:rsidR="00CA692A" w:rsidRPr="00CA692A" w:rsidRDefault="00CA692A" w:rsidP="00CA692A">
      <w:pPr>
        <w:spacing w:after="0"/>
        <w:rPr>
          <w:rFonts w:cstheme="minorHAnsi"/>
          <w:sz w:val="24"/>
          <w:szCs w:val="24"/>
        </w:rPr>
      </w:pPr>
      <w:r w:rsidRPr="00CA692A">
        <w:rPr>
          <w:rFonts w:cstheme="minorHAnsi"/>
          <w:sz w:val="24"/>
          <w:szCs w:val="24"/>
        </w:rPr>
        <w:t>•</w:t>
      </w:r>
      <w:r w:rsidRPr="00CA692A">
        <w:rPr>
          <w:rFonts w:cstheme="minorHAnsi"/>
          <w:sz w:val="24"/>
          <w:szCs w:val="24"/>
        </w:rPr>
        <w:tab/>
        <w:t>Home /school achievement book</w:t>
      </w:r>
    </w:p>
    <w:p w14:paraId="2A48A261" w14:textId="77777777" w:rsidR="00CA692A" w:rsidRPr="00CA692A" w:rsidRDefault="00CA692A" w:rsidP="00CA692A">
      <w:pPr>
        <w:spacing w:after="0"/>
        <w:rPr>
          <w:rFonts w:cstheme="minorHAnsi"/>
          <w:sz w:val="24"/>
          <w:szCs w:val="24"/>
        </w:rPr>
      </w:pPr>
      <w:r w:rsidRPr="00CA692A">
        <w:rPr>
          <w:rFonts w:cstheme="minorHAnsi"/>
          <w:sz w:val="24"/>
          <w:szCs w:val="24"/>
        </w:rPr>
        <w:t>•</w:t>
      </w:r>
      <w:r w:rsidRPr="00CA692A">
        <w:rPr>
          <w:rFonts w:cstheme="minorHAnsi"/>
          <w:sz w:val="24"/>
          <w:szCs w:val="24"/>
        </w:rPr>
        <w:tab/>
        <w:t>Referrals to outside agencies</w:t>
      </w:r>
    </w:p>
    <w:p w14:paraId="3F8A2853" w14:textId="77777777" w:rsidR="00CA692A" w:rsidRPr="00CA692A" w:rsidRDefault="00CA692A" w:rsidP="00CA692A">
      <w:pPr>
        <w:rPr>
          <w:rFonts w:cstheme="minorHAnsi"/>
          <w:sz w:val="24"/>
          <w:szCs w:val="24"/>
        </w:rPr>
      </w:pPr>
    </w:p>
    <w:p w14:paraId="37AD7844" w14:textId="10EA30D1" w:rsidR="00724918" w:rsidRPr="00831F12" w:rsidRDefault="00724918" w:rsidP="00831F12">
      <w:pPr>
        <w:rPr>
          <w:rFonts w:cstheme="minorHAnsi"/>
          <w:b/>
          <w:sz w:val="24"/>
          <w:szCs w:val="24"/>
        </w:rPr>
      </w:pPr>
      <w:r w:rsidRPr="00CA692A">
        <w:rPr>
          <w:rFonts w:eastAsia="Arial" w:cstheme="minorHAnsi"/>
          <w:b/>
          <w:sz w:val="28"/>
          <w:szCs w:val="24"/>
        </w:rPr>
        <w:t>Serious Sanctions/Consequences:</w:t>
      </w:r>
      <w:r w:rsidRPr="00CA692A">
        <w:rPr>
          <w:rFonts w:eastAsia="Times New Roman" w:cstheme="minorHAnsi"/>
          <w:b/>
          <w:sz w:val="28"/>
          <w:szCs w:val="24"/>
        </w:rPr>
        <w:t xml:space="preserve"> </w:t>
      </w:r>
    </w:p>
    <w:p w14:paraId="14EB9B6D" w14:textId="441F14B7" w:rsidR="00724918" w:rsidRPr="006B0C95" w:rsidRDefault="00B66B1F" w:rsidP="00895BD8">
      <w:pPr>
        <w:pStyle w:val="Heading1"/>
        <w:spacing w:after="90"/>
        <w:ind w:left="-5"/>
        <w:rPr>
          <w:rFonts w:asciiTheme="minorHAnsi" w:hAnsiTheme="minorHAnsi" w:cstheme="minorHAnsi"/>
          <w:color w:val="auto"/>
          <w:szCs w:val="24"/>
        </w:rPr>
      </w:pPr>
      <w:r>
        <w:rPr>
          <w:rFonts w:asciiTheme="minorHAnsi" w:hAnsiTheme="minorHAnsi" w:cstheme="minorHAnsi"/>
          <w:color w:val="auto"/>
          <w:szCs w:val="24"/>
        </w:rPr>
        <w:t xml:space="preserve">Removal from Classrooms </w:t>
      </w:r>
    </w:p>
    <w:p w14:paraId="2DB66C75" w14:textId="4BAB8AF1" w:rsidR="00724918" w:rsidRPr="006B0C95" w:rsidRDefault="00724918" w:rsidP="00895BD8">
      <w:pPr>
        <w:spacing w:after="110"/>
        <w:rPr>
          <w:rFonts w:cstheme="minorHAnsi"/>
          <w:sz w:val="24"/>
          <w:szCs w:val="24"/>
        </w:rPr>
      </w:pPr>
      <w:r w:rsidRPr="006B0C95">
        <w:rPr>
          <w:rFonts w:cstheme="minorHAnsi"/>
          <w:sz w:val="24"/>
          <w:szCs w:val="24"/>
        </w:rPr>
        <w:t>In response to serious or persistent breaches of this policy, the school may remove the child from the classroom for a limited time.</w:t>
      </w:r>
      <w:r w:rsidRPr="006B0C95">
        <w:rPr>
          <w:rFonts w:eastAsia="Times New Roman" w:cstheme="minorHAnsi"/>
          <w:sz w:val="24"/>
          <w:szCs w:val="24"/>
        </w:rPr>
        <w:t xml:space="preserve"> </w:t>
      </w:r>
    </w:p>
    <w:p w14:paraId="4A6B7F66" w14:textId="77777777" w:rsidR="00724918" w:rsidRPr="006B0C95" w:rsidRDefault="00724918" w:rsidP="00895BD8">
      <w:pPr>
        <w:spacing w:after="110"/>
        <w:rPr>
          <w:rFonts w:cstheme="minorHAnsi"/>
          <w:sz w:val="24"/>
          <w:szCs w:val="24"/>
        </w:rPr>
      </w:pPr>
      <w:r w:rsidRPr="006B0C95">
        <w:rPr>
          <w:rFonts w:cstheme="minorHAnsi"/>
          <w:sz w:val="24"/>
          <w:szCs w:val="24"/>
        </w:rPr>
        <w:t>Children who have been removed will continue to receive education under the supervision of a member of staff that is meaningful, but it may differ from the mainstream curriculum.</w:t>
      </w:r>
      <w:r w:rsidRPr="006B0C95">
        <w:rPr>
          <w:rFonts w:eastAsia="Times New Roman" w:cstheme="minorHAnsi"/>
          <w:sz w:val="24"/>
          <w:szCs w:val="24"/>
        </w:rPr>
        <w:t xml:space="preserve"> </w:t>
      </w:r>
    </w:p>
    <w:p w14:paraId="19033D0E" w14:textId="77777777" w:rsidR="00724918" w:rsidRPr="006B0C95" w:rsidRDefault="00724918" w:rsidP="00895BD8">
      <w:pPr>
        <w:spacing w:after="110"/>
        <w:rPr>
          <w:rFonts w:cstheme="minorHAnsi"/>
          <w:sz w:val="24"/>
          <w:szCs w:val="24"/>
        </w:rPr>
      </w:pPr>
      <w:r w:rsidRPr="006B0C95">
        <w:rPr>
          <w:rFonts w:cstheme="minorHAnsi"/>
          <w:sz w:val="24"/>
          <w:szCs w:val="24"/>
        </w:rPr>
        <w:t>Removal is a serious sanction and will only be used in response to serious misbehaviour. Staff will only remove children from the classroom once other behavioural strategies have been attempted, unless the behaviour is so extreme as to warrant immediate removal.</w:t>
      </w:r>
      <w:r w:rsidRPr="006B0C95">
        <w:rPr>
          <w:rFonts w:eastAsia="Times New Roman" w:cstheme="minorHAnsi"/>
          <w:sz w:val="24"/>
          <w:szCs w:val="24"/>
        </w:rPr>
        <w:t xml:space="preserve"> </w:t>
      </w:r>
    </w:p>
    <w:p w14:paraId="2C4A0320" w14:textId="77777777" w:rsidR="00724918" w:rsidRPr="006B0C95" w:rsidRDefault="00724918" w:rsidP="00895BD8">
      <w:pPr>
        <w:spacing w:after="109"/>
        <w:rPr>
          <w:rFonts w:cstheme="minorHAnsi"/>
          <w:sz w:val="24"/>
          <w:szCs w:val="24"/>
        </w:rPr>
      </w:pPr>
      <w:r w:rsidRPr="006B0C95">
        <w:rPr>
          <w:rFonts w:cstheme="minorHAnsi"/>
          <w:sz w:val="24"/>
          <w:szCs w:val="24"/>
        </w:rPr>
        <w:t>Removal can be used to:</w:t>
      </w:r>
      <w:r w:rsidRPr="006B0C95">
        <w:rPr>
          <w:rFonts w:eastAsia="Times New Roman" w:cstheme="minorHAnsi"/>
          <w:sz w:val="24"/>
          <w:szCs w:val="24"/>
        </w:rPr>
        <w:t xml:space="preserve"> </w:t>
      </w:r>
    </w:p>
    <w:p w14:paraId="2E66AF94" w14:textId="439CD476" w:rsidR="00724918" w:rsidRPr="006B0C95" w:rsidRDefault="00724918" w:rsidP="00895BD8">
      <w:pPr>
        <w:pStyle w:val="ListParagraph"/>
        <w:numPr>
          <w:ilvl w:val="0"/>
          <w:numId w:val="8"/>
        </w:numPr>
        <w:rPr>
          <w:rFonts w:cstheme="minorHAnsi"/>
          <w:sz w:val="24"/>
          <w:szCs w:val="24"/>
        </w:rPr>
      </w:pPr>
      <w:r w:rsidRPr="006B0C95">
        <w:rPr>
          <w:rFonts w:cstheme="minorHAnsi"/>
          <w:sz w:val="24"/>
          <w:szCs w:val="24"/>
        </w:rPr>
        <w:t xml:space="preserve">Restore order if the child is being unreasonably disruptive; </w:t>
      </w:r>
    </w:p>
    <w:p w14:paraId="346A8926" w14:textId="32000F22" w:rsidR="00724918" w:rsidRPr="006B0C95" w:rsidRDefault="00724918" w:rsidP="00895BD8">
      <w:pPr>
        <w:pStyle w:val="ListParagraph"/>
        <w:numPr>
          <w:ilvl w:val="0"/>
          <w:numId w:val="8"/>
        </w:numPr>
        <w:rPr>
          <w:rFonts w:cstheme="minorHAnsi"/>
          <w:sz w:val="24"/>
          <w:szCs w:val="24"/>
        </w:rPr>
      </w:pPr>
      <w:r w:rsidRPr="006B0C95">
        <w:rPr>
          <w:rFonts w:cstheme="minorHAnsi"/>
          <w:sz w:val="24"/>
          <w:szCs w:val="24"/>
        </w:rPr>
        <w:t xml:space="preserve">Maintain the safety of all children; </w:t>
      </w:r>
    </w:p>
    <w:p w14:paraId="12CD415F" w14:textId="77777777" w:rsidR="00724918" w:rsidRPr="006B0C95" w:rsidRDefault="00724918" w:rsidP="00895BD8">
      <w:pPr>
        <w:pStyle w:val="ListParagraph"/>
        <w:numPr>
          <w:ilvl w:val="0"/>
          <w:numId w:val="8"/>
        </w:numPr>
        <w:spacing w:after="170"/>
        <w:rPr>
          <w:rFonts w:cstheme="minorHAnsi"/>
          <w:sz w:val="24"/>
          <w:szCs w:val="24"/>
        </w:rPr>
      </w:pPr>
      <w:r w:rsidRPr="006B0C95">
        <w:rPr>
          <w:rFonts w:cstheme="minorHAnsi"/>
          <w:sz w:val="24"/>
          <w:szCs w:val="24"/>
        </w:rPr>
        <w:t xml:space="preserve">Allow the child to continue their learning in a managed environment;  </w:t>
      </w:r>
    </w:p>
    <w:p w14:paraId="761C3C1C" w14:textId="6A3BCA50" w:rsidR="00724918" w:rsidRPr="006B0C95" w:rsidRDefault="00724918" w:rsidP="00895BD8">
      <w:pPr>
        <w:pStyle w:val="ListParagraph"/>
        <w:numPr>
          <w:ilvl w:val="0"/>
          <w:numId w:val="8"/>
        </w:numPr>
        <w:spacing w:after="170"/>
        <w:rPr>
          <w:rFonts w:cstheme="minorHAnsi"/>
          <w:sz w:val="24"/>
          <w:szCs w:val="24"/>
        </w:rPr>
      </w:pPr>
      <w:r w:rsidRPr="006B0C95">
        <w:rPr>
          <w:rFonts w:cstheme="minorHAnsi"/>
          <w:sz w:val="24"/>
          <w:szCs w:val="24"/>
        </w:rPr>
        <w:t xml:space="preserve">Allow the disruptive child to regain calm in a safe space. </w:t>
      </w:r>
    </w:p>
    <w:p w14:paraId="343AFF0D" w14:textId="77777777" w:rsidR="00724918" w:rsidRPr="006B0C95" w:rsidRDefault="00724918" w:rsidP="00895BD8">
      <w:pPr>
        <w:spacing w:after="108"/>
        <w:rPr>
          <w:rFonts w:cstheme="minorHAnsi"/>
          <w:sz w:val="24"/>
          <w:szCs w:val="24"/>
        </w:rPr>
      </w:pPr>
      <w:r w:rsidRPr="006B0C95">
        <w:rPr>
          <w:rFonts w:cstheme="minorHAnsi"/>
          <w:sz w:val="24"/>
          <w:szCs w:val="24"/>
        </w:rPr>
        <w:t xml:space="preserve">Children who have been removed from the classroom are supervised by a member of staff. </w:t>
      </w:r>
    </w:p>
    <w:p w14:paraId="56575962" w14:textId="77777777" w:rsidR="00724918" w:rsidRPr="006B0C95" w:rsidRDefault="00724918" w:rsidP="00895BD8">
      <w:pPr>
        <w:spacing w:after="113"/>
        <w:rPr>
          <w:rFonts w:cstheme="minorHAnsi"/>
          <w:sz w:val="24"/>
          <w:szCs w:val="24"/>
        </w:rPr>
      </w:pPr>
      <w:r w:rsidRPr="006B0C95">
        <w:rPr>
          <w:rFonts w:cstheme="minorHAnsi"/>
          <w:sz w:val="24"/>
          <w:szCs w:val="24"/>
        </w:rPr>
        <w:t>Children will not be removed from classrooms for prolonged periods of time without the explicit agreement of the Head teacher.</w:t>
      </w:r>
      <w:r w:rsidRPr="006B0C95">
        <w:rPr>
          <w:rFonts w:eastAsia="Times New Roman" w:cstheme="minorHAnsi"/>
          <w:sz w:val="24"/>
          <w:szCs w:val="24"/>
        </w:rPr>
        <w:t xml:space="preserve"> </w:t>
      </w:r>
    </w:p>
    <w:p w14:paraId="700CDF43" w14:textId="16627A12" w:rsidR="00724918" w:rsidRPr="006B0C95" w:rsidRDefault="00724918" w:rsidP="00895BD8">
      <w:pPr>
        <w:spacing w:after="110"/>
        <w:rPr>
          <w:rFonts w:cstheme="minorHAnsi"/>
          <w:sz w:val="24"/>
          <w:szCs w:val="24"/>
        </w:rPr>
      </w:pPr>
      <w:r w:rsidRPr="006B0C95">
        <w:rPr>
          <w:rFonts w:cstheme="minorHAnsi"/>
          <w:sz w:val="24"/>
          <w:szCs w:val="24"/>
        </w:rPr>
        <w:t xml:space="preserve">Children should be reintegrated into the classroom as soon as appropriate and safe to do so. The </w:t>
      </w:r>
      <w:r w:rsidR="00DE7B1E" w:rsidRPr="006B0C95">
        <w:rPr>
          <w:rFonts w:cstheme="minorHAnsi"/>
          <w:sz w:val="24"/>
          <w:szCs w:val="24"/>
        </w:rPr>
        <w:t>school</w:t>
      </w:r>
      <w:r w:rsidRPr="006B0C95">
        <w:rPr>
          <w:rFonts w:cstheme="minorHAnsi"/>
          <w:sz w:val="24"/>
          <w:szCs w:val="24"/>
        </w:rPr>
        <w:t xml:space="preserve"> will consider what support is needed to help a child successfully reintegrate into the classroom and meet the expected standards of behaviour.  </w:t>
      </w:r>
      <w:r w:rsidRPr="006B0C95">
        <w:rPr>
          <w:rFonts w:eastAsia="Times New Roman" w:cstheme="minorHAnsi"/>
          <w:sz w:val="24"/>
          <w:szCs w:val="24"/>
        </w:rPr>
        <w:t xml:space="preserve"> </w:t>
      </w:r>
    </w:p>
    <w:p w14:paraId="38DE054D" w14:textId="77777777" w:rsidR="00724918" w:rsidRPr="006B0C95" w:rsidRDefault="00724918" w:rsidP="00895BD8">
      <w:pPr>
        <w:spacing w:after="107"/>
        <w:rPr>
          <w:rFonts w:cstheme="minorHAnsi"/>
          <w:sz w:val="24"/>
          <w:szCs w:val="24"/>
        </w:rPr>
      </w:pPr>
      <w:r w:rsidRPr="006B0C95">
        <w:rPr>
          <w:rFonts w:cstheme="minorHAnsi"/>
          <w:sz w:val="24"/>
          <w:szCs w:val="24"/>
        </w:rPr>
        <w:lastRenderedPageBreak/>
        <w:t>Parents will be informed on the same day that their child is removed from the classroom.</w:t>
      </w:r>
      <w:r w:rsidRPr="006B0C95">
        <w:rPr>
          <w:rFonts w:eastAsia="Times New Roman" w:cstheme="minorHAnsi"/>
          <w:sz w:val="24"/>
          <w:szCs w:val="24"/>
        </w:rPr>
        <w:t xml:space="preserve"> </w:t>
      </w:r>
    </w:p>
    <w:p w14:paraId="387E2D78" w14:textId="3136981D" w:rsidR="00724918" w:rsidRPr="006B0C95" w:rsidRDefault="005A0C69" w:rsidP="00895BD8">
      <w:pPr>
        <w:spacing w:after="110"/>
        <w:rPr>
          <w:rFonts w:cstheme="minorHAnsi"/>
          <w:sz w:val="24"/>
          <w:szCs w:val="24"/>
        </w:rPr>
      </w:pPr>
      <w:r w:rsidRPr="006B0C95">
        <w:rPr>
          <w:rFonts w:cstheme="minorHAnsi"/>
          <w:sz w:val="24"/>
          <w:szCs w:val="24"/>
        </w:rPr>
        <w:t>The school</w:t>
      </w:r>
      <w:r w:rsidR="00724918" w:rsidRPr="006B0C95">
        <w:rPr>
          <w:rFonts w:cstheme="minorHAnsi"/>
          <w:sz w:val="24"/>
          <w:szCs w:val="24"/>
        </w:rPr>
        <w:t xml:space="preserve"> will consider an alternative approach to behaviour management for children who are frequently removed from class, such as:</w:t>
      </w:r>
      <w:r w:rsidR="00724918" w:rsidRPr="006B0C95">
        <w:rPr>
          <w:rFonts w:eastAsia="Times New Roman" w:cstheme="minorHAnsi"/>
          <w:sz w:val="24"/>
          <w:szCs w:val="24"/>
        </w:rPr>
        <w:t xml:space="preserve"> </w:t>
      </w:r>
    </w:p>
    <w:p w14:paraId="1E250AE7" w14:textId="553DF4AE" w:rsidR="00724918" w:rsidRPr="006B0C95" w:rsidRDefault="00724918" w:rsidP="005A0C69">
      <w:pPr>
        <w:pStyle w:val="ListParagraph"/>
        <w:numPr>
          <w:ilvl w:val="0"/>
          <w:numId w:val="9"/>
        </w:numPr>
        <w:rPr>
          <w:rFonts w:cstheme="minorHAnsi"/>
          <w:sz w:val="24"/>
          <w:szCs w:val="24"/>
        </w:rPr>
      </w:pPr>
      <w:r w:rsidRPr="006B0C95">
        <w:rPr>
          <w:rFonts w:cstheme="minorHAnsi"/>
          <w:sz w:val="24"/>
          <w:szCs w:val="24"/>
        </w:rPr>
        <w:t xml:space="preserve">Use of teaching assistants; </w:t>
      </w:r>
    </w:p>
    <w:p w14:paraId="0E200FCB" w14:textId="5641CE61" w:rsidR="00724918" w:rsidRPr="006B0C95" w:rsidRDefault="00724918" w:rsidP="005A0C69">
      <w:pPr>
        <w:pStyle w:val="ListParagraph"/>
        <w:numPr>
          <w:ilvl w:val="0"/>
          <w:numId w:val="9"/>
        </w:numPr>
        <w:rPr>
          <w:rFonts w:cstheme="minorHAnsi"/>
          <w:sz w:val="24"/>
          <w:szCs w:val="24"/>
        </w:rPr>
      </w:pPr>
      <w:r w:rsidRPr="006B0C95">
        <w:rPr>
          <w:rFonts w:cstheme="minorHAnsi"/>
          <w:sz w:val="24"/>
          <w:szCs w:val="24"/>
        </w:rPr>
        <w:t xml:space="preserve">Short term learning and behaviour trackers; </w:t>
      </w:r>
    </w:p>
    <w:p w14:paraId="7F0AAA58" w14:textId="6A1AED58" w:rsidR="00724918" w:rsidRPr="006B0C95" w:rsidRDefault="00724918" w:rsidP="005A0C69">
      <w:pPr>
        <w:pStyle w:val="ListParagraph"/>
        <w:numPr>
          <w:ilvl w:val="0"/>
          <w:numId w:val="9"/>
        </w:numPr>
        <w:rPr>
          <w:rFonts w:cstheme="minorHAnsi"/>
          <w:sz w:val="24"/>
          <w:szCs w:val="24"/>
        </w:rPr>
      </w:pPr>
      <w:r w:rsidRPr="006B0C95">
        <w:rPr>
          <w:rFonts w:cstheme="minorHAnsi"/>
          <w:sz w:val="24"/>
          <w:szCs w:val="24"/>
        </w:rPr>
        <w:t xml:space="preserve">Long term behaviour plans; </w:t>
      </w:r>
    </w:p>
    <w:p w14:paraId="5735FCBC" w14:textId="760E64F7" w:rsidR="00724918" w:rsidRPr="006B0C95" w:rsidRDefault="00724918" w:rsidP="005A0C69">
      <w:pPr>
        <w:pStyle w:val="ListParagraph"/>
        <w:numPr>
          <w:ilvl w:val="0"/>
          <w:numId w:val="9"/>
        </w:numPr>
        <w:rPr>
          <w:rFonts w:cstheme="minorHAnsi"/>
          <w:sz w:val="24"/>
          <w:szCs w:val="24"/>
        </w:rPr>
      </w:pPr>
      <w:r w:rsidRPr="006B0C95">
        <w:rPr>
          <w:rFonts w:cstheme="minorHAnsi"/>
          <w:sz w:val="24"/>
          <w:szCs w:val="24"/>
        </w:rPr>
        <w:t xml:space="preserve">Pupil support units; </w:t>
      </w:r>
    </w:p>
    <w:p w14:paraId="4D2DA16C" w14:textId="3A86B82E" w:rsidR="00724918" w:rsidRPr="006B0C95" w:rsidRDefault="00724918" w:rsidP="005A0C69">
      <w:pPr>
        <w:pStyle w:val="ListParagraph"/>
        <w:numPr>
          <w:ilvl w:val="0"/>
          <w:numId w:val="9"/>
        </w:numPr>
        <w:spacing w:after="166"/>
        <w:rPr>
          <w:rFonts w:cstheme="minorHAnsi"/>
          <w:sz w:val="24"/>
          <w:szCs w:val="24"/>
        </w:rPr>
      </w:pPr>
      <w:r w:rsidRPr="006B0C95">
        <w:rPr>
          <w:rFonts w:cstheme="minorHAnsi"/>
          <w:sz w:val="24"/>
          <w:szCs w:val="24"/>
        </w:rPr>
        <w:t>Multi-agency assessment.</w:t>
      </w:r>
      <w:r w:rsidRPr="006B0C95">
        <w:rPr>
          <w:rFonts w:eastAsia="Calibri" w:cstheme="minorHAnsi"/>
          <w:sz w:val="24"/>
          <w:szCs w:val="24"/>
        </w:rPr>
        <w:t xml:space="preserve"> </w:t>
      </w:r>
    </w:p>
    <w:p w14:paraId="6A968000" w14:textId="77777777" w:rsidR="00724918" w:rsidRPr="006B0C95" w:rsidRDefault="00724918" w:rsidP="00895BD8">
      <w:pPr>
        <w:spacing w:after="128"/>
        <w:rPr>
          <w:rFonts w:cstheme="minorHAnsi"/>
          <w:sz w:val="24"/>
          <w:szCs w:val="24"/>
        </w:rPr>
      </w:pPr>
      <w:r w:rsidRPr="006B0C95">
        <w:rPr>
          <w:rFonts w:cstheme="minorHAnsi"/>
          <w:sz w:val="24"/>
          <w:szCs w:val="24"/>
        </w:rPr>
        <w:t>Staff will record all incidents of removal from the classroom along with details of the incident that led to the removal, and any protected characteristics of the child on CPOMS.</w:t>
      </w:r>
      <w:r w:rsidRPr="006B0C95">
        <w:rPr>
          <w:rFonts w:eastAsia="Times New Roman" w:cstheme="minorHAnsi"/>
          <w:sz w:val="24"/>
          <w:szCs w:val="24"/>
        </w:rPr>
        <w:t xml:space="preserve"> </w:t>
      </w:r>
    </w:p>
    <w:p w14:paraId="29E557A6" w14:textId="274E750A" w:rsidR="00724918" w:rsidRPr="00831F12" w:rsidRDefault="00831F12" w:rsidP="00831F12">
      <w:pPr>
        <w:spacing w:after="0" w:line="259" w:lineRule="auto"/>
        <w:rPr>
          <w:rFonts w:eastAsia="Arial" w:cstheme="minorHAnsi"/>
          <w:b/>
          <w:sz w:val="24"/>
          <w:szCs w:val="24"/>
        </w:rPr>
      </w:pPr>
      <w:r>
        <w:rPr>
          <w:rFonts w:eastAsia="Arial" w:cstheme="minorHAnsi"/>
          <w:b/>
          <w:sz w:val="24"/>
          <w:szCs w:val="24"/>
        </w:rPr>
        <w:t xml:space="preserve"> </w:t>
      </w:r>
      <w:r w:rsidR="00724918" w:rsidRPr="006B0C95">
        <w:rPr>
          <w:rFonts w:eastAsia="Arial" w:cstheme="minorHAnsi"/>
          <w:b/>
          <w:sz w:val="24"/>
          <w:szCs w:val="24"/>
        </w:rPr>
        <w:t xml:space="preserve">Exclusions: </w:t>
      </w:r>
    </w:p>
    <w:p w14:paraId="5E60518C" w14:textId="77777777" w:rsidR="00724918" w:rsidRPr="006B0C95" w:rsidRDefault="00724918" w:rsidP="00895BD8">
      <w:pPr>
        <w:rPr>
          <w:rFonts w:cstheme="minorHAnsi"/>
          <w:sz w:val="24"/>
          <w:szCs w:val="24"/>
        </w:rPr>
      </w:pPr>
      <w:r w:rsidRPr="006B0C95">
        <w:rPr>
          <w:rFonts w:cstheme="minorHAnsi"/>
          <w:sz w:val="24"/>
          <w:szCs w:val="24"/>
        </w:rPr>
        <w:t xml:space="preserve">It is very rare for exclusion to be necessary or seen as the best option for a child. However, there are times when exclusion is unavoidable. This will always be an absolute last resort. </w:t>
      </w:r>
    </w:p>
    <w:p w14:paraId="30254452" w14:textId="77777777" w:rsidR="00724918" w:rsidRPr="006B0C95" w:rsidRDefault="00724918" w:rsidP="00895BD8">
      <w:pPr>
        <w:spacing w:after="0" w:line="259" w:lineRule="auto"/>
        <w:rPr>
          <w:rFonts w:cstheme="minorHAnsi"/>
          <w:sz w:val="24"/>
          <w:szCs w:val="24"/>
        </w:rPr>
      </w:pPr>
      <w:r w:rsidRPr="006B0C95">
        <w:rPr>
          <w:rFonts w:cstheme="minorHAnsi"/>
          <w:sz w:val="24"/>
          <w:szCs w:val="24"/>
        </w:rPr>
        <w:t xml:space="preserve"> </w:t>
      </w:r>
    </w:p>
    <w:p w14:paraId="20BADD2D" w14:textId="77777777" w:rsidR="00724918" w:rsidRPr="006B0C95" w:rsidRDefault="00724918" w:rsidP="00895BD8">
      <w:pPr>
        <w:spacing w:after="4" w:line="250" w:lineRule="auto"/>
        <w:ind w:left="-5"/>
        <w:rPr>
          <w:rFonts w:cstheme="minorHAnsi"/>
          <w:sz w:val="24"/>
          <w:szCs w:val="24"/>
        </w:rPr>
      </w:pPr>
      <w:r w:rsidRPr="006B0C95">
        <w:rPr>
          <w:rFonts w:eastAsia="Arial" w:cstheme="minorHAnsi"/>
          <w:b/>
          <w:sz w:val="24"/>
          <w:szCs w:val="24"/>
        </w:rPr>
        <w:t xml:space="preserve">Exclusion Process: </w:t>
      </w:r>
    </w:p>
    <w:p w14:paraId="3BC3C397" w14:textId="7661A658" w:rsidR="00724918" w:rsidRPr="006B0C95" w:rsidRDefault="00724918" w:rsidP="00472F4A">
      <w:pPr>
        <w:rPr>
          <w:rFonts w:cstheme="minorHAnsi"/>
          <w:sz w:val="24"/>
          <w:szCs w:val="24"/>
        </w:rPr>
      </w:pPr>
      <w:r w:rsidRPr="006B0C95">
        <w:rPr>
          <w:rFonts w:cstheme="minorHAnsi"/>
          <w:sz w:val="24"/>
          <w:szCs w:val="24"/>
        </w:rPr>
        <w:t xml:space="preserve">The Head teacher is the only member of staff who can carry out a suspension or exclusion; </w:t>
      </w:r>
    </w:p>
    <w:p w14:paraId="76B9E8F9" w14:textId="671DEE81" w:rsidR="00472F4A" w:rsidRPr="006B0C95" w:rsidRDefault="00472F4A" w:rsidP="00472F4A">
      <w:pPr>
        <w:pStyle w:val="ListParagraph"/>
        <w:numPr>
          <w:ilvl w:val="0"/>
          <w:numId w:val="11"/>
        </w:numPr>
        <w:rPr>
          <w:rFonts w:cstheme="minorHAnsi"/>
          <w:sz w:val="24"/>
          <w:szCs w:val="24"/>
        </w:rPr>
      </w:pPr>
      <w:r w:rsidRPr="006B0C95">
        <w:rPr>
          <w:rFonts w:cstheme="minorHAnsi"/>
          <w:sz w:val="24"/>
          <w:szCs w:val="24"/>
        </w:rPr>
        <w:t xml:space="preserve">Fixed term suspension. At times, it may be necessary to suspend a pupil for a fixed term. This is to give the child a period of time to reflect on the behaviours that have been deemed unacceptable. During this </w:t>
      </w:r>
      <w:r w:rsidRPr="006B0C95">
        <w:rPr>
          <w:rFonts w:eastAsia="Century Gothic" w:cstheme="minorHAnsi"/>
          <w:sz w:val="24"/>
          <w:szCs w:val="24"/>
        </w:rPr>
        <w:t xml:space="preserve">time, staff can discuss and implement strategies so that the pupil’s </w:t>
      </w:r>
      <w:r w:rsidRPr="006B0C95">
        <w:rPr>
          <w:rFonts w:cstheme="minorHAnsi"/>
          <w:sz w:val="24"/>
          <w:szCs w:val="24"/>
        </w:rPr>
        <w:t xml:space="preserve">return is a positive experience. Fixed term suspensions cannot exceed 45 days in any one academic year. </w:t>
      </w:r>
    </w:p>
    <w:p w14:paraId="552B839B" w14:textId="48BF8EA9" w:rsidR="00472F4A" w:rsidRPr="006B0C95" w:rsidRDefault="00472F4A" w:rsidP="00472F4A">
      <w:pPr>
        <w:numPr>
          <w:ilvl w:val="0"/>
          <w:numId w:val="10"/>
        </w:numPr>
        <w:spacing w:after="0" w:line="249" w:lineRule="auto"/>
        <w:ind w:hanging="360"/>
        <w:rPr>
          <w:rFonts w:cstheme="minorHAnsi"/>
          <w:sz w:val="24"/>
          <w:szCs w:val="24"/>
        </w:rPr>
      </w:pPr>
      <w:r w:rsidRPr="006B0C95">
        <w:rPr>
          <w:rFonts w:cstheme="minorHAnsi"/>
          <w:sz w:val="24"/>
          <w:szCs w:val="24"/>
        </w:rPr>
        <w:t>Permanent exclusion. This would only occur when all interventions for support have been exhausted a</w:t>
      </w:r>
      <w:r w:rsidR="00831F12">
        <w:rPr>
          <w:rFonts w:cstheme="minorHAnsi"/>
          <w:sz w:val="24"/>
          <w:szCs w:val="24"/>
        </w:rPr>
        <w:t xml:space="preserve">nd staff believe that Fairburn Community </w:t>
      </w:r>
      <w:r w:rsidRPr="006B0C95">
        <w:rPr>
          <w:rFonts w:cstheme="minorHAnsi"/>
          <w:sz w:val="24"/>
          <w:szCs w:val="24"/>
        </w:rPr>
        <w:t xml:space="preserve">Primary </w:t>
      </w:r>
      <w:r w:rsidRPr="006B0C95">
        <w:rPr>
          <w:rFonts w:eastAsia="Century Gothic" w:cstheme="minorHAnsi"/>
          <w:sz w:val="24"/>
          <w:szCs w:val="24"/>
        </w:rPr>
        <w:t xml:space="preserve">School is unable to further meet the pupil’s needs. </w:t>
      </w:r>
      <w:r w:rsidRPr="006B0C95">
        <w:rPr>
          <w:rFonts w:cstheme="minorHAnsi"/>
          <w:sz w:val="24"/>
          <w:szCs w:val="24"/>
        </w:rPr>
        <w:t xml:space="preserve"> An exclusion is permanent.</w:t>
      </w:r>
    </w:p>
    <w:p w14:paraId="3EAD2822" w14:textId="04D25A19" w:rsidR="00724918" w:rsidRPr="006B0C95" w:rsidRDefault="00724918" w:rsidP="00895BD8">
      <w:pPr>
        <w:spacing w:after="0" w:line="259" w:lineRule="auto"/>
        <w:ind w:left="360"/>
        <w:rPr>
          <w:rFonts w:cstheme="minorHAnsi"/>
          <w:sz w:val="24"/>
          <w:szCs w:val="24"/>
        </w:rPr>
      </w:pPr>
    </w:p>
    <w:p w14:paraId="7DD688EB" w14:textId="6D7D2C44" w:rsidR="00724918" w:rsidRPr="006B0C95" w:rsidRDefault="00724918" w:rsidP="00831F12">
      <w:pPr>
        <w:spacing w:after="0" w:line="259" w:lineRule="auto"/>
        <w:rPr>
          <w:rFonts w:cstheme="minorHAnsi"/>
          <w:sz w:val="24"/>
          <w:szCs w:val="24"/>
        </w:rPr>
      </w:pPr>
      <w:r w:rsidRPr="006B0C95">
        <w:rPr>
          <w:rFonts w:cstheme="minorHAnsi"/>
          <w:sz w:val="24"/>
          <w:szCs w:val="24"/>
        </w:rPr>
        <w:t xml:space="preserve">Children can be excluded when:  </w:t>
      </w:r>
    </w:p>
    <w:p w14:paraId="2A4FA5B8" w14:textId="0E8A23A2" w:rsidR="00724918" w:rsidRPr="006B0C95" w:rsidRDefault="00724918" w:rsidP="00472F4A">
      <w:pPr>
        <w:pStyle w:val="ListParagraph"/>
        <w:numPr>
          <w:ilvl w:val="0"/>
          <w:numId w:val="11"/>
        </w:numPr>
        <w:rPr>
          <w:rFonts w:cstheme="minorHAnsi"/>
          <w:sz w:val="24"/>
          <w:szCs w:val="24"/>
        </w:rPr>
      </w:pPr>
      <w:r w:rsidRPr="006B0C95">
        <w:rPr>
          <w:rFonts w:cstheme="minorHAnsi"/>
          <w:sz w:val="24"/>
          <w:szCs w:val="24"/>
        </w:rPr>
        <w:t xml:space="preserve">There has been a significant and serious breach of this Behaviour Policy; </w:t>
      </w:r>
    </w:p>
    <w:p w14:paraId="618ACB13" w14:textId="5496B435" w:rsidR="00831F12" w:rsidRDefault="00724918" w:rsidP="00831F12">
      <w:pPr>
        <w:pStyle w:val="ListParagraph"/>
        <w:numPr>
          <w:ilvl w:val="0"/>
          <w:numId w:val="11"/>
        </w:numPr>
        <w:rPr>
          <w:rFonts w:cstheme="minorHAnsi"/>
          <w:sz w:val="24"/>
          <w:szCs w:val="24"/>
        </w:rPr>
      </w:pPr>
      <w:r w:rsidRPr="006B0C95">
        <w:rPr>
          <w:rFonts w:cstheme="minorHAnsi"/>
          <w:sz w:val="24"/>
          <w:szCs w:val="24"/>
        </w:rPr>
        <w:t xml:space="preserve">Allowing the child to remain in the </w:t>
      </w:r>
      <w:r w:rsidR="00472F4A" w:rsidRPr="006B0C95">
        <w:rPr>
          <w:rFonts w:cstheme="minorHAnsi"/>
          <w:sz w:val="24"/>
          <w:szCs w:val="24"/>
        </w:rPr>
        <w:t>school</w:t>
      </w:r>
      <w:r w:rsidRPr="006B0C95">
        <w:rPr>
          <w:rFonts w:cstheme="minorHAnsi"/>
          <w:sz w:val="24"/>
          <w:szCs w:val="24"/>
        </w:rPr>
        <w:t xml:space="preserve"> would seriously harm the education or welfare of themselves</w:t>
      </w:r>
      <w:r w:rsidR="00831F12">
        <w:rPr>
          <w:rFonts w:cstheme="minorHAnsi"/>
          <w:sz w:val="24"/>
          <w:szCs w:val="24"/>
        </w:rPr>
        <w:t xml:space="preserve"> or other</w:t>
      </w:r>
    </w:p>
    <w:p w14:paraId="45474BFD" w14:textId="697C1BDA" w:rsidR="00724918" w:rsidRPr="00831F12" w:rsidRDefault="00724918" w:rsidP="00831F12">
      <w:pPr>
        <w:rPr>
          <w:rFonts w:cstheme="minorHAnsi"/>
          <w:sz w:val="24"/>
          <w:szCs w:val="24"/>
        </w:rPr>
      </w:pPr>
      <w:r w:rsidRPr="00831F12">
        <w:rPr>
          <w:rFonts w:eastAsia="Arial" w:cstheme="minorHAnsi"/>
          <w:b/>
          <w:sz w:val="24"/>
          <w:szCs w:val="24"/>
        </w:rPr>
        <w:t xml:space="preserve">Please see </w:t>
      </w:r>
      <w:r w:rsidR="00472F4A" w:rsidRPr="00831F12">
        <w:rPr>
          <w:rFonts w:eastAsia="Arial" w:cstheme="minorHAnsi"/>
          <w:b/>
          <w:sz w:val="24"/>
          <w:szCs w:val="24"/>
        </w:rPr>
        <w:t>the</w:t>
      </w:r>
      <w:r w:rsidRPr="00831F12">
        <w:rPr>
          <w:rFonts w:eastAsia="Arial" w:cstheme="minorHAnsi"/>
          <w:b/>
          <w:sz w:val="24"/>
          <w:szCs w:val="24"/>
        </w:rPr>
        <w:t xml:space="preserve"> </w:t>
      </w:r>
      <w:r w:rsidR="005557A4" w:rsidRPr="00831F12">
        <w:rPr>
          <w:rFonts w:eastAsia="Arial" w:cstheme="minorHAnsi"/>
          <w:b/>
          <w:sz w:val="24"/>
          <w:szCs w:val="24"/>
        </w:rPr>
        <w:t xml:space="preserve">school’s </w:t>
      </w:r>
      <w:r w:rsidRPr="00831F12">
        <w:rPr>
          <w:rFonts w:eastAsia="Arial" w:cstheme="minorHAnsi"/>
          <w:b/>
          <w:sz w:val="24"/>
          <w:szCs w:val="24"/>
        </w:rPr>
        <w:t xml:space="preserve">Exclusion </w:t>
      </w:r>
      <w:r w:rsidR="00472F4A" w:rsidRPr="00831F12">
        <w:rPr>
          <w:rFonts w:eastAsia="Arial" w:cstheme="minorHAnsi"/>
          <w:b/>
          <w:sz w:val="24"/>
          <w:szCs w:val="24"/>
        </w:rPr>
        <w:t>P</w:t>
      </w:r>
      <w:r w:rsidRPr="00831F12">
        <w:rPr>
          <w:rFonts w:eastAsia="Arial" w:cstheme="minorHAnsi"/>
          <w:b/>
          <w:sz w:val="24"/>
          <w:szCs w:val="24"/>
        </w:rPr>
        <w:t xml:space="preserve">olicy for more information. </w:t>
      </w:r>
      <w:hyperlink r:id="rId12" w:history="1">
        <w:r w:rsidR="00B66B1F" w:rsidRPr="00B66B1F">
          <w:rPr>
            <w:rStyle w:val="Hyperlink"/>
            <w:rFonts w:eastAsia="Arial" w:cstheme="minorHAnsi"/>
            <w:b/>
            <w:sz w:val="24"/>
            <w:szCs w:val="24"/>
          </w:rPr>
          <w:t>C:\Users\ecornhill\Fairburn Community Primary School\Fairburn - Staff - Documents\Policies\Statutory Policies\Summer Term\Exclusion Policy 2023.docx</w:t>
        </w:r>
      </w:hyperlink>
    </w:p>
    <w:p w14:paraId="5B3B072B" w14:textId="77777777" w:rsidR="00724918" w:rsidRPr="006B0C95" w:rsidRDefault="00724918" w:rsidP="00895BD8">
      <w:pPr>
        <w:spacing w:after="177" w:line="259" w:lineRule="auto"/>
        <w:rPr>
          <w:rFonts w:cstheme="minorHAnsi"/>
          <w:sz w:val="24"/>
          <w:szCs w:val="24"/>
        </w:rPr>
      </w:pPr>
      <w:r w:rsidRPr="006B0C95">
        <w:rPr>
          <w:rFonts w:cstheme="minorHAnsi"/>
          <w:sz w:val="24"/>
          <w:szCs w:val="24"/>
        </w:rPr>
        <w:t xml:space="preserve"> </w:t>
      </w:r>
    </w:p>
    <w:p w14:paraId="028EE9CC" w14:textId="74C93051" w:rsidR="00724918" w:rsidRPr="0066373D" w:rsidRDefault="00724918" w:rsidP="00895BD8">
      <w:pPr>
        <w:spacing w:after="185" w:line="250" w:lineRule="auto"/>
        <w:ind w:left="-5"/>
        <w:rPr>
          <w:rFonts w:cstheme="minorHAnsi"/>
          <w:sz w:val="28"/>
          <w:szCs w:val="24"/>
        </w:rPr>
      </w:pPr>
      <w:r w:rsidRPr="0066373D">
        <w:rPr>
          <w:rFonts w:eastAsia="Arial" w:cstheme="minorHAnsi"/>
          <w:b/>
          <w:sz w:val="28"/>
          <w:szCs w:val="24"/>
        </w:rPr>
        <w:t xml:space="preserve">Responding to behaviour from </w:t>
      </w:r>
      <w:r w:rsidR="005557A4" w:rsidRPr="0066373D">
        <w:rPr>
          <w:rFonts w:eastAsia="Arial" w:cstheme="minorHAnsi"/>
          <w:b/>
          <w:sz w:val="28"/>
          <w:szCs w:val="24"/>
        </w:rPr>
        <w:t>c</w:t>
      </w:r>
      <w:r w:rsidRPr="0066373D">
        <w:rPr>
          <w:rFonts w:eastAsia="Arial" w:cstheme="minorHAnsi"/>
          <w:b/>
          <w:sz w:val="28"/>
          <w:szCs w:val="24"/>
        </w:rPr>
        <w:t xml:space="preserve">hildren with SEND </w:t>
      </w:r>
    </w:p>
    <w:p w14:paraId="3FABDD2C" w14:textId="77777777" w:rsidR="00724918" w:rsidRPr="006B0C95" w:rsidRDefault="00724918" w:rsidP="00895BD8">
      <w:pPr>
        <w:pStyle w:val="Heading1"/>
        <w:spacing w:after="95"/>
        <w:ind w:left="-5"/>
        <w:rPr>
          <w:rFonts w:asciiTheme="minorHAnsi" w:hAnsiTheme="minorHAnsi" w:cstheme="minorHAnsi"/>
          <w:color w:val="auto"/>
          <w:szCs w:val="24"/>
        </w:rPr>
      </w:pPr>
      <w:r w:rsidRPr="006B0C95">
        <w:rPr>
          <w:rFonts w:asciiTheme="minorHAnsi" w:hAnsiTheme="minorHAnsi" w:cstheme="minorHAnsi"/>
          <w:color w:val="auto"/>
          <w:szCs w:val="24"/>
        </w:rPr>
        <w:t xml:space="preserve">Recognising the impact of SEND on Behaviour </w:t>
      </w:r>
    </w:p>
    <w:p w14:paraId="3F50C551" w14:textId="59DC183E" w:rsidR="00724918" w:rsidRPr="006B0C95" w:rsidRDefault="0066373D" w:rsidP="00895BD8">
      <w:pPr>
        <w:spacing w:after="114"/>
        <w:rPr>
          <w:rFonts w:cstheme="minorHAnsi"/>
          <w:sz w:val="24"/>
          <w:szCs w:val="24"/>
        </w:rPr>
      </w:pPr>
      <w:r>
        <w:rPr>
          <w:rFonts w:cstheme="minorHAnsi"/>
          <w:sz w:val="24"/>
          <w:szCs w:val="24"/>
        </w:rPr>
        <w:t xml:space="preserve">Fairburn Community </w:t>
      </w:r>
      <w:r w:rsidR="005557A4" w:rsidRPr="006B0C95">
        <w:rPr>
          <w:rFonts w:cstheme="minorHAnsi"/>
          <w:sz w:val="24"/>
          <w:szCs w:val="24"/>
        </w:rPr>
        <w:t>Primary School</w:t>
      </w:r>
      <w:r w:rsidR="00724918" w:rsidRPr="006B0C95">
        <w:rPr>
          <w:rFonts w:cstheme="minorHAnsi"/>
          <w:sz w:val="24"/>
          <w:szCs w:val="24"/>
        </w:rPr>
        <w:t xml:space="preserve"> recognises that children’s behaviour may be impacted by a special educational need or disability (SEND). </w:t>
      </w:r>
    </w:p>
    <w:p w14:paraId="18AE8739" w14:textId="4D06AF3A" w:rsidR="00724918" w:rsidRPr="006B0C95" w:rsidRDefault="00724918" w:rsidP="00895BD8">
      <w:pPr>
        <w:spacing w:after="110"/>
        <w:rPr>
          <w:rFonts w:cstheme="minorHAnsi"/>
          <w:sz w:val="24"/>
          <w:szCs w:val="24"/>
        </w:rPr>
      </w:pPr>
      <w:r w:rsidRPr="006B0C95">
        <w:rPr>
          <w:rFonts w:cstheme="minorHAnsi"/>
          <w:sz w:val="24"/>
          <w:szCs w:val="24"/>
        </w:rPr>
        <w:lastRenderedPageBreak/>
        <w:t xml:space="preserve">When incidents of misbehaviour arise, the </w:t>
      </w:r>
      <w:r w:rsidR="005557A4" w:rsidRPr="006B0C95">
        <w:rPr>
          <w:rFonts w:cstheme="minorHAnsi"/>
          <w:sz w:val="24"/>
          <w:szCs w:val="24"/>
        </w:rPr>
        <w:t>school</w:t>
      </w:r>
      <w:r w:rsidRPr="006B0C95">
        <w:rPr>
          <w:rFonts w:cstheme="minorHAnsi"/>
          <w:sz w:val="24"/>
          <w:szCs w:val="24"/>
        </w:rPr>
        <w:t xml:space="preserve"> will consider them in relation to a child’s SEND, although the </w:t>
      </w:r>
      <w:r w:rsidR="005557A4" w:rsidRPr="006B0C95">
        <w:rPr>
          <w:rFonts w:cstheme="minorHAnsi"/>
          <w:sz w:val="24"/>
          <w:szCs w:val="24"/>
        </w:rPr>
        <w:t>school</w:t>
      </w:r>
      <w:r w:rsidRPr="006B0C95">
        <w:rPr>
          <w:rFonts w:cstheme="minorHAnsi"/>
          <w:sz w:val="24"/>
          <w:szCs w:val="24"/>
        </w:rPr>
        <w:t xml:space="preserve"> recognise that not every incident of misbehaviour will be connected to their SEND. Decisions on whether a child’s SEND had an impact on an incident of misbehaviour will be made on a case-by-case basis.  </w:t>
      </w:r>
    </w:p>
    <w:p w14:paraId="7A866487" w14:textId="52FDDBA5" w:rsidR="00724918" w:rsidRPr="006B0C95" w:rsidRDefault="00724918" w:rsidP="00895BD8">
      <w:pPr>
        <w:spacing w:after="113"/>
        <w:rPr>
          <w:rFonts w:cstheme="minorHAnsi"/>
          <w:sz w:val="24"/>
          <w:szCs w:val="24"/>
        </w:rPr>
      </w:pPr>
      <w:r w:rsidRPr="006B0C95">
        <w:rPr>
          <w:rFonts w:cstheme="minorHAnsi"/>
          <w:sz w:val="24"/>
          <w:szCs w:val="24"/>
        </w:rPr>
        <w:t xml:space="preserve">When dealing with misbehaviour from children with SEND, especially where their SEND affects their behaviour, the </w:t>
      </w:r>
      <w:r w:rsidR="005557A4" w:rsidRPr="006B0C95">
        <w:rPr>
          <w:rFonts w:cstheme="minorHAnsi"/>
          <w:sz w:val="24"/>
          <w:szCs w:val="24"/>
        </w:rPr>
        <w:t>school</w:t>
      </w:r>
      <w:r w:rsidRPr="006B0C95">
        <w:rPr>
          <w:rFonts w:cstheme="minorHAnsi"/>
          <w:sz w:val="24"/>
          <w:szCs w:val="24"/>
        </w:rPr>
        <w:t xml:space="preserve"> will balance their legal duties when making decisions about enforcing the behaviour policy. The legal duties include: </w:t>
      </w:r>
    </w:p>
    <w:p w14:paraId="10CB928C" w14:textId="258DE13E" w:rsidR="00724918" w:rsidRPr="006B0C95" w:rsidRDefault="00724918" w:rsidP="005557A4">
      <w:pPr>
        <w:pStyle w:val="ListParagraph"/>
        <w:numPr>
          <w:ilvl w:val="0"/>
          <w:numId w:val="12"/>
        </w:numPr>
        <w:rPr>
          <w:rFonts w:cstheme="minorHAnsi"/>
          <w:sz w:val="24"/>
          <w:szCs w:val="24"/>
        </w:rPr>
      </w:pPr>
      <w:r w:rsidRPr="006B0C95">
        <w:rPr>
          <w:rFonts w:cstheme="minorHAnsi"/>
          <w:sz w:val="24"/>
          <w:szCs w:val="24"/>
        </w:rPr>
        <w:t xml:space="preserve">Taking reasonable steps to avoid causing any substantial disadvantage to a disabled pupil caused by the </w:t>
      </w:r>
      <w:r w:rsidR="005557A4" w:rsidRPr="006B0C95">
        <w:rPr>
          <w:rFonts w:cstheme="minorHAnsi"/>
          <w:sz w:val="24"/>
          <w:szCs w:val="24"/>
        </w:rPr>
        <w:t>school</w:t>
      </w:r>
      <w:r w:rsidRPr="006B0C95">
        <w:rPr>
          <w:rFonts w:cstheme="minorHAnsi"/>
          <w:sz w:val="24"/>
          <w:szCs w:val="24"/>
        </w:rPr>
        <w:t>’s policies or practices (</w:t>
      </w:r>
      <w:hyperlink r:id="rId13">
        <w:r w:rsidRPr="006B0C95">
          <w:rPr>
            <w:rFonts w:cstheme="minorHAnsi"/>
            <w:sz w:val="24"/>
            <w:szCs w:val="24"/>
            <w:u w:val="single" w:color="000000"/>
          </w:rPr>
          <w:t>Equality Act 2010</w:t>
        </w:r>
      </w:hyperlink>
      <w:hyperlink r:id="rId14">
        <w:r w:rsidRPr="006B0C95">
          <w:rPr>
            <w:rFonts w:cstheme="minorHAnsi"/>
            <w:sz w:val="24"/>
            <w:szCs w:val="24"/>
          </w:rPr>
          <w:t>)</w:t>
        </w:r>
      </w:hyperlink>
      <w:r w:rsidRPr="006B0C95">
        <w:rPr>
          <w:rFonts w:cstheme="minorHAnsi"/>
          <w:sz w:val="24"/>
          <w:szCs w:val="24"/>
        </w:rPr>
        <w:t xml:space="preserve"> </w:t>
      </w:r>
    </w:p>
    <w:p w14:paraId="6CC1AFF1" w14:textId="287396BE" w:rsidR="00724918" w:rsidRPr="006B0C95" w:rsidRDefault="00724918" w:rsidP="005557A4">
      <w:pPr>
        <w:pStyle w:val="ListParagraph"/>
        <w:numPr>
          <w:ilvl w:val="0"/>
          <w:numId w:val="12"/>
        </w:numPr>
        <w:rPr>
          <w:rFonts w:cstheme="minorHAnsi"/>
          <w:sz w:val="24"/>
          <w:szCs w:val="24"/>
        </w:rPr>
      </w:pPr>
      <w:r w:rsidRPr="006B0C95">
        <w:rPr>
          <w:rFonts w:cstheme="minorHAnsi"/>
          <w:sz w:val="24"/>
          <w:szCs w:val="24"/>
        </w:rPr>
        <w:t xml:space="preserve"> Using their best endeavours to meet the needs of children with SEND (</w:t>
      </w:r>
      <w:hyperlink r:id="rId15">
        <w:r w:rsidRPr="006B0C95">
          <w:rPr>
            <w:rFonts w:cstheme="minorHAnsi"/>
            <w:sz w:val="24"/>
            <w:szCs w:val="24"/>
            <w:u w:val="single" w:color="000000"/>
          </w:rPr>
          <w:t>Children and</w:t>
        </w:r>
      </w:hyperlink>
      <w:hyperlink r:id="rId16">
        <w:r w:rsidRPr="006B0C95">
          <w:rPr>
            <w:rFonts w:cstheme="minorHAnsi"/>
            <w:sz w:val="24"/>
            <w:szCs w:val="24"/>
          </w:rPr>
          <w:t xml:space="preserve"> </w:t>
        </w:r>
      </w:hyperlink>
      <w:hyperlink r:id="rId17">
        <w:r w:rsidRPr="006B0C95">
          <w:rPr>
            <w:rFonts w:cstheme="minorHAnsi"/>
            <w:sz w:val="24"/>
            <w:szCs w:val="24"/>
            <w:u w:val="single" w:color="000000"/>
          </w:rPr>
          <w:t>Families Act 2014</w:t>
        </w:r>
      </w:hyperlink>
      <w:hyperlink r:id="rId18">
        <w:r w:rsidRPr="006B0C95">
          <w:rPr>
            <w:rFonts w:cstheme="minorHAnsi"/>
            <w:sz w:val="24"/>
            <w:szCs w:val="24"/>
          </w:rPr>
          <w:t>)</w:t>
        </w:r>
      </w:hyperlink>
      <w:r w:rsidRPr="006B0C95">
        <w:rPr>
          <w:rFonts w:cstheme="minorHAnsi"/>
          <w:sz w:val="24"/>
          <w:szCs w:val="24"/>
        </w:rPr>
        <w:t xml:space="preserve"> </w:t>
      </w:r>
    </w:p>
    <w:p w14:paraId="5D879B66" w14:textId="304373A8" w:rsidR="00724918" w:rsidRPr="006B0C95" w:rsidRDefault="00724918" w:rsidP="005557A4">
      <w:pPr>
        <w:pStyle w:val="ListParagraph"/>
        <w:numPr>
          <w:ilvl w:val="0"/>
          <w:numId w:val="12"/>
        </w:numPr>
        <w:rPr>
          <w:rFonts w:cstheme="minorHAnsi"/>
          <w:sz w:val="24"/>
          <w:szCs w:val="24"/>
        </w:rPr>
      </w:pPr>
      <w:r w:rsidRPr="006B0C95">
        <w:rPr>
          <w:rFonts w:cstheme="minorHAnsi"/>
          <w:sz w:val="24"/>
          <w:szCs w:val="24"/>
        </w:rPr>
        <w:t xml:space="preserve">If a child has an education, health and care (EHC) plan, the provisions set out in that plan must be secured and the </w:t>
      </w:r>
      <w:r w:rsidR="005557A4" w:rsidRPr="006B0C95">
        <w:rPr>
          <w:rFonts w:cstheme="minorHAnsi"/>
          <w:sz w:val="24"/>
          <w:szCs w:val="24"/>
        </w:rPr>
        <w:t>school</w:t>
      </w:r>
      <w:r w:rsidRPr="006B0C95">
        <w:rPr>
          <w:rFonts w:cstheme="minorHAnsi"/>
          <w:sz w:val="24"/>
          <w:szCs w:val="24"/>
        </w:rPr>
        <w:t xml:space="preserve"> must co-operate with the local authority and other bodies. </w:t>
      </w:r>
    </w:p>
    <w:p w14:paraId="366172CB" w14:textId="40652915" w:rsidR="00724918" w:rsidRPr="006B0C95" w:rsidRDefault="00724918" w:rsidP="00895BD8">
      <w:pPr>
        <w:spacing w:after="110"/>
        <w:rPr>
          <w:rFonts w:cstheme="minorHAnsi"/>
          <w:sz w:val="24"/>
          <w:szCs w:val="24"/>
        </w:rPr>
      </w:pPr>
      <w:r w:rsidRPr="006B0C95">
        <w:rPr>
          <w:rFonts w:cstheme="minorHAnsi"/>
          <w:sz w:val="24"/>
          <w:szCs w:val="24"/>
        </w:rPr>
        <w:t xml:space="preserve">As part of meeting these duties, the </w:t>
      </w:r>
      <w:r w:rsidR="005557A4" w:rsidRPr="006B0C95">
        <w:rPr>
          <w:rFonts w:cstheme="minorHAnsi"/>
          <w:sz w:val="24"/>
          <w:szCs w:val="24"/>
        </w:rPr>
        <w:t>school</w:t>
      </w:r>
      <w:r w:rsidRPr="006B0C95">
        <w:rPr>
          <w:rFonts w:cstheme="minorHAnsi"/>
          <w:sz w:val="24"/>
          <w:szCs w:val="24"/>
        </w:rPr>
        <w:t xml:space="preserve"> will anticipate, as far as possible, all likely triggers of misbehaviour, and put in place support to prevent these from occurring.</w:t>
      </w:r>
      <w:r w:rsidRPr="006B0C95">
        <w:rPr>
          <w:rFonts w:eastAsia="Times New Roman" w:cstheme="minorHAnsi"/>
          <w:sz w:val="24"/>
          <w:szCs w:val="24"/>
        </w:rPr>
        <w:t xml:space="preserve"> </w:t>
      </w:r>
    </w:p>
    <w:p w14:paraId="537DAE4F" w14:textId="013F710E" w:rsidR="00724918" w:rsidRPr="006B0C95" w:rsidRDefault="00724918" w:rsidP="00895BD8">
      <w:pPr>
        <w:spacing w:after="111"/>
        <w:rPr>
          <w:rFonts w:cstheme="minorHAnsi"/>
          <w:sz w:val="24"/>
          <w:szCs w:val="24"/>
        </w:rPr>
      </w:pPr>
      <w:r w:rsidRPr="006B0C95">
        <w:rPr>
          <w:rFonts w:cstheme="minorHAnsi"/>
          <w:sz w:val="24"/>
          <w:szCs w:val="24"/>
        </w:rPr>
        <w:t>Any preventative measures will consider the specific circumstance</w:t>
      </w:r>
      <w:r w:rsidR="0066373D">
        <w:rPr>
          <w:rFonts w:cstheme="minorHAnsi"/>
          <w:sz w:val="24"/>
          <w:szCs w:val="24"/>
        </w:rPr>
        <w:t xml:space="preserve">s and requirements of the child </w:t>
      </w:r>
      <w:r w:rsidRPr="006B0C95">
        <w:rPr>
          <w:rFonts w:cstheme="minorHAnsi"/>
          <w:sz w:val="24"/>
          <w:szCs w:val="24"/>
        </w:rPr>
        <w:t xml:space="preserve">concerned. </w:t>
      </w:r>
    </w:p>
    <w:p w14:paraId="1795015E" w14:textId="7386F221" w:rsidR="00724918" w:rsidRPr="006B0C95" w:rsidRDefault="00724918" w:rsidP="00895BD8">
      <w:pPr>
        <w:spacing w:after="128"/>
        <w:rPr>
          <w:rFonts w:cstheme="minorHAnsi"/>
          <w:sz w:val="24"/>
          <w:szCs w:val="24"/>
        </w:rPr>
      </w:pPr>
      <w:r w:rsidRPr="006B0C95">
        <w:rPr>
          <w:rFonts w:cstheme="minorHAnsi"/>
          <w:sz w:val="24"/>
          <w:szCs w:val="24"/>
        </w:rPr>
        <w:t xml:space="preserve">At </w:t>
      </w:r>
      <w:r w:rsidR="0066373D">
        <w:rPr>
          <w:rFonts w:cstheme="minorHAnsi"/>
          <w:sz w:val="24"/>
          <w:szCs w:val="24"/>
        </w:rPr>
        <w:t xml:space="preserve">Fairburn Community </w:t>
      </w:r>
      <w:r w:rsidR="005557A4" w:rsidRPr="006B0C95">
        <w:rPr>
          <w:rFonts w:cstheme="minorHAnsi"/>
          <w:sz w:val="24"/>
          <w:szCs w:val="24"/>
        </w:rPr>
        <w:t>Primary School,</w:t>
      </w:r>
      <w:r w:rsidRPr="006B0C95">
        <w:rPr>
          <w:rFonts w:cstheme="minorHAnsi"/>
          <w:sz w:val="24"/>
          <w:szCs w:val="24"/>
        </w:rPr>
        <w:t xml:space="preserve"> all SEND children have a</w:t>
      </w:r>
      <w:r w:rsidR="005557A4" w:rsidRPr="006B0C95">
        <w:rPr>
          <w:rFonts w:cstheme="minorHAnsi"/>
          <w:sz w:val="24"/>
          <w:szCs w:val="24"/>
        </w:rPr>
        <w:t xml:space="preserve">n Individual Provision Map (IPM) </w:t>
      </w:r>
      <w:r w:rsidRPr="006B0C95">
        <w:rPr>
          <w:rFonts w:cstheme="minorHAnsi"/>
          <w:sz w:val="24"/>
          <w:szCs w:val="24"/>
        </w:rPr>
        <w:t xml:space="preserve">which clearly outlines strategies to be used in support of individual children. This includes: </w:t>
      </w:r>
    </w:p>
    <w:p w14:paraId="4A621F81" w14:textId="77777777" w:rsidR="00724918" w:rsidRPr="006B0C95" w:rsidRDefault="00724918" w:rsidP="00895BD8">
      <w:pPr>
        <w:numPr>
          <w:ilvl w:val="0"/>
          <w:numId w:val="6"/>
        </w:numPr>
        <w:spacing w:after="5" w:line="248" w:lineRule="auto"/>
        <w:ind w:hanging="360"/>
        <w:rPr>
          <w:rFonts w:cstheme="minorHAnsi"/>
          <w:sz w:val="24"/>
          <w:szCs w:val="24"/>
        </w:rPr>
      </w:pPr>
      <w:r w:rsidRPr="006B0C95">
        <w:rPr>
          <w:rFonts w:cstheme="minorHAnsi"/>
          <w:sz w:val="24"/>
          <w:szCs w:val="24"/>
        </w:rPr>
        <w:t xml:space="preserve">Short planned movement breaks for children who may find it difficult to sit still for extended periods of time; </w:t>
      </w:r>
    </w:p>
    <w:p w14:paraId="315F8616" w14:textId="77777777" w:rsidR="00724918" w:rsidRPr="006B0C95" w:rsidRDefault="00724918" w:rsidP="00895BD8">
      <w:pPr>
        <w:numPr>
          <w:ilvl w:val="0"/>
          <w:numId w:val="6"/>
        </w:numPr>
        <w:spacing w:after="5" w:line="248" w:lineRule="auto"/>
        <w:ind w:hanging="360"/>
        <w:rPr>
          <w:rFonts w:cstheme="minorHAnsi"/>
          <w:sz w:val="24"/>
          <w:szCs w:val="24"/>
        </w:rPr>
      </w:pPr>
      <w:r w:rsidRPr="006B0C95">
        <w:rPr>
          <w:rFonts w:cstheme="minorHAnsi"/>
          <w:sz w:val="24"/>
          <w:szCs w:val="24"/>
        </w:rPr>
        <w:t xml:space="preserve">Adjusting seating positions to improve sight line / hearing line; </w:t>
      </w:r>
    </w:p>
    <w:p w14:paraId="38A7B4E3" w14:textId="77777777" w:rsidR="00724918" w:rsidRPr="006B0C95" w:rsidRDefault="00724918" w:rsidP="00895BD8">
      <w:pPr>
        <w:numPr>
          <w:ilvl w:val="0"/>
          <w:numId w:val="6"/>
        </w:numPr>
        <w:spacing w:after="5" w:line="248" w:lineRule="auto"/>
        <w:ind w:hanging="360"/>
        <w:rPr>
          <w:rFonts w:cstheme="minorHAnsi"/>
          <w:sz w:val="24"/>
          <w:szCs w:val="24"/>
        </w:rPr>
      </w:pPr>
      <w:r w:rsidRPr="006B0C95">
        <w:rPr>
          <w:rFonts w:cstheme="minorHAnsi"/>
          <w:sz w:val="24"/>
          <w:szCs w:val="24"/>
        </w:rPr>
        <w:t xml:space="preserve">Training for staff in understanding specific conditions such as Autism, PDA; </w:t>
      </w:r>
    </w:p>
    <w:p w14:paraId="14D33977" w14:textId="416075CD" w:rsidR="00724918" w:rsidRPr="006B0C95" w:rsidRDefault="00724918" w:rsidP="00895BD8">
      <w:pPr>
        <w:numPr>
          <w:ilvl w:val="0"/>
          <w:numId w:val="6"/>
        </w:numPr>
        <w:spacing w:after="268" w:line="248" w:lineRule="auto"/>
        <w:ind w:hanging="360"/>
        <w:rPr>
          <w:rFonts w:cstheme="minorHAnsi"/>
          <w:sz w:val="24"/>
          <w:szCs w:val="24"/>
        </w:rPr>
      </w:pPr>
      <w:r w:rsidRPr="006B0C95">
        <w:rPr>
          <w:rFonts w:cstheme="minorHAnsi"/>
          <w:sz w:val="24"/>
          <w:szCs w:val="24"/>
        </w:rPr>
        <w:t xml:space="preserve">Use of separation spaces or safe spaces where children can regulate their emotions during times of dysregulation. </w:t>
      </w:r>
    </w:p>
    <w:p w14:paraId="06504B46" w14:textId="77777777" w:rsidR="00724918" w:rsidRPr="006B0C95" w:rsidRDefault="00724918" w:rsidP="00895BD8">
      <w:pPr>
        <w:pStyle w:val="Heading1"/>
        <w:spacing w:after="87"/>
        <w:ind w:left="-5"/>
        <w:rPr>
          <w:rFonts w:asciiTheme="minorHAnsi" w:hAnsiTheme="minorHAnsi" w:cstheme="minorHAnsi"/>
          <w:color w:val="auto"/>
          <w:szCs w:val="24"/>
        </w:rPr>
      </w:pPr>
      <w:r w:rsidRPr="006B0C95">
        <w:rPr>
          <w:rFonts w:asciiTheme="minorHAnsi" w:hAnsiTheme="minorHAnsi" w:cstheme="minorHAnsi"/>
          <w:color w:val="auto"/>
          <w:szCs w:val="24"/>
        </w:rPr>
        <w:t>Adapting Sanctions/Consequences for Children with SEND</w:t>
      </w:r>
      <w:r w:rsidRPr="006B0C95">
        <w:rPr>
          <w:rFonts w:asciiTheme="minorHAnsi" w:eastAsia="Times New Roman" w:hAnsiTheme="minorHAnsi" w:cstheme="minorHAnsi"/>
          <w:color w:val="auto"/>
          <w:szCs w:val="24"/>
        </w:rPr>
        <w:t xml:space="preserve"> </w:t>
      </w:r>
    </w:p>
    <w:p w14:paraId="51646304" w14:textId="52EF3736" w:rsidR="00724918" w:rsidRPr="006B0C95" w:rsidRDefault="00724918" w:rsidP="00895BD8">
      <w:pPr>
        <w:spacing w:after="113"/>
        <w:rPr>
          <w:rFonts w:cstheme="minorHAnsi"/>
          <w:sz w:val="24"/>
          <w:szCs w:val="24"/>
        </w:rPr>
      </w:pPr>
      <w:r w:rsidRPr="006B0C95">
        <w:rPr>
          <w:rFonts w:cstheme="minorHAnsi"/>
          <w:sz w:val="24"/>
          <w:szCs w:val="24"/>
        </w:rPr>
        <w:t xml:space="preserve">When considering a behavioural sanction consequence for a child with SEND, the </w:t>
      </w:r>
      <w:r w:rsidR="00FD4DF2" w:rsidRPr="006B0C95">
        <w:rPr>
          <w:rFonts w:cstheme="minorHAnsi"/>
          <w:sz w:val="24"/>
          <w:szCs w:val="24"/>
        </w:rPr>
        <w:t>school</w:t>
      </w:r>
      <w:r w:rsidRPr="006B0C95">
        <w:rPr>
          <w:rFonts w:cstheme="minorHAnsi"/>
          <w:sz w:val="24"/>
          <w:szCs w:val="24"/>
        </w:rPr>
        <w:t xml:space="preserve"> will take into account: </w:t>
      </w:r>
    </w:p>
    <w:p w14:paraId="13377F33" w14:textId="77DE322F" w:rsidR="00724918" w:rsidRPr="006B0C95" w:rsidRDefault="00724918" w:rsidP="00FD4DF2">
      <w:pPr>
        <w:pStyle w:val="ListParagraph"/>
        <w:numPr>
          <w:ilvl w:val="0"/>
          <w:numId w:val="13"/>
        </w:numPr>
        <w:rPr>
          <w:rFonts w:cstheme="minorHAnsi"/>
          <w:sz w:val="24"/>
          <w:szCs w:val="24"/>
        </w:rPr>
      </w:pPr>
      <w:r w:rsidRPr="006B0C95">
        <w:rPr>
          <w:rFonts w:cstheme="minorHAnsi"/>
          <w:sz w:val="24"/>
          <w:szCs w:val="24"/>
        </w:rPr>
        <w:t xml:space="preserve">Whether the child was unable to understand the rule or instruction?  </w:t>
      </w:r>
    </w:p>
    <w:p w14:paraId="0A723DF8" w14:textId="08951E10" w:rsidR="00FD4DF2" w:rsidRPr="006B0C95" w:rsidRDefault="00724918" w:rsidP="00FD4DF2">
      <w:pPr>
        <w:pStyle w:val="ListParagraph"/>
        <w:numPr>
          <w:ilvl w:val="0"/>
          <w:numId w:val="13"/>
        </w:numPr>
        <w:spacing w:after="171"/>
        <w:rPr>
          <w:rFonts w:cstheme="minorHAnsi"/>
          <w:sz w:val="24"/>
          <w:szCs w:val="24"/>
        </w:rPr>
      </w:pPr>
      <w:r w:rsidRPr="006B0C95">
        <w:rPr>
          <w:rFonts w:cstheme="minorHAnsi"/>
          <w:sz w:val="24"/>
          <w:szCs w:val="24"/>
        </w:rPr>
        <w:t>Whether the child was unable to act differently at the time as a result of their SEND</w:t>
      </w:r>
      <w:r w:rsidR="00FD4DF2" w:rsidRPr="006B0C95">
        <w:rPr>
          <w:rFonts w:cstheme="minorHAnsi"/>
          <w:sz w:val="24"/>
          <w:szCs w:val="24"/>
        </w:rPr>
        <w:t>?</w:t>
      </w:r>
    </w:p>
    <w:p w14:paraId="53178CD6" w14:textId="78C3BF77" w:rsidR="00724918" w:rsidRPr="006B0C95" w:rsidRDefault="00724918" w:rsidP="00FD4DF2">
      <w:pPr>
        <w:pStyle w:val="ListParagraph"/>
        <w:numPr>
          <w:ilvl w:val="0"/>
          <w:numId w:val="13"/>
        </w:numPr>
        <w:spacing w:after="171"/>
        <w:rPr>
          <w:rFonts w:cstheme="minorHAnsi"/>
          <w:sz w:val="24"/>
          <w:szCs w:val="24"/>
        </w:rPr>
      </w:pPr>
      <w:r w:rsidRPr="006B0C95">
        <w:rPr>
          <w:rFonts w:cstheme="minorHAnsi"/>
          <w:sz w:val="24"/>
          <w:szCs w:val="24"/>
        </w:rPr>
        <w:t xml:space="preserve">Whether the child is likely to behave aggressively due to their particular SEND?  </w:t>
      </w:r>
    </w:p>
    <w:p w14:paraId="4982C841" w14:textId="4CF614AA" w:rsidR="00724918" w:rsidRPr="006B0C95" w:rsidRDefault="00724918" w:rsidP="00895BD8">
      <w:pPr>
        <w:spacing w:after="113"/>
        <w:rPr>
          <w:rFonts w:cstheme="minorHAnsi"/>
          <w:sz w:val="24"/>
          <w:szCs w:val="24"/>
        </w:rPr>
      </w:pPr>
      <w:r w:rsidRPr="006B0C95">
        <w:rPr>
          <w:rFonts w:cstheme="minorHAnsi"/>
          <w:sz w:val="24"/>
          <w:szCs w:val="24"/>
        </w:rPr>
        <w:t xml:space="preserve">If the answer to any of these questions is yes, it may be unlawful for the </w:t>
      </w:r>
      <w:r w:rsidR="00FD4DF2" w:rsidRPr="006B0C95">
        <w:rPr>
          <w:rFonts w:cstheme="minorHAnsi"/>
          <w:sz w:val="24"/>
          <w:szCs w:val="24"/>
        </w:rPr>
        <w:t>school</w:t>
      </w:r>
      <w:r w:rsidRPr="006B0C95">
        <w:rPr>
          <w:rFonts w:cstheme="minorHAnsi"/>
          <w:sz w:val="24"/>
          <w:szCs w:val="24"/>
        </w:rPr>
        <w:t xml:space="preserve"> to sanction the child for the behaviour.</w:t>
      </w:r>
      <w:r w:rsidRPr="006B0C95">
        <w:rPr>
          <w:rFonts w:eastAsia="Times New Roman" w:cstheme="minorHAnsi"/>
          <w:sz w:val="24"/>
          <w:szCs w:val="24"/>
        </w:rPr>
        <w:t xml:space="preserve"> </w:t>
      </w:r>
    </w:p>
    <w:p w14:paraId="39494FA3" w14:textId="0BA25814" w:rsidR="00724918" w:rsidRPr="006B0C95" w:rsidRDefault="00724918" w:rsidP="00895BD8">
      <w:pPr>
        <w:spacing w:after="111"/>
        <w:rPr>
          <w:rFonts w:cstheme="minorHAnsi"/>
          <w:sz w:val="24"/>
          <w:szCs w:val="24"/>
        </w:rPr>
      </w:pPr>
      <w:r w:rsidRPr="006B0C95">
        <w:rPr>
          <w:rFonts w:cstheme="minorHAnsi"/>
          <w:sz w:val="24"/>
          <w:szCs w:val="24"/>
        </w:rPr>
        <w:t xml:space="preserve">The </w:t>
      </w:r>
      <w:r w:rsidR="00FD4DF2" w:rsidRPr="006B0C95">
        <w:rPr>
          <w:rFonts w:cstheme="minorHAnsi"/>
          <w:sz w:val="24"/>
          <w:szCs w:val="24"/>
        </w:rPr>
        <w:t>school</w:t>
      </w:r>
      <w:r w:rsidRPr="006B0C95">
        <w:rPr>
          <w:rFonts w:cstheme="minorHAnsi"/>
          <w:sz w:val="24"/>
          <w:szCs w:val="24"/>
        </w:rPr>
        <w:t xml:space="preserve"> will then assess if it is appropriate to use a sanction and if so, whether any reasonable adjustments need to be made to the sanction. </w:t>
      </w:r>
    </w:p>
    <w:p w14:paraId="4C80FAE1" w14:textId="77777777" w:rsidR="00724918" w:rsidRPr="006B0C95" w:rsidRDefault="00724918" w:rsidP="00895BD8">
      <w:pPr>
        <w:spacing w:after="238" w:line="259" w:lineRule="auto"/>
        <w:rPr>
          <w:rFonts w:cstheme="minorHAnsi"/>
          <w:sz w:val="24"/>
          <w:szCs w:val="24"/>
        </w:rPr>
      </w:pPr>
      <w:r w:rsidRPr="006B0C95">
        <w:rPr>
          <w:rFonts w:cstheme="minorHAnsi"/>
          <w:sz w:val="24"/>
          <w:szCs w:val="24"/>
        </w:rPr>
        <w:t xml:space="preserve"> </w:t>
      </w:r>
    </w:p>
    <w:p w14:paraId="0B255B57" w14:textId="77777777" w:rsidR="00724918" w:rsidRPr="006B0C95" w:rsidRDefault="00724918" w:rsidP="00895BD8">
      <w:pPr>
        <w:pStyle w:val="Heading1"/>
        <w:spacing w:after="119"/>
        <w:ind w:left="-5"/>
        <w:rPr>
          <w:rFonts w:asciiTheme="minorHAnsi" w:hAnsiTheme="minorHAnsi" w:cstheme="minorHAnsi"/>
          <w:color w:val="auto"/>
          <w:szCs w:val="24"/>
        </w:rPr>
      </w:pPr>
      <w:r w:rsidRPr="006B0C95">
        <w:rPr>
          <w:rFonts w:asciiTheme="minorHAnsi" w:hAnsiTheme="minorHAnsi" w:cstheme="minorHAnsi"/>
          <w:color w:val="auto"/>
          <w:szCs w:val="24"/>
        </w:rPr>
        <w:lastRenderedPageBreak/>
        <w:t xml:space="preserve">Considering whether a child displaying challenging behaviour may have unidentified SEND </w:t>
      </w:r>
    </w:p>
    <w:p w14:paraId="332DC4AA" w14:textId="05A93A98" w:rsidR="00724918" w:rsidRPr="006B0C95" w:rsidRDefault="0066373D" w:rsidP="00895BD8">
      <w:pPr>
        <w:spacing w:after="111"/>
        <w:rPr>
          <w:rFonts w:cstheme="minorHAnsi"/>
          <w:sz w:val="24"/>
          <w:szCs w:val="24"/>
        </w:rPr>
      </w:pPr>
      <w:r>
        <w:rPr>
          <w:rFonts w:cstheme="minorHAnsi"/>
          <w:sz w:val="24"/>
          <w:szCs w:val="24"/>
        </w:rPr>
        <w:t xml:space="preserve">Fairburn Community </w:t>
      </w:r>
      <w:r w:rsidR="00FD4DF2" w:rsidRPr="006B0C95">
        <w:rPr>
          <w:rFonts w:cstheme="minorHAnsi"/>
          <w:sz w:val="24"/>
          <w:szCs w:val="24"/>
        </w:rPr>
        <w:t xml:space="preserve">Primary School’s SENDCO </w:t>
      </w:r>
      <w:r w:rsidR="00724918" w:rsidRPr="006B0C95">
        <w:rPr>
          <w:rFonts w:cstheme="minorHAnsi"/>
          <w:sz w:val="24"/>
          <w:szCs w:val="24"/>
        </w:rPr>
        <w:t xml:space="preserve">may evaluate a child who exhibits challenging behaviour to determine whether they have any underlying needs that are not currently being met. </w:t>
      </w:r>
    </w:p>
    <w:p w14:paraId="7DDE801A" w14:textId="77777777" w:rsidR="00724918" w:rsidRPr="006B0C95" w:rsidRDefault="00724918" w:rsidP="00895BD8">
      <w:pPr>
        <w:spacing w:after="113"/>
        <w:rPr>
          <w:rFonts w:cstheme="minorHAnsi"/>
          <w:sz w:val="24"/>
          <w:szCs w:val="24"/>
        </w:rPr>
      </w:pPr>
      <w:r w:rsidRPr="006B0C95">
        <w:rPr>
          <w:rFonts w:cstheme="minorHAnsi"/>
          <w:sz w:val="24"/>
          <w:szCs w:val="24"/>
        </w:rPr>
        <w:t xml:space="preserve">Where necessary, support and advice will also be sought from specialist teachers, an educational psychologist, medical practitioners and/or others, to identify or support specific needs. </w:t>
      </w:r>
    </w:p>
    <w:p w14:paraId="5BE5572F" w14:textId="5097A4BC" w:rsidR="00724918" w:rsidRPr="006B0C95" w:rsidRDefault="00724918" w:rsidP="00895BD8">
      <w:pPr>
        <w:spacing w:after="248"/>
        <w:rPr>
          <w:rFonts w:cstheme="minorHAnsi"/>
          <w:sz w:val="24"/>
          <w:szCs w:val="24"/>
        </w:rPr>
      </w:pPr>
      <w:r w:rsidRPr="006B0C95">
        <w:rPr>
          <w:rFonts w:cstheme="minorHAnsi"/>
          <w:sz w:val="24"/>
          <w:szCs w:val="24"/>
        </w:rPr>
        <w:t xml:space="preserve">When acute needs are identified in a child, the </w:t>
      </w:r>
      <w:r w:rsidR="00FD4DF2" w:rsidRPr="006B0C95">
        <w:rPr>
          <w:rFonts w:cstheme="minorHAnsi"/>
          <w:sz w:val="24"/>
          <w:szCs w:val="24"/>
        </w:rPr>
        <w:t>school</w:t>
      </w:r>
      <w:r w:rsidRPr="006B0C95">
        <w:rPr>
          <w:rFonts w:cstheme="minorHAnsi"/>
          <w:sz w:val="24"/>
          <w:szCs w:val="24"/>
        </w:rPr>
        <w:t xml:space="preserve"> will liaise with external agencies and plan support programmes for that child. The</w:t>
      </w:r>
      <w:r w:rsidR="00FD4DF2" w:rsidRPr="006B0C95">
        <w:rPr>
          <w:rFonts w:cstheme="minorHAnsi"/>
          <w:sz w:val="24"/>
          <w:szCs w:val="24"/>
        </w:rPr>
        <w:t xml:space="preserve"> school</w:t>
      </w:r>
      <w:r w:rsidRPr="006B0C95">
        <w:rPr>
          <w:rFonts w:cstheme="minorHAnsi"/>
          <w:sz w:val="24"/>
          <w:szCs w:val="24"/>
        </w:rPr>
        <w:t xml:space="preserve"> will work with parents to create the plan and review it on a regular basis. </w:t>
      </w:r>
    </w:p>
    <w:p w14:paraId="084E9C17" w14:textId="77777777" w:rsidR="00724918" w:rsidRPr="006B0C95" w:rsidRDefault="00724918" w:rsidP="00895BD8">
      <w:pPr>
        <w:spacing w:after="0" w:line="449" w:lineRule="auto"/>
        <w:rPr>
          <w:rFonts w:cstheme="minorHAnsi"/>
          <w:sz w:val="24"/>
          <w:szCs w:val="24"/>
        </w:rPr>
      </w:pPr>
      <w:r w:rsidRPr="006B0C95">
        <w:rPr>
          <w:rFonts w:eastAsia="Arial" w:cstheme="minorHAnsi"/>
          <w:b/>
          <w:sz w:val="24"/>
          <w:szCs w:val="24"/>
        </w:rPr>
        <w:t xml:space="preserve">   </w:t>
      </w:r>
    </w:p>
    <w:p w14:paraId="4AC6D50E" w14:textId="595487A2" w:rsidR="00724918" w:rsidRPr="006B0C95" w:rsidRDefault="00724918" w:rsidP="00895BD8">
      <w:pPr>
        <w:pStyle w:val="Heading1"/>
        <w:spacing w:after="91"/>
        <w:ind w:left="-5"/>
        <w:rPr>
          <w:rFonts w:asciiTheme="minorHAnsi" w:hAnsiTheme="minorHAnsi" w:cstheme="minorHAnsi"/>
          <w:color w:val="auto"/>
          <w:szCs w:val="24"/>
        </w:rPr>
      </w:pPr>
      <w:r w:rsidRPr="006B0C95">
        <w:rPr>
          <w:rFonts w:asciiTheme="minorHAnsi" w:hAnsiTheme="minorHAnsi" w:cstheme="minorHAnsi"/>
          <w:color w:val="auto"/>
          <w:szCs w:val="24"/>
        </w:rPr>
        <w:t xml:space="preserve">Children with an Education, Health </w:t>
      </w:r>
      <w:r w:rsidR="000C4530" w:rsidRPr="006B0C95">
        <w:rPr>
          <w:rFonts w:asciiTheme="minorHAnsi" w:hAnsiTheme="minorHAnsi" w:cstheme="minorHAnsi"/>
          <w:color w:val="auto"/>
          <w:szCs w:val="24"/>
        </w:rPr>
        <w:t>and</w:t>
      </w:r>
      <w:r w:rsidRPr="006B0C95">
        <w:rPr>
          <w:rFonts w:asciiTheme="minorHAnsi" w:hAnsiTheme="minorHAnsi" w:cstheme="minorHAnsi"/>
          <w:color w:val="auto"/>
          <w:szCs w:val="24"/>
        </w:rPr>
        <w:t xml:space="preserve"> Care (EHC) plan </w:t>
      </w:r>
    </w:p>
    <w:p w14:paraId="48E8447D" w14:textId="67DA2C46" w:rsidR="00724918" w:rsidRPr="006B0C95" w:rsidRDefault="00724918" w:rsidP="00895BD8">
      <w:pPr>
        <w:spacing w:after="110"/>
        <w:rPr>
          <w:rFonts w:cstheme="minorHAnsi"/>
          <w:sz w:val="24"/>
          <w:szCs w:val="24"/>
        </w:rPr>
      </w:pPr>
      <w:r w:rsidRPr="006B0C95">
        <w:rPr>
          <w:rFonts w:cstheme="minorHAnsi"/>
          <w:sz w:val="24"/>
          <w:szCs w:val="24"/>
        </w:rPr>
        <w:t xml:space="preserve">The provisions set out in the EHC plan must be secured and the </w:t>
      </w:r>
      <w:r w:rsidR="000D226A" w:rsidRPr="006B0C95">
        <w:rPr>
          <w:rFonts w:cstheme="minorHAnsi"/>
          <w:sz w:val="24"/>
          <w:szCs w:val="24"/>
        </w:rPr>
        <w:t xml:space="preserve">school </w:t>
      </w:r>
      <w:r w:rsidRPr="006B0C95">
        <w:rPr>
          <w:rFonts w:cstheme="minorHAnsi"/>
          <w:sz w:val="24"/>
          <w:szCs w:val="24"/>
        </w:rPr>
        <w:t xml:space="preserve">will co-operate with the local authority and other bodies.  </w:t>
      </w:r>
    </w:p>
    <w:p w14:paraId="1198576A" w14:textId="41348B26" w:rsidR="00724918" w:rsidRPr="006B0C95" w:rsidRDefault="00724918" w:rsidP="00895BD8">
      <w:pPr>
        <w:spacing w:after="110"/>
        <w:rPr>
          <w:rFonts w:cstheme="minorHAnsi"/>
          <w:sz w:val="24"/>
          <w:szCs w:val="24"/>
        </w:rPr>
      </w:pPr>
      <w:r w:rsidRPr="006B0C95">
        <w:rPr>
          <w:rFonts w:cstheme="minorHAnsi"/>
          <w:sz w:val="24"/>
          <w:szCs w:val="24"/>
        </w:rPr>
        <w:t xml:space="preserve">If the </w:t>
      </w:r>
      <w:r w:rsidR="000D226A" w:rsidRPr="006B0C95">
        <w:rPr>
          <w:rFonts w:cstheme="minorHAnsi"/>
          <w:sz w:val="24"/>
          <w:szCs w:val="24"/>
        </w:rPr>
        <w:t>school</w:t>
      </w:r>
      <w:r w:rsidRPr="006B0C95">
        <w:rPr>
          <w:rFonts w:cstheme="minorHAnsi"/>
          <w:sz w:val="24"/>
          <w:szCs w:val="24"/>
        </w:rPr>
        <w:t xml:space="preserve"> has a concern about the behaviour of a child with an EHC plan, it will contact the local authority to discuss the issue. If appropriate, the </w:t>
      </w:r>
      <w:r w:rsidR="000D226A" w:rsidRPr="006B0C95">
        <w:rPr>
          <w:rFonts w:cstheme="minorHAnsi"/>
          <w:sz w:val="24"/>
          <w:szCs w:val="24"/>
        </w:rPr>
        <w:t>school</w:t>
      </w:r>
      <w:r w:rsidRPr="006B0C95">
        <w:rPr>
          <w:rFonts w:cstheme="minorHAnsi"/>
          <w:sz w:val="24"/>
          <w:szCs w:val="24"/>
        </w:rPr>
        <w:t xml:space="preserve"> may request an emergency review of the EHC plan. </w:t>
      </w:r>
    </w:p>
    <w:p w14:paraId="1C5E357B" w14:textId="77777777" w:rsidR="00724918" w:rsidRPr="006B0C95" w:rsidRDefault="00724918" w:rsidP="00895BD8">
      <w:pPr>
        <w:spacing w:after="156" w:line="259" w:lineRule="auto"/>
        <w:rPr>
          <w:rFonts w:cstheme="minorHAnsi"/>
          <w:sz w:val="24"/>
          <w:szCs w:val="24"/>
        </w:rPr>
      </w:pPr>
      <w:r w:rsidRPr="006B0C95">
        <w:rPr>
          <w:rFonts w:cstheme="minorHAnsi"/>
          <w:sz w:val="24"/>
          <w:szCs w:val="24"/>
        </w:rPr>
        <w:t xml:space="preserve"> </w:t>
      </w:r>
    </w:p>
    <w:p w14:paraId="65367D75" w14:textId="77777777" w:rsidR="00724918" w:rsidRPr="006B0C95" w:rsidRDefault="00724918" w:rsidP="00895BD8">
      <w:pPr>
        <w:spacing w:after="48" w:line="250" w:lineRule="auto"/>
        <w:ind w:left="-5"/>
        <w:rPr>
          <w:rFonts w:cstheme="minorHAnsi"/>
          <w:sz w:val="24"/>
          <w:szCs w:val="24"/>
        </w:rPr>
      </w:pPr>
      <w:r w:rsidRPr="006B0C95">
        <w:rPr>
          <w:rFonts w:eastAsia="Arial" w:cstheme="minorHAnsi"/>
          <w:b/>
          <w:sz w:val="24"/>
          <w:szCs w:val="24"/>
        </w:rPr>
        <w:t>Supporting Children Following a Sanction/Consequence</w:t>
      </w:r>
      <w:r w:rsidRPr="006B0C95">
        <w:rPr>
          <w:rFonts w:eastAsia="Times New Roman" w:cstheme="minorHAnsi"/>
          <w:b/>
          <w:sz w:val="24"/>
          <w:szCs w:val="24"/>
        </w:rPr>
        <w:t xml:space="preserve"> </w:t>
      </w:r>
    </w:p>
    <w:p w14:paraId="7677E02C" w14:textId="23BEE9C6" w:rsidR="00724918" w:rsidRPr="006B0C95" w:rsidRDefault="00724918" w:rsidP="00895BD8">
      <w:pPr>
        <w:spacing w:after="128"/>
        <w:rPr>
          <w:rFonts w:cstheme="minorHAnsi"/>
          <w:sz w:val="24"/>
          <w:szCs w:val="24"/>
        </w:rPr>
      </w:pPr>
      <w:r w:rsidRPr="006B0C95">
        <w:rPr>
          <w:rFonts w:cstheme="minorHAnsi"/>
          <w:sz w:val="24"/>
          <w:szCs w:val="24"/>
        </w:rPr>
        <w:t xml:space="preserve">Following a sanction, the </w:t>
      </w:r>
      <w:r w:rsidR="000C4530" w:rsidRPr="006B0C95">
        <w:rPr>
          <w:rFonts w:cstheme="minorHAnsi"/>
          <w:sz w:val="24"/>
          <w:szCs w:val="24"/>
        </w:rPr>
        <w:t>school</w:t>
      </w:r>
      <w:r w:rsidRPr="006B0C95">
        <w:rPr>
          <w:rFonts w:cstheme="minorHAnsi"/>
          <w:sz w:val="24"/>
          <w:szCs w:val="24"/>
        </w:rPr>
        <w:t xml:space="preserve"> will consider strategies to help children to understand how to improve their behaviour and meet the expectations of the </w:t>
      </w:r>
      <w:r w:rsidR="000C4530" w:rsidRPr="006B0C95">
        <w:rPr>
          <w:rFonts w:cstheme="minorHAnsi"/>
          <w:sz w:val="24"/>
          <w:szCs w:val="24"/>
        </w:rPr>
        <w:t>school</w:t>
      </w:r>
      <w:r w:rsidRPr="006B0C95">
        <w:rPr>
          <w:rFonts w:cstheme="minorHAnsi"/>
          <w:sz w:val="24"/>
          <w:szCs w:val="24"/>
        </w:rPr>
        <w:t xml:space="preserve">. These include: </w:t>
      </w:r>
    </w:p>
    <w:p w14:paraId="6FDFDCAF" w14:textId="77777777" w:rsidR="00724918" w:rsidRPr="006B0C95" w:rsidRDefault="00724918" w:rsidP="00895BD8">
      <w:pPr>
        <w:numPr>
          <w:ilvl w:val="0"/>
          <w:numId w:val="7"/>
        </w:numPr>
        <w:spacing w:after="5" w:line="248" w:lineRule="auto"/>
        <w:ind w:hanging="360"/>
        <w:rPr>
          <w:rFonts w:cstheme="minorHAnsi"/>
          <w:sz w:val="24"/>
          <w:szCs w:val="24"/>
        </w:rPr>
      </w:pPr>
      <w:r w:rsidRPr="006B0C95">
        <w:rPr>
          <w:rFonts w:cstheme="minorHAnsi"/>
          <w:sz w:val="24"/>
          <w:szCs w:val="24"/>
        </w:rPr>
        <w:t xml:space="preserve">Reintegration meetings with parents and children; </w:t>
      </w:r>
    </w:p>
    <w:p w14:paraId="0BC80CC4" w14:textId="09D44891" w:rsidR="00724918" w:rsidRPr="006B0C95" w:rsidRDefault="00724918" w:rsidP="000D226A">
      <w:pPr>
        <w:numPr>
          <w:ilvl w:val="0"/>
          <w:numId w:val="7"/>
        </w:numPr>
        <w:spacing w:after="5" w:line="248" w:lineRule="auto"/>
        <w:ind w:hanging="360"/>
        <w:rPr>
          <w:rFonts w:cstheme="minorHAnsi"/>
          <w:sz w:val="24"/>
          <w:szCs w:val="24"/>
        </w:rPr>
      </w:pPr>
      <w:r w:rsidRPr="006B0C95">
        <w:rPr>
          <w:rFonts w:cstheme="minorHAnsi"/>
          <w:sz w:val="24"/>
          <w:szCs w:val="24"/>
        </w:rPr>
        <w:t xml:space="preserve">Consideration of reduced timetable for reintegration;  </w:t>
      </w:r>
    </w:p>
    <w:p w14:paraId="149E7A12" w14:textId="7B7DBBFC" w:rsidR="00724918" w:rsidRDefault="00724918" w:rsidP="00895BD8">
      <w:pPr>
        <w:numPr>
          <w:ilvl w:val="0"/>
          <w:numId w:val="7"/>
        </w:numPr>
        <w:spacing w:after="231" w:line="248" w:lineRule="auto"/>
        <w:ind w:hanging="360"/>
        <w:rPr>
          <w:rFonts w:cstheme="minorHAnsi"/>
          <w:sz w:val="24"/>
          <w:szCs w:val="24"/>
        </w:rPr>
      </w:pPr>
      <w:r w:rsidRPr="006B0C95">
        <w:rPr>
          <w:rFonts w:cstheme="minorHAnsi"/>
          <w:sz w:val="24"/>
          <w:szCs w:val="24"/>
        </w:rPr>
        <w:t xml:space="preserve">Monitoring of behaviour and regular meetings to be held between school and home.  </w:t>
      </w:r>
    </w:p>
    <w:p w14:paraId="21A1B706" w14:textId="306F99E3" w:rsidR="00B66B1F" w:rsidRDefault="00B66B1F" w:rsidP="00B66B1F">
      <w:pPr>
        <w:spacing w:after="231" w:line="248" w:lineRule="auto"/>
        <w:rPr>
          <w:rFonts w:cstheme="minorHAnsi"/>
          <w:sz w:val="24"/>
          <w:szCs w:val="24"/>
        </w:rPr>
      </w:pPr>
    </w:p>
    <w:p w14:paraId="446F6A9D" w14:textId="08474818" w:rsidR="00B66B1F" w:rsidRPr="006B0C95" w:rsidRDefault="00B66B1F" w:rsidP="00B66B1F">
      <w:pPr>
        <w:spacing w:after="231" w:line="248" w:lineRule="auto"/>
        <w:rPr>
          <w:rFonts w:cstheme="minorHAnsi"/>
          <w:sz w:val="24"/>
          <w:szCs w:val="24"/>
        </w:rPr>
      </w:pPr>
      <w:r>
        <w:rPr>
          <w:rFonts w:cstheme="minorHAnsi"/>
          <w:sz w:val="24"/>
          <w:szCs w:val="24"/>
        </w:rPr>
        <w:t xml:space="preserve">Please see the linked policy Special Educational Needs </w:t>
      </w:r>
      <w:hyperlink r:id="rId19" w:history="1">
        <w:r w:rsidRPr="00B66B1F">
          <w:rPr>
            <w:rStyle w:val="Hyperlink"/>
            <w:rFonts w:cstheme="minorHAnsi"/>
            <w:sz w:val="24"/>
            <w:szCs w:val="24"/>
          </w:rPr>
          <w:t>C:\Users\ecornhill\Fairburn Community Primary School\Fairburn - Staff - Documents\Policies\Statutory Policies\Spring Term\SEND Policy.docx</w:t>
        </w:r>
      </w:hyperlink>
    </w:p>
    <w:p w14:paraId="6A5945A8" w14:textId="77777777" w:rsidR="00862958" w:rsidRPr="006B0C95" w:rsidRDefault="00862958" w:rsidP="00862958">
      <w:pPr>
        <w:spacing w:after="231" w:line="248" w:lineRule="auto"/>
        <w:ind w:left="720"/>
        <w:rPr>
          <w:rFonts w:cstheme="minorHAnsi"/>
          <w:sz w:val="24"/>
          <w:szCs w:val="24"/>
        </w:rPr>
      </w:pPr>
    </w:p>
    <w:p w14:paraId="1EBDC73A" w14:textId="77777777" w:rsidR="00724918" w:rsidRPr="006B0C95" w:rsidRDefault="00724918" w:rsidP="00895BD8">
      <w:pPr>
        <w:spacing w:after="0" w:line="259" w:lineRule="auto"/>
        <w:ind w:left="-5"/>
        <w:rPr>
          <w:rFonts w:cstheme="minorHAnsi"/>
          <w:sz w:val="24"/>
          <w:szCs w:val="24"/>
        </w:rPr>
      </w:pPr>
      <w:r w:rsidRPr="006B0C95">
        <w:rPr>
          <w:rFonts w:eastAsia="Arial" w:cstheme="minorHAnsi"/>
          <w:b/>
          <w:sz w:val="24"/>
          <w:szCs w:val="24"/>
        </w:rPr>
        <w:t xml:space="preserve">Safeguarding: </w:t>
      </w:r>
    </w:p>
    <w:p w14:paraId="7190C8DE" w14:textId="25625A92" w:rsidR="00724918" w:rsidRPr="006B0C95" w:rsidRDefault="0066373D" w:rsidP="00895BD8">
      <w:pPr>
        <w:rPr>
          <w:rFonts w:cstheme="minorHAnsi"/>
          <w:sz w:val="24"/>
          <w:szCs w:val="24"/>
        </w:rPr>
      </w:pPr>
      <w:r>
        <w:rPr>
          <w:rFonts w:cstheme="minorHAnsi"/>
          <w:sz w:val="24"/>
          <w:szCs w:val="24"/>
        </w:rPr>
        <w:t>Fairburn Community</w:t>
      </w:r>
      <w:r w:rsidR="000C4530" w:rsidRPr="006B0C95">
        <w:rPr>
          <w:rFonts w:cstheme="minorHAnsi"/>
          <w:sz w:val="24"/>
          <w:szCs w:val="24"/>
        </w:rPr>
        <w:t xml:space="preserve"> Primary School</w:t>
      </w:r>
      <w:r w:rsidR="00724918" w:rsidRPr="006B0C95">
        <w:rPr>
          <w:rFonts w:cstheme="minorHAnsi"/>
          <w:sz w:val="24"/>
          <w:szCs w:val="24"/>
        </w:rPr>
        <w:t xml:space="preserve"> recognises that changes in behaviour may be an indicator that a child is in need of help or protection. The </w:t>
      </w:r>
      <w:r w:rsidR="000C4530" w:rsidRPr="006B0C95">
        <w:rPr>
          <w:rFonts w:cstheme="minorHAnsi"/>
          <w:sz w:val="24"/>
          <w:szCs w:val="24"/>
        </w:rPr>
        <w:t xml:space="preserve">school </w:t>
      </w:r>
      <w:r w:rsidR="00724918" w:rsidRPr="006B0C95">
        <w:rPr>
          <w:rFonts w:cstheme="minorHAnsi"/>
          <w:sz w:val="24"/>
          <w:szCs w:val="24"/>
        </w:rPr>
        <w:t xml:space="preserve">will consider whether a child’s misbehaviour may be linked to them suffering, or being likely to suffer, significant harm. Where this may be the case, </w:t>
      </w:r>
      <w:r w:rsidR="000C4530" w:rsidRPr="006B0C95">
        <w:rPr>
          <w:rFonts w:cstheme="minorHAnsi"/>
          <w:sz w:val="24"/>
          <w:szCs w:val="24"/>
        </w:rPr>
        <w:t xml:space="preserve">the school’s </w:t>
      </w:r>
      <w:r w:rsidR="00724918" w:rsidRPr="006B0C95">
        <w:rPr>
          <w:rFonts w:cstheme="minorHAnsi"/>
          <w:sz w:val="24"/>
          <w:szCs w:val="24"/>
        </w:rPr>
        <w:t xml:space="preserve">Child Protection </w:t>
      </w:r>
      <w:r w:rsidR="000C4530" w:rsidRPr="006B0C95">
        <w:rPr>
          <w:rFonts w:cstheme="minorHAnsi"/>
          <w:sz w:val="24"/>
          <w:szCs w:val="24"/>
        </w:rPr>
        <w:t>P</w:t>
      </w:r>
      <w:r w:rsidR="00724918" w:rsidRPr="006B0C95">
        <w:rPr>
          <w:rFonts w:cstheme="minorHAnsi"/>
          <w:sz w:val="24"/>
          <w:szCs w:val="24"/>
        </w:rPr>
        <w:t xml:space="preserve">olicy will be followed. </w:t>
      </w:r>
      <w:r w:rsidR="00B66B1F">
        <w:rPr>
          <w:rFonts w:cstheme="minorHAnsi"/>
          <w:sz w:val="24"/>
          <w:szCs w:val="24"/>
        </w:rPr>
        <w:t xml:space="preserve">Please see this link </w:t>
      </w:r>
      <w:hyperlink r:id="rId20" w:history="1">
        <w:r w:rsidR="00B66B1F" w:rsidRPr="00B66B1F">
          <w:rPr>
            <w:rStyle w:val="Hyperlink"/>
            <w:rFonts w:cstheme="minorHAnsi"/>
            <w:sz w:val="24"/>
            <w:szCs w:val="24"/>
          </w:rPr>
          <w:t>C:\Users\ecornhill\Fairburn Community Primary School\Fairburn - Staff - Documents\Policies\Statutory Policies\Autumn Term\School CP Policy 2023 - 2024.doc</w:t>
        </w:r>
      </w:hyperlink>
    </w:p>
    <w:p w14:paraId="0F034298" w14:textId="1803E797" w:rsidR="007E4B85" w:rsidRPr="006B0C95" w:rsidRDefault="007E4B85" w:rsidP="00895BD8">
      <w:pPr>
        <w:rPr>
          <w:rFonts w:cstheme="minorHAnsi"/>
          <w:sz w:val="24"/>
          <w:szCs w:val="24"/>
        </w:rPr>
      </w:pPr>
    </w:p>
    <w:p w14:paraId="68D84DA4" w14:textId="4D2778D9" w:rsidR="00862958" w:rsidRPr="006B0C95" w:rsidRDefault="00862958" w:rsidP="00895BD8">
      <w:pPr>
        <w:rPr>
          <w:rFonts w:cstheme="minorHAnsi"/>
          <w:sz w:val="24"/>
          <w:szCs w:val="24"/>
        </w:rPr>
      </w:pPr>
    </w:p>
    <w:p w14:paraId="45227564" w14:textId="77777777" w:rsidR="00B66B1F" w:rsidRDefault="00B66B1F" w:rsidP="00B66B1F">
      <w:pPr>
        <w:spacing w:after="177" w:line="259" w:lineRule="auto"/>
        <w:ind w:right="1134"/>
        <w:rPr>
          <w:rFonts w:cstheme="minorHAnsi"/>
          <w:b/>
          <w:sz w:val="24"/>
          <w:szCs w:val="24"/>
          <w:u w:val="single"/>
        </w:rPr>
      </w:pPr>
    </w:p>
    <w:p w14:paraId="580D3832" w14:textId="74971069" w:rsidR="00862958" w:rsidRPr="006B0C95" w:rsidRDefault="00862958" w:rsidP="00B66B1F">
      <w:pPr>
        <w:spacing w:after="177" w:line="259" w:lineRule="auto"/>
        <w:ind w:right="1134"/>
        <w:rPr>
          <w:rFonts w:cstheme="minorHAnsi"/>
          <w:b/>
          <w:sz w:val="24"/>
          <w:szCs w:val="24"/>
          <w:u w:val="single"/>
        </w:rPr>
      </w:pPr>
      <w:r w:rsidRPr="006B0C95">
        <w:rPr>
          <w:rFonts w:cstheme="minorHAnsi"/>
          <w:b/>
          <w:sz w:val="24"/>
          <w:szCs w:val="24"/>
          <w:u w:val="single"/>
        </w:rPr>
        <w:lastRenderedPageBreak/>
        <w:t xml:space="preserve">Behaviour Principles Management </w:t>
      </w:r>
      <w:r w:rsidR="00B66B1F">
        <w:rPr>
          <w:rFonts w:cstheme="minorHAnsi"/>
          <w:b/>
          <w:sz w:val="24"/>
          <w:szCs w:val="24"/>
          <w:u w:val="single"/>
        </w:rPr>
        <w:t>for all Staff</w:t>
      </w:r>
    </w:p>
    <w:p w14:paraId="0E31C343" w14:textId="77777777" w:rsidR="00862958" w:rsidRPr="006B0C95" w:rsidRDefault="00862958" w:rsidP="00862958">
      <w:pPr>
        <w:pStyle w:val="Heading1"/>
        <w:spacing w:after="91"/>
        <w:ind w:left="-5" w:right="1102"/>
        <w:rPr>
          <w:rFonts w:asciiTheme="minorHAnsi" w:hAnsiTheme="minorHAnsi" w:cstheme="minorHAnsi"/>
          <w:color w:val="auto"/>
          <w:szCs w:val="24"/>
        </w:rPr>
      </w:pPr>
      <w:r w:rsidRPr="006B0C95">
        <w:rPr>
          <w:rFonts w:asciiTheme="minorHAnsi" w:hAnsiTheme="minorHAnsi" w:cstheme="minorHAnsi"/>
          <w:color w:val="auto"/>
          <w:szCs w:val="24"/>
        </w:rPr>
        <w:t xml:space="preserve">Classroom Management </w:t>
      </w:r>
    </w:p>
    <w:p w14:paraId="261CA6CD" w14:textId="33B69E10" w:rsidR="00862958" w:rsidRPr="006B0C95" w:rsidRDefault="00862958" w:rsidP="00862958">
      <w:pPr>
        <w:spacing w:after="111"/>
        <w:ind w:right="190"/>
        <w:rPr>
          <w:rFonts w:cstheme="minorHAnsi"/>
          <w:sz w:val="24"/>
          <w:szCs w:val="24"/>
        </w:rPr>
      </w:pPr>
      <w:r w:rsidRPr="006B0C95">
        <w:rPr>
          <w:rFonts w:cstheme="minorHAnsi"/>
          <w:sz w:val="24"/>
          <w:szCs w:val="24"/>
        </w:rPr>
        <w:t xml:space="preserve">All </w:t>
      </w:r>
      <w:r w:rsidR="00E45373" w:rsidRPr="006B0C95">
        <w:rPr>
          <w:rFonts w:cstheme="minorHAnsi"/>
          <w:sz w:val="24"/>
          <w:szCs w:val="24"/>
        </w:rPr>
        <w:t>a</w:t>
      </w:r>
      <w:r w:rsidRPr="006B0C95">
        <w:rPr>
          <w:rFonts w:cstheme="minorHAnsi"/>
          <w:sz w:val="24"/>
          <w:szCs w:val="24"/>
        </w:rPr>
        <w:t xml:space="preserve">dults in class, including volunteers are responsible for setting the tone and context for positive behaviour within the classroom. </w:t>
      </w:r>
    </w:p>
    <w:p w14:paraId="3437C88F" w14:textId="77777777" w:rsidR="00862958" w:rsidRPr="006B0C95" w:rsidRDefault="00862958" w:rsidP="00862958">
      <w:pPr>
        <w:spacing w:after="110"/>
        <w:rPr>
          <w:rFonts w:cstheme="minorHAnsi"/>
          <w:sz w:val="24"/>
          <w:szCs w:val="24"/>
        </w:rPr>
      </w:pPr>
      <w:r w:rsidRPr="006B0C95">
        <w:rPr>
          <w:rFonts w:cstheme="minorHAnsi"/>
          <w:sz w:val="24"/>
          <w:szCs w:val="24"/>
        </w:rPr>
        <w:t xml:space="preserve">They will: </w:t>
      </w:r>
    </w:p>
    <w:p w14:paraId="5B15F7BB" w14:textId="5429BCD4" w:rsidR="00862958" w:rsidRPr="006B0C95" w:rsidRDefault="00862958" w:rsidP="00862958">
      <w:pPr>
        <w:pStyle w:val="ListParagraph"/>
        <w:numPr>
          <w:ilvl w:val="0"/>
          <w:numId w:val="26"/>
        </w:numPr>
        <w:spacing w:after="108"/>
        <w:rPr>
          <w:rFonts w:cstheme="minorHAnsi"/>
          <w:sz w:val="24"/>
          <w:szCs w:val="24"/>
        </w:rPr>
      </w:pPr>
      <w:r w:rsidRPr="006B0C95">
        <w:rPr>
          <w:rFonts w:cstheme="minorHAnsi"/>
          <w:sz w:val="24"/>
          <w:szCs w:val="24"/>
        </w:rPr>
        <w:t xml:space="preserve">Display our school rules, which are consistently referred to; </w:t>
      </w:r>
    </w:p>
    <w:p w14:paraId="74CD9C58" w14:textId="15D04E7B" w:rsidR="00862958" w:rsidRPr="006B0C95" w:rsidRDefault="00862958" w:rsidP="00862958">
      <w:pPr>
        <w:pStyle w:val="ListParagraph"/>
        <w:numPr>
          <w:ilvl w:val="0"/>
          <w:numId w:val="26"/>
        </w:numPr>
        <w:spacing w:after="110"/>
        <w:ind w:right="761"/>
        <w:rPr>
          <w:rFonts w:cstheme="minorHAnsi"/>
          <w:sz w:val="24"/>
          <w:szCs w:val="24"/>
        </w:rPr>
      </w:pPr>
      <w:r w:rsidRPr="006B0C95">
        <w:rPr>
          <w:rFonts w:cstheme="minorHAnsi"/>
          <w:sz w:val="24"/>
          <w:szCs w:val="24"/>
        </w:rPr>
        <w:t xml:space="preserve">Create and maintain a calm, supportive and stimulating environment that encourages children to be engaged; </w:t>
      </w:r>
    </w:p>
    <w:p w14:paraId="0F7542DF" w14:textId="5BC66D39" w:rsidR="00862958" w:rsidRPr="006B0C95" w:rsidRDefault="00862958" w:rsidP="00862958">
      <w:pPr>
        <w:pStyle w:val="ListParagraph"/>
        <w:numPr>
          <w:ilvl w:val="0"/>
          <w:numId w:val="26"/>
        </w:numPr>
        <w:spacing w:after="0" w:line="259" w:lineRule="auto"/>
        <w:ind w:right="1247"/>
        <w:rPr>
          <w:rFonts w:cstheme="minorHAnsi"/>
          <w:sz w:val="24"/>
          <w:szCs w:val="24"/>
        </w:rPr>
      </w:pPr>
      <w:r w:rsidRPr="006B0C95">
        <w:rPr>
          <w:rFonts w:cstheme="minorHAnsi"/>
          <w:sz w:val="24"/>
          <w:szCs w:val="24"/>
        </w:rPr>
        <w:t xml:space="preserve">Positively reinforce behaviour in referring to our School </w:t>
      </w:r>
      <w:r w:rsidR="009C5085">
        <w:rPr>
          <w:rFonts w:cstheme="minorHAnsi"/>
          <w:sz w:val="24"/>
          <w:szCs w:val="24"/>
        </w:rPr>
        <w:t>Rule and values</w:t>
      </w:r>
    </w:p>
    <w:p w14:paraId="3A07F01D" w14:textId="20931D49" w:rsidR="00862958" w:rsidRPr="006B0C95" w:rsidRDefault="00862958" w:rsidP="00862958">
      <w:pPr>
        <w:pStyle w:val="ListParagraph"/>
        <w:numPr>
          <w:ilvl w:val="0"/>
          <w:numId w:val="26"/>
        </w:numPr>
        <w:spacing w:after="0" w:line="259" w:lineRule="auto"/>
        <w:ind w:right="1247"/>
        <w:rPr>
          <w:rFonts w:cstheme="minorHAnsi"/>
          <w:sz w:val="24"/>
          <w:szCs w:val="24"/>
        </w:rPr>
      </w:pPr>
      <w:r w:rsidRPr="006B0C95">
        <w:rPr>
          <w:rFonts w:cstheme="minorHAnsi"/>
          <w:sz w:val="24"/>
          <w:szCs w:val="24"/>
        </w:rPr>
        <w:t xml:space="preserve">Develop a positive relationship with children, which may include: </w:t>
      </w:r>
    </w:p>
    <w:p w14:paraId="66DED41D" w14:textId="116C00AF" w:rsidR="00862958" w:rsidRPr="006B0C95" w:rsidRDefault="00E45373" w:rsidP="00862958">
      <w:pPr>
        <w:pStyle w:val="ListParagraph"/>
        <w:spacing w:after="0" w:line="344" w:lineRule="auto"/>
        <w:ind w:left="1440" w:firstLine="720"/>
        <w:rPr>
          <w:rFonts w:cstheme="minorHAnsi"/>
          <w:sz w:val="24"/>
          <w:szCs w:val="24"/>
        </w:rPr>
      </w:pPr>
      <w:r w:rsidRPr="006B0C95">
        <w:rPr>
          <w:rFonts w:cstheme="minorHAnsi"/>
          <w:sz w:val="24"/>
          <w:szCs w:val="24"/>
        </w:rPr>
        <w:t>-</w:t>
      </w:r>
      <w:r w:rsidR="00862958" w:rsidRPr="006B0C95">
        <w:rPr>
          <w:rFonts w:cstheme="minorHAnsi"/>
          <w:sz w:val="24"/>
          <w:szCs w:val="24"/>
        </w:rPr>
        <w:t xml:space="preserve">Greeting children in the morning/at the start of lessons;  </w:t>
      </w:r>
    </w:p>
    <w:p w14:paraId="77186F2A" w14:textId="776304B9" w:rsidR="00862958" w:rsidRPr="006B0C95" w:rsidRDefault="00E45373" w:rsidP="00862958">
      <w:pPr>
        <w:pStyle w:val="ListParagraph"/>
        <w:spacing w:after="0" w:line="344" w:lineRule="auto"/>
        <w:ind w:left="1440" w:firstLine="720"/>
        <w:rPr>
          <w:rFonts w:cstheme="minorHAnsi"/>
          <w:sz w:val="24"/>
          <w:szCs w:val="24"/>
        </w:rPr>
      </w:pPr>
      <w:r w:rsidRPr="006B0C95">
        <w:rPr>
          <w:rFonts w:cstheme="minorHAnsi"/>
          <w:sz w:val="24"/>
          <w:szCs w:val="24"/>
        </w:rPr>
        <w:t>-</w:t>
      </w:r>
      <w:r w:rsidR="00862958" w:rsidRPr="006B0C95">
        <w:rPr>
          <w:rFonts w:cstheme="minorHAnsi"/>
          <w:sz w:val="24"/>
          <w:szCs w:val="24"/>
        </w:rPr>
        <w:t xml:space="preserve">Establishing clear routines; </w:t>
      </w:r>
    </w:p>
    <w:p w14:paraId="1B1C7264" w14:textId="2CB93487" w:rsidR="00862958" w:rsidRPr="006B0C95" w:rsidRDefault="00E45373" w:rsidP="00862958">
      <w:pPr>
        <w:pStyle w:val="ListParagraph"/>
        <w:spacing w:after="0" w:line="344" w:lineRule="auto"/>
        <w:ind w:left="2160"/>
        <w:rPr>
          <w:rFonts w:cstheme="minorHAnsi"/>
          <w:sz w:val="24"/>
          <w:szCs w:val="24"/>
        </w:rPr>
      </w:pPr>
      <w:r w:rsidRPr="006B0C95">
        <w:rPr>
          <w:rFonts w:cstheme="minorHAnsi"/>
          <w:sz w:val="24"/>
          <w:szCs w:val="24"/>
        </w:rPr>
        <w:t>-</w:t>
      </w:r>
      <w:r w:rsidR="00862958" w:rsidRPr="006B0C95">
        <w:rPr>
          <w:rFonts w:cstheme="minorHAnsi"/>
          <w:sz w:val="24"/>
          <w:szCs w:val="24"/>
        </w:rPr>
        <w:t>Communicating expectations of behaviour in ways other than verbally;</w:t>
      </w:r>
    </w:p>
    <w:p w14:paraId="5D936598" w14:textId="5820FAAE" w:rsidR="00862958" w:rsidRPr="006B0C95" w:rsidRDefault="00E45373" w:rsidP="00862958">
      <w:pPr>
        <w:pStyle w:val="ListParagraph"/>
        <w:spacing w:after="0" w:line="344" w:lineRule="auto"/>
        <w:ind w:left="2160"/>
        <w:rPr>
          <w:rFonts w:cstheme="minorHAnsi"/>
          <w:sz w:val="24"/>
          <w:szCs w:val="24"/>
        </w:rPr>
      </w:pPr>
      <w:r w:rsidRPr="006B0C95">
        <w:rPr>
          <w:rFonts w:cstheme="minorHAnsi"/>
          <w:sz w:val="24"/>
          <w:szCs w:val="24"/>
        </w:rPr>
        <w:t>-</w:t>
      </w:r>
      <w:r w:rsidR="00862958" w:rsidRPr="006B0C95">
        <w:rPr>
          <w:rFonts w:cstheme="minorHAnsi"/>
          <w:sz w:val="24"/>
          <w:szCs w:val="24"/>
        </w:rPr>
        <w:t xml:space="preserve">Highlighting and promoting good behaviour - using positive reinforcement – thanking children publicly for positive choices; </w:t>
      </w:r>
    </w:p>
    <w:p w14:paraId="1C68C27C" w14:textId="043DC4AC" w:rsidR="00862958" w:rsidRPr="006B0C95" w:rsidRDefault="00E45373" w:rsidP="00E45373">
      <w:pPr>
        <w:spacing w:after="5" w:line="374" w:lineRule="auto"/>
        <w:ind w:left="1440" w:right="850" w:firstLine="720"/>
        <w:rPr>
          <w:rFonts w:cstheme="minorHAnsi"/>
          <w:sz w:val="24"/>
          <w:szCs w:val="24"/>
        </w:rPr>
      </w:pPr>
      <w:r w:rsidRPr="006B0C95">
        <w:rPr>
          <w:rFonts w:cstheme="minorHAnsi"/>
          <w:sz w:val="24"/>
          <w:szCs w:val="24"/>
        </w:rPr>
        <w:t>-</w:t>
      </w:r>
      <w:r w:rsidR="00862958" w:rsidRPr="006B0C95">
        <w:rPr>
          <w:rFonts w:cstheme="minorHAnsi"/>
          <w:sz w:val="24"/>
          <w:szCs w:val="24"/>
        </w:rPr>
        <w:t xml:space="preserve">Concluding the day positively and starting the next day afresh; </w:t>
      </w:r>
    </w:p>
    <w:p w14:paraId="7AAD68FC" w14:textId="0E05C3EA" w:rsidR="00862958" w:rsidRDefault="00E45373" w:rsidP="00E45373">
      <w:pPr>
        <w:spacing w:after="5" w:line="374" w:lineRule="auto"/>
        <w:ind w:left="1440" w:right="510" w:firstLine="720"/>
        <w:rPr>
          <w:rFonts w:cstheme="minorHAnsi"/>
          <w:sz w:val="24"/>
          <w:szCs w:val="24"/>
        </w:rPr>
      </w:pPr>
      <w:r w:rsidRPr="006B0C95">
        <w:rPr>
          <w:rFonts w:cstheme="minorHAnsi"/>
          <w:sz w:val="24"/>
          <w:szCs w:val="24"/>
        </w:rPr>
        <w:t>-</w:t>
      </w:r>
      <w:r w:rsidR="00862958" w:rsidRPr="006B0C95">
        <w:rPr>
          <w:rFonts w:cstheme="minorHAnsi"/>
          <w:sz w:val="24"/>
          <w:szCs w:val="24"/>
        </w:rPr>
        <w:t xml:space="preserve">Having a plan for dealing with low-level disruption; </w:t>
      </w:r>
    </w:p>
    <w:p w14:paraId="39A2436F" w14:textId="1291117F" w:rsidR="00293493" w:rsidRDefault="00293493" w:rsidP="00293493">
      <w:pPr>
        <w:spacing w:after="5" w:line="374" w:lineRule="auto"/>
        <w:ind w:left="1440" w:right="510" w:firstLine="720"/>
        <w:rPr>
          <w:rFonts w:cstheme="minorHAnsi"/>
          <w:sz w:val="24"/>
          <w:szCs w:val="24"/>
        </w:rPr>
      </w:pPr>
    </w:p>
    <w:tbl>
      <w:tblPr>
        <w:tblStyle w:val="TableGrid0"/>
        <w:tblW w:w="0" w:type="auto"/>
        <w:tblLook w:val="04A0" w:firstRow="1" w:lastRow="0" w:firstColumn="1" w:lastColumn="0" w:noHBand="0" w:noVBand="1"/>
      </w:tblPr>
      <w:tblGrid>
        <w:gridCol w:w="3005"/>
        <w:gridCol w:w="3005"/>
        <w:gridCol w:w="3006"/>
      </w:tblGrid>
      <w:tr w:rsidR="00293493" w:rsidRPr="00293493" w14:paraId="3AD80F1C" w14:textId="77777777" w:rsidTr="00DD74A3">
        <w:tc>
          <w:tcPr>
            <w:tcW w:w="3005" w:type="dxa"/>
            <w:shd w:val="clear" w:color="auto" w:fill="D9D9D9" w:themeFill="background1" w:themeFillShade="D9"/>
          </w:tcPr>
          <w:p w14:paraId="2EE503CD" w14:textId="77777777" w:rsidR="00293493" w:rsidRPr="00293493" w:rsidRDefault="00293493" w:rsidP="00DD74A3">
            <w:pPr>
              <w:spacing w:after="0" w:line="240" w:lineRule="auto"/>
              <w:ind w:right="510"/>
              <w:jc w:val="center"/>
              <w:rPr>
                <w:rFonts w:cstheme="minorHAnsi"/>
                <w:b/>
                <w:bCs/>
                <w:sz w:val="28"/>
                <w:szCs w:val="24"/>
              </w:rPr>
            </w:pPr>
            <w:r w:rsidRPr="00293493">
              <w:rPr>
                <w:rFonts w:cstheme="minorHAnsi"/>
                <w:b/>
                <w:bCs/>
                <w:sz w:val="28"/>
                <w:szCs w:val="24"/>
              </w:rPr>
              <w:t>Rules</w:t>
            </w:r>
          </w:p>
        </w:tc>
        <w:tc>
          <w:tcPr>
            <w:tcW w:w="3005" w:type="dxa"/>
            <w:shd w:val="clear" w:color="auto" w:fill="D9D9D9" w:themeFill="background1" w:themeFillShade="D9"/>
          </w:tcPr>
          <w:p w14:paraId="22CF8C3E" w14:textId="65E919A0" w:rsidR="00293493" w:rsidRPr="00293493" w:rsidRDefault="00293493" w:rsidP="00DD74A3">
            <w:pPr>
              <w:spacing w:after="0" w:line="240" w:lineRule="auto"/>
              <w:ind w:right="510"/>
              <w:jc w:val="center"/>
              <w:rPr>
                <w:rFonts w:cstheme="minorHAnsi"/>
                <w:b/>
                <w:bCs/>
                <w:sz w:val="28"/>
                <w:szCs w:val="24"/>
              </w:rPr>
            </w:pPr>
            <w:r w:rsidRPr="00293493">
              <w:rPr>
                <w:rFonts w:cstheme="minorHAnsi"/>
                <w:b/>
                <w:bCs/>
                <w:sz w:val="28"/>
                <w:szCs w:val="24"/>
              </w:rPr>
              <w:t>Visible Consistencies</w:t>
            </w:r>
          </w:p>
        </w:tc>
        <w:tc>
          <w:tcPr>
            <w:tcW w:w="3006" w:type="dxa"/>
            <w:shd w:val="clear" w:color="auto" w:fill="D9D9D9" w:themeFill="background1" w:themeFillShade="D9"/>
          </w:tcPr>
          <w:p w14:paraId="0F43E5EB" w14:textId="442874EC" w:rsidR="00293493" w:rsidRPr="00293493" w:rsidRDefault="00293493" w:rsidP="00DD74A3">
            <w:pPr>
              <w:spacing w:after="0" w:line="240" w:lineRule="auto"/>
              <w:ind w:right="510"/>
              <w:jc w:val="center"/>
              <w:rPr>
                <w:rFonts w:cstheme="minorHAnsi"/>
                <w:b/>
                <w:bCs/>
                <w:sz w:val="28"/>
                <w:szCs w:val="24"/>
              </w:rPr>
            </w:pPr>
            <w:r w:rsidRPr="00293493">
              <w:rPr>
                <w:rFonts w:cstheme="minorHAnsi"/>
                <w:b/>
                <w:bCs/>
                <w:sz w:val="28"/>
                <w:szCs w:val="24"/>
              </w:rPr>
              <w:t>Over and above Recognition</w:t>
            </w:r>
          </w:p>
        </w:tc>
      </w:tr>
      <w:tr w:rsidR="00293493" w:rsidRPr="00293493" w14:paraId="27ABB448" w14:textId="77777777" w:rsidTr="00AE3783">
        <w:tc>
          <w:tcPr>
            <w:tcW w:w="3005" w:type="dxa"/>
          </w:tcPr>
          <w:p w14:paraId="48E7E059" w14:textId="157743EF" w:rsidR="00DD74A3" w:rsidRDefault="00DD74A3" w:rsidP="00DD74A3">
            <w:pPr>
              <w:spacing w:after="5" w:line="240" w:lineRule="auto"/>
              <w:ind w:right="510"/>
              <w:rPr>
                <w:rFonts w:cstheme="minorHAnsi"/>
                <w:bCs/>
                <w:sz w:val="24"/>
                <w:szCs w:val="24"/>
              </w:rPr>
            </w:pPr>
            <w:r>
              <w:rPr>
                <w:rFonts w:cstheme="minorHAnsi"/>
                <w:b/>
                <w:bCs/>
                <w:sz w:val="24"/>
                <w:szCs w:val="24"/>
              </w:rPr>
              <w:t>•</w:t>
            </w:r>
            <w:r w:rsidRPr="00DD74A3">
              <w:rPr>
                <w:rFonts w:cstheme="minorHAnsi"/>
                <w:bCs/>
                <w:sz w:val="24"/>
                <w:szCs w:val="24"/>
              </w:rPr>
              <w:t>We will always be polite and listen to each other.</w:t>
            </w:r>
          </w:p>
          <w:p w14:paraId="1B75E365" w14:textId="77777777" w:rsidR="00DD74A3" w:rsidRPr="00DD74A3" w:rsidRDefault="00DD74A3" w:rsidP="00DD74A3">
            <w:pPr>
              <w:spacing w:after="5" w:line="240" w:lineRule="auto"/>
              <w:ind w:right="510"/>
              <w:rPr>
                <w:rFonts w:cstheme="minorHAnsi"/>
                <w:bCs/>
                <w:sz w:val="24"/>
                <w:szCs w:val="24"/>
              </w:rPr>
            </w:pPr>
          </w:p>
          <w:p w14:paraId="02968CF4" w14:textId="618252E9" w:rsidR="00DD74A3" w:rsidRDefault="00DD74A3" w:rsidP="00DD74A3">
            <w:pPr>
              <w:spacing w:after="5" w:line="240" w:lineRule="auto"/>
              <w:ind w:right="510"/>
              <w:rPr>
                <w:rFonts w:cstheme="minorHAnsi"/>
                <w:bCs/>
                <w:sz w:val="24"/>
                <w:szCs w:val="24"/>
              </w:rPr>
            </w:pPr>
            <w:r>
              <w:rPr>
                <w:rFonts w:cstheme="minorHAnsi"/>
                <w:bCs/>
                <w:sz w:val="24"/>
                <w:szCs w:val="24"/>
              </w:rPr>
              <w:t>•</w:t>
            </w:r>
            <w:r w:rsidRPr="00DD74A3">
              <w:rPr>
                <w:rFonts w:cstheme="minorHAnsi"/>
                <w:bCs/>
                <w:sz w:val="24"/>
                <w:szCs w:val="24"/>
              </w:rPr>
              <w:t>We will speak nicely to each other.</w:t>
            </w:r>
          </w:p>
          <w:p w14:paraId="5FB3B1B3" w14:textId="77777777" w:rsidR="00DD74A3" w:rsidRPr="00DD74A3" w:rsidRDefault="00DD74A3" w:rsidP="00DD74A3">
            <w:pPr>
              <w:spacing w:after="5" w:line="240" w:lineRule="auto"/>
              <w:ind w:right="510"/>
              <w:rPr>
                <w:rFonts w:cstheme="minorHAnsi"/>
                <w:bCs/>
                <w:sz w:val="24"/>
                <w:szCs w:val="24"/>
              </w:rPr>
            </w:pPr>
          </w:p>
          <w:p w14:paraId="64AA1F37" w14:textId="41FF9971" w:rsidR="00DD74A3" w:rsidRDefault="00DD74A3" w:rsidP="00DD74A3">
            <w:pPr>
              <w:spacing w:after="5" w:line="240" w:lineRule="auto"/>
              <w:ind w:right="510"/>
              <w:rPr>
                <w:rFonts w:cstheme="minorHAnsi"/>
                <w:bCs/>
                <w:sz w:val="24"/>
                <w:szCs w:val="24"/>
              </w:rPr>
            </w:pPr>
            <w:r>
              <w:rPr>
                <w:rFonts w:cstheme="minorHAnsi"/>
                <w:bCs/>
                <w:sz w:val="24"/>
                <w:szCs w:val="24"/>
              </w:rPr>
              <w:t>•</w:t>
            </w:r>
            <w:r w:rsidRPr="00DD74A3">
              <w:rPr>
                <w:rFonts w:cstheme="minorHAnsi"/>
                <w:bCs/>
                <w:sz w:val="24"/>
                <w:szCs w:val="24"/>
              </w:rPr>
              <w:t>We will always follow instructions.</w:t>
            </w:r>
          </w:p>
          <w:p w14:paraId="05AE5760" w14:textId="77777777" w:rsidR="00DD74A3" w:rsidRPr="00DD74A3" w:rsidRDefault="00DD74A3" w:rsidP="00DD74A3">
            <w:pPr>
              <w:spacing w:after="5" w:line="240" w:lineRule="auto"/>
              <w:ind w:right="510"/>
              <w:rPr>
                <w:rFonts w:cstheme="minorHAnsi"/>
                <w:bCs/>
                <w:sz w:val="24"/>
                <w:szCs w:val="24"/>
              </w:rPr>
            </w:pPr>
          </w:p>
          <w:p w14:paraId="2983762E" w14:textId="11C30CBA" w:rsidR="00293493" w:rsidRPr="00EC377A" w:rsidRDefault="00DD74A3" w:rsidP="00EC377A">
            <w:pPr>
              <w:spacing w:after="5" w:line="240" w:lineRule="auto"/>
              <w:ind w:right="510"/>
              <w:rPr>
                <w:rFonts w:cstheme="minorHAnsi"/>
                <w:bCs/>
                <w:sz w:val="24"/>
                <w:szCs w:val="24"/>
              </w:rPr>
            </w:pPr>
            <w:r>
              <w:rPr>
                <w:rFonts w:cstheme="minorHAnsi"/>
                <w:bCs/>
                <w:sz w:val="24"/>
                <w:szCs w:val="24"/>
              </w:rPr>
              <w:t>•</w:t>
            </w:r>
            <w:r w:rsidRPr="00DD74A3">
              <w:rPr>
                <w:rFonts w:cstheme="minorHAnsi"/>
                <w:bCs/>
                <w:sz w:val="24"/>
                <w:szCs w:val="24"/>
              </w:rPr>
              <w:t>We will be kind to everyone.</w:t>
            </w:r>
          </w:p>
        </w:tc>
        <w:tc>
          <w:tcPr>
            <w:tcW w:w="3005" w:type="dxa"/>
          </w:tcPr>
          <w:p w14:paraId="3359985B" w14:textId="77777777" w:rsidR="00293493" w:rsidRPr="00DD74A3" w:rsidRDefault="00293493" w:rsidP="00293493">
            <w:pPr>
              <w:spacing w:after="5" w:line="374" w:lineRule="auto"/>
              <w:ind w:right="510"/>
              <w:rPr>
                <w:rFonts w:cstheme="minorHAnsi"/>
                <w:bCs/>
                <w:sz w:val="24"/>
                <w:szCs w:val="24"/>
              </w:rPr>
            </w:pPr>
            <w:r w:rsidRPr="00DD74A3">
              <w:rPr>
                <w:rFonts w:cstheme="minorHAnsi"/>
                <w:bCs/>
                <w:sz w:val="24"/>
                <w:szCs w:val="24"/>
              </w:rPr>
              <w:t>Kind interactions</w:t>
            </w:r>
          </w:p>
          <w:p w14:paraId="0F36A624" w14:textId="7A00306A" w:rsidR="00293493" w:rsidRPr="00DD74A3" w:rsidRDefault="00293493" w:rsidP="00DD74A3">
            <w:pPr>
              <w:spacing w:after="5" w:line="240" w:lineRule="auto"/>
              <w:ind w:right="510"/>
              <w:rPr>
                <w:rFonts w:cstheme="minorHAnsi"/>
                <w:bCs/>
                <w:sz w:val="24"/>
                <w:szCs w:val="24"/>
              </w:rPr>
            </w:pPr>
            <w:r w:rsidRPr="00DD74A3">
              <w:rPr>
                <w:rFonts w:cstheme="minorHAnsi"/>
                <w:bCs/>
                <w:sz w:val="24"/>
                <w:szCs w:val="24"/>
              </w:rPr>
              <w:t>Calm voices, positive body language and face</w:t>
            </w:r>
          </w:p>
          <w:p w14:paraId="744E5A93" w14:textId="77777777" w:rsidR="00DD74A3" w:rsidRPr="00DD74A3" w:rsidRDefault="00DD74A3" w:rsidP="00DD74A3">
            <w:pPr>
              <w:spacing w:after="5" w:line="240" w:lineRule="auto"/>
              <w:ind w:right="510"/>
              <w:rPr>
                <w:rFonts w:cstheme="minorHAnsi"/>
                <w:bCs/>
                <w:sz w:val="24"/>
                <w:szCs w:val="24"/>
              </w:rPr>
            </w:pPr>
          </w:p>
          <w:p w14:paraId="44C0E700" w14:textId="582F596E" w:rsidR="00293493" w:rsidRPr="00DD74A3" w:rsidRDefault="00293493" w:rsidP="00293493">
            <w:pPr>
              <w:spacing w:after="5" w:line="240" w:lineRule="auto"/>
              <w:ind w:right="510"/>
              <w:rPr>
                <w:rFonts w:cstheme="minorHAnsi"/>
                <w:bCs/>
                <w:sz w:val="24"/>
                <w:szCs w:val="24"/>
              </w:rPr>
            </w:pPr>
            <w:r w:rsidRPr="00DD74A3">
              <w:rPr>
                <w:rFonts w:cstheme="minorHAnsi"/>
                <w:bCs/>
                <w:sz w:val="24"/>
                <w:szCs w:val="24"/>
              </w:rPr>
              <w:t>All adults addressing behaviour</w:t>
            </w:r>
            <w:r w:rsidR="00DD74A3" w:rsidRPr="00DD74A3">
              <w:rPr>
                <w:rFonts w:cstheme="minorHAnsi"/>
                <w:bCs/>
                <w:sz w:val="24"/>
                <w:szCs w:val="24"/>
              </w:rPr>
              <w:t xml:space="preserve"> consistently</w:t>
            </w:r>
          </w:p>
        </w:tc>
        <w:tc>
          <w:tcPr>
            <w:tcW w:w="3006" w:type="dxa"/>
          </w:tcPr>
          <w:p w14:paraId="376ABC26" w14:textId="77777777" w:rsidR="00293493" w:rsidRPr="00DD74A3" w:rsidRDefault="00293493" w:rsidP="00293493">
            <w:pPr>
              <w:spacing w:after="5" w:line="374" w:lineRule="auto"/>
              <w:ind w:right="510"/>
              <w:rPr>
                <w:rFonts w:cstheme="minorHAnsi"/>
                <w:bCs/>
                <w:sz w:val="24"/>
                <w:szCs w:val="24"/>
              </w:rPr>
            </w:pPr>
            <w:r w:rsidRPr="00DD74A3">
              <w:rPr>
                <w:rFonts w:cstheme="minorHAnsi"/>
                <w:bCs/>
                <w:sz w:val="24"/>
                <w:szCs w:val="24"/>
              </w:rPr>
              <w:t>Marble Jar</w:t>
            </w:r>
          </w:p>
          <w:p w14:paraId="14C0CCC8" w14:textId="587773F4" w:rsidR="00293493" w:rsidRPr="00DD74A3" w:rsidRDefault="00293493" w:rsidP="00293493">
            <w:pPr>
              <w:spacing w:after="5"/>
              <w:ind w:right="510"/>
              <w:rPr>
                <w:rFonts w:cstheme="minorHAnsi"/>
                <w:bCs/>
                <w:sz w:val="24"/>
                <w:szCs w:val="24"/>
              </w:rPr>
            </w:pPr>
            <w:r w:rsidRPr="00DD74A3">
              <w:rPr>
                <w:rFonts w:cstheme="minorHAnsi"/>
                <w:bCs/>
                <w:sz w:val="24"/>
                <w:szCs w:val="24"/>
              </w:rPr>
              <w:t>Whole class rewards-</w:t>
            </w:r>
          </w:p>
          <w:p w14:paraId="69A214DC" w14:textId="77777777" w:rsidR="00293493" w:rsidRPr="00DD74A3" w:rsidRDefault="00293493" w:rsidP="00293493">
            <w:pPr>
              <w:spacing w:after="5"/>
              <w:ind w:right="510"/>
              <w:rPr>
                <w:rFonts w:cstheme="minorHAnsi"/>
                <w:bCs/>
                <w:sz w:val="24"/>
                <w:szCs w:val="24"/>
              </w:rPr>
            </w:pPr>
            <w:r w:rsidRPr="00DD74A3">
              <w:rPr>
                <w:rFonts w:cstheme="minorHAnsi"/>
                <w:bCs/>
                <w:sz w:val="24"/>
                <w:szCs w:val="24"/>
              </w:rPr>
              <w:t>Stickers</w:t>
            </w:r>
          </w:p>
          <w:p w14:paraId="6D3C0C6D" w14:textId="337C89D0" w:rsidR="00293493" w:rsidRPr="00DD74A3" w:rsidRDefault="00293493" w:rsidP="00293493">
            <w:pPr>
              <w:spacing w:after="5"/>
              <w:ind w:right="510"/>
              <w:rPr>
                <w:rFonts w:cstheme="minorHAnsi"/>
                <w:bCs/>
                <w:sz w:val="24"/>
                <w:szCs w:val="24"/>
              </w:rPr>
            </w:pPr>
            <w:r w:rsidRPr="00DD74A3">
              <w:rPr>
                <w:rFonts w:cstheme="minorHAnsi"/>
                <w:bCs/>
                <w:sz w:val="24"/>
                <w:szCs w:val="24"/>
              </w:rPr>
              <w:t>Treats</w:t>
            </w:r>
          </w:p>
          <w:p w14:paraId="4BBFC0A9" w14:textId="485E3352" w:rsidR="00293493" w:rsidRPr="00DD74A3" w:rsidRDefault="00293493" w:rsidP="00293493">
            <w:pPr>
              <w:spacing w:after="5" w:line="374" w:lineRule="auto"/>
              <w:ind w:right="510"/>
              <w:rPr>
                <w:rFonts w:cstheme="minorHAnsi"/>
                <w:bCs/>
                <w:sz w:val="24"/>
                <w:szCs w:val="24"/>
              </w:rPr>
            </w:pPr>
          </w:p>
          <w:p w14:paraId="60E3B9FD" w14:textId="69D50E1B" w:rsidR="00293493" w:rsidRPr="00DD74A3" w:rsidRDefault="00293493" w:rsidP="00293493">
            <w:pPr>
              <w:spacing w:after="5" w:line="374" w:lineRule="auto"/>
              <w:ind w:right="510"/>
              <w:rPr>
                <w:rFonts w:cstheme="minorHAnsi"/>
                <w:bCs/>
                <w:sz w:val="24"/>
                <w:szCs w:val="24"/>
              </w:rPr>
            </w:pPr>
            <w:r w:rsidRPr="00DD74A3">
              <w:rPr>
                <w:rFonts w:cstheme="minorHAnsi"/>
                <w:bCs/>
                <w:sz w:val="24"/>
                <w:szCs w:val="24"/>
              </w:rPr>
              <w:t>Raffle Tickets</w:t>
            </w:r>
          </w:p>
          <w:p w14:paraId="437CD95E" w14:textId="1F35C7BB" w:rsidR="00293493" w:rsidRPr="00DD74A3" w:rsidRDefault="00293493" w:rsidP="00293493">
            <w:pPr>
              <w:spacing w:after="5" w:line="374" w:lineRule="auto"/>
              <w:ind w:right="510"/>
              <w:rPr>
                <w:rFonts w:cstheme="minorHAnsi"/>
                <w:bCs/>
                <w:sz w:val="24"/>
                <w:szCs w:val="24"/>
              </w:rPr>
            </w:pPr>
          </w:p>
        </w:tc>
      </w:tr>
    </w:tbl>
    <w:p w14:paraId="1EFE03C5" w14:textId="2E692C29" w:rsidR="00EC377A" w:rsidRDefault="00EC377A" w:rsidP="00293493">
      <w:pPr>
        <w:spacing w:after="5" w:line="374" w:lineRule="auto"/>
        <w:ind w:right="510"/>
        <w:rPr>
          <w:rFonts w:cstheme="minorHAnsi"/>
          <w:b/>
          <w:sz w:val="28"/>
          <w:szCs w:val="24"/>
        </w:rPr>
      </w:pPr>
      <w:r w:rsidRPr="00EC377A">
        <w:rPr>
          <w:rFonts w:cstheme="minorHAnsi"/>
          <w:b/>
          <w:sz w:val="28"/>
          <w:szCs w:val="24"/>
        </w:rPr>
        <w:t>Relentless Routines across school by all staff</w:t>
      </w:r>
    </w:p>
    <w:p w14:paraId="49A8BFE7" w14:textId="09184141" w:rsidR="00EC377A" w:rsidRPr="00EC377A" w:rsidRDefault="00EC377A" w:rsidP="00EC377A">
      <w:pPr>
        <w:pStyle w:val="ListParagraph"/>
        <w:numPr>
          <w:ilvl w:val="0"/>
          <w:numId w:val="35"/>
        </w:numPr>
        <w:spacing w:after="5"/>
        <w:ind w:right="510"/>
        <w:rPr>
          <w:rFonts w:cstheme="minorHAnsi"/>
          <w:sz w:val="24"/>
          <w:szCs w:val="24"/>
        </w:rPr>
      </w:pPr>
      <w:r w:rsidRPr="00EC377A">
        <w:rPr>
          <w:rFonts w:cstheme="minorHAnsi"/>
          <w:sz w:val="24"/>
          <w:szCs w:val="24"/>
        </w:rPr>
        <w:t>Meet and greet</w:t>
      </w:r>
    </w:p>
    <w:p w14:paraId="4669C47E" w14:textId="7FA67D13" w:rsidR="00EC377A" w:rsidRPr="00EC377A" w:rsidRDefault="00EC377A" w:rsidP="00EC377A">
      <w:pPr>
        <w:pStyle w:val="ListParagraph"/>
        <w:numPr>
          <w:ilvl w:val="0"/>
          <w:numId w:val="35"/>
        </w:numPr>
        <w:spacing w:after="5"/>
        <w:ind w:right="510"/>
        <w:rPr>
          <w:rFonts w:cstheme="minorHAnsi"/>
          <w:sz w:val="24"/>
          <w:szCs w:val="24"/>
        </w:rPr>
      </w:pPr>
      <w:r>
        <w:rPr>
          <w:rFonts w:cstheme="minorHAnsi"/>
          <w:sz w:val="24"/>
          <w:szCs w:val="24"/>
        </w:rPr>
        <w:t>Manners- staff and children greeting one another on corridors</w:t>
      </w:r>
      <w:r w:rsidRPr="00EC377A">
        <w:rPr>
          <w:rFonts w:cstheme="minorHAnsi"/>
          <w:sz w:val="24"/>
          <w:szCs w:val="24"/>
        </w:rPr>
        <w:tab/>
      </w:r>
    </w:p>
    <w:p w14:paraId="6AABBFEC" w14:textId="7F1889D7" w:rsidR="00EC377A" w:rsidRPr="00EC377A" w:rsidRDefault="00EC377A" w:rsidP="00EC377A">
      <w:pPr>
        <w:pStyle w:val="ListParagraph"/>
        <w:numPr>
          <w:ilvl w:val="0"/>
          <w:numId w:val="35"/>
        </w:numPr>
        <w:spacing w:after="5"/>
        <w:ind w:right="510"/>
        <w:rPr>
          <w:rFonts w:cstheme="minorHAnsi"/>
          <w:sz w:val="24"/>
          <w:szCs w:val="24"/>
        </w:rPr>
      </w:pPr>
      <w:r w:rsidRPr="00EC377A">
        <w:rPr>
          <w:rFonts w:cstheme="minorHAnsi"/>
          <w:sz w:val="24"/>
          <w:szCs w:val="24"/>
        </w:rPr>
        <w:t>Call to attention</w:t>
      </w:r>
      <w:r w:rsidRPr="00EC377A">
        <w:rPr>
          <w:rFonts w:cstheme="minorHAnsi"/>
          <w:sz w:val="24"/>
          <w:szCs w:val="24"/>
        </w:rPr>
        <w:t>- clap/bell. Children to respond straightaway.</w:t>
      </w:r>
    </w:p>
    <w:p w14:paraId="1E859368" w14:textId="34D96CCC" w:rsidR="00EC377A" w:rsidRPr="00EC377A" w:rsidRDefault="00EC377A" w:rsidP="00EC377A">
      <w:pPr>
        <w:pStyle w:val="ListParagraph"/>
        <w:numPr>
          <w:ilvl w:val="0"/>
          <w:numId w:val="35"/>
        </w:numPr>
        <w:spacing w:after="5"/>
        <w:ind w:right="510"/>
        <w:rPr>
          <w:rFonts w:cstheme="minorHAnsi"/>
          <w:sz w:val="24"/>
          <w:szCs w:val="24"/>
        </w:rPr>
      </w:pPr>
      <w:r>
        <w:rPr>
          <w:rFonts w:cstheme="minorHAnsi"/>
          <w:sz w:val="24"/>
          <w:szCs w:val="24"/>
        </w:rPr>
        <w:t>Hands up to answer questions unless otherwise specified by staff</w:t>
      </w:r>
      <w:r w:rsidRPr="00EC377A">
        <w:rPr>
          <w:rFonts w:cstheme="minorHAnsi"/>
          <w:sz w:val="24"/>
          <w:szCs w:val="24"/>
        </w:rPr>
        <w:tab/>
      </w:r>
      <w:r w:rsidRPr="00EC377A">
        <w:rPr>
          <w:rFonts w:cstheme="minorHAnsi"/>
          <w:sz w:val="24"/>
          <w:szCs w:val="24"/>
        </w:rPr>
        <w:tab/>
      </w:r>
    </w:p>
    <w:p w14:paraId="1815C498" w14:textId="30F7E6C8" w:rsidR="001D1706" w:rsidRDefault="00EC377A" w:rsidP="001D1706">
      <w:pPr>
        <w:pStyle w:val="ListParagraph"/>
        <w:numPr>
          <w:ilvl w:val="0"/>
          <w:numId w:val="35"/>
        </w:numPr>
        <w:spacing w:after="5" w:line="374" w:lineRule="auto"/>
        <w:ind w:right="510"/>
        <w:rPr>
          <w:rFonts w:cstheme="minorHAnsi"/>
          <w:sz w:val="24"/>
          <w:szCs w:val="24"/>
        </w:rPr>
      </w:pPr>
      <w:r w:rsidRPr="00EC377A">
        <w:rPr>
          <w:rFonts w:cstheme="minorHAnsi"/>
          <w:sz w:val="24"/>
          <w:szCs w:val="24"/>
        </w:rPr>
        <w:t>Resolve a situation as quickly as possible and let it drop.</w:t>
      </w:r>
    </w:p>
    <w:p w14:paraId="6E526BB9" w14:textId="417139A6" w:rsidR="001D1706" w:rsidRPr="001D1706" w:rsidRDefault="001D1706" w:rsidP="001D1706">
      <w:pPr>
        <w:spacing w:after="5" w:line="374" w:lineRule="auto"/>
        <w:ind w:right="510"/>
        <w:rPr>
          <w:rFonts w:cstheme="minorHAnsi"/>
          <w:b/>
          <w:sz w:val="24"/>
          <w:szCs w:val="24"/>
        </w:rPr>
      </w:pPr>
      <w:r w:rsidRPr="001D1706">
        <w:rPr>
          <w:rFonts w:cstheme="minorHAnsi"/>
          <w:b/>
          <w:sz w:val="24"/>
          <w:szCs w:val="24"/>
        </w:rPr>
        <w:t>All staff must log instances of poor behaviour into CPOMS.</w:t>
      </w:r>
      <w:bookmarkStart w:id="0" w:name="_GoBack"/>
      <w:bookmarkEnd w:id="0"/>
    </w:p>
    <w:p w14:paraId="1DF5EA71" w14:textId="5EB62FDF" w:rsidR="00FD69DA" w:rsidRPr="00EC377A" w:rsidRDefault="00FD69DA" w:rsidP="00EC377A">
      <w:pPr>
        <w:spacing w:after="51" w:line="250" w:lineRule="auto"/>
        <w:ind w:right="432"/>
        <w:jc w:val="center"/>
        <w:rPr>
          <w:rFonts w:eastAsia="Arial" w:cstheme="minorHAnsi"/>
          <w:b/>
          <w:sz w:val="32"/>
          <w:szCs w:val="24"/>
          <w:u w:val="single"/>
        </w:rPr>
      </w:pPr>
      <w:r w:rsidRPr="00852DB5">
        <w:rPr>
          <w:rFonts w:eastAsia="Arial" w:cstheme="minorHAnsi"/>
          <w:b/>
          <w:sz w:val="32"/>
          <w:szCs w:val="24"/>
          <w:u w:val="single"/>
        </w:rPr>
        <w:lastRenderedPageBreak/>
        <w:t>Anti-Bullying Policy</w:t>
      </w:r>
    </w:p>
    <w:p w14:paraId="522E0647" w14:textId="77777777" w:rsidR="00715860" w:rsidRPr="006B0C95" w:rsidRDefault="007E4B85" w:rsidP="007E4B85">
      <w:pPr>
        <w:rPr>
          <w:rFonts w:cstheme="minorHAnsi"/>
          <w:b/>
          <w:sz w:val="24"/>
          <w:szCs w:val="24"/>
          <w:u w:val="single"/>
        </w:rPr>
      </w:pPr>
      <w:r w:rsidRPr="006B0C95">
        <w:rPr>
          <w:rFonts w:cstheme="minorHAnsi"/>
          <w:b/>
          <w:sz w:val="24"/>
          <w:szCs w:val="24"/>
          <w:u w:val="single"/>
        </w:rPr>
        <w:t xml:space="preserve"> </w:t>
      </w:r>
    </w:p>
    <w:p w14:paraId="6F37DB84" w14:textId="1B52CA77" w:rsidR="007E4B85" w:rsidRPr="006B0C95" w:rsidRDefault="007E4B85" w:rsidP="007E4B85">
      <w:pPr>
        <w:rPr>
          <w:rFonts w:cstheme="minorHAnsi"/>
          <w:b/>
          <w:sz w:val="24"/>
          <w:szCs w:val="24"/>
        </w:rPr>
      </w:pPr>
      <w:r w:rsidRPr="006B0C95">
        <w:rPr>
          <w:rFonts w:cstheme="minorHAnsi"/>
          <w:b/>
          <w:sz w:val="24"/>
          <w:szCs w:val="24"/>
        </w:rPr>
        <w:t>Introduction</w:t>
      </w:r>
    </w:p>
    <w:p w14:paraId="479A3243" w14:textId="2B2B3F23" w:rsidR="007E4B85" w:rsidRPr="006B0C95" w:rsidRDefault="00852DB5" w:rsidP="007E4B85">
      <w:pPr>
        <w:rPr>
          <w:rFonts w:cstheme="minorHAnsi"/>
          <w:sz w:val="24"/>
          <w:szCs w:val="24"/>
        </w:rPr>
      </w:pPr>
      <w:r>
        <w:rPr>
          <w:rFonts w:cstheme="minorHAnsi"/>
          <w:sz w:val="24"/>
          <w:szCs w:val="24"/>
        </w:rPr>
        <w:t xml:space="preserve">Every child at Fairburn Community </w:t>
      </w:r>
      <w:r w:rsidR="007E4B85" w:rsidRPr="006B0C95">
        <w:rPr>
          <w:rFonts w:cstheme="minorHAnsi"/>
          <w:sz w:val="24"/>
          <w:szCs w:val="24"/>
        </w:rPr>
        <w:t>Primary School irrespective of ability, ethnic origin, gender or social background has the right to enjoy learning and social activity in school free from any intimidation.  Our school will not tolerate bullying behaviour of any kind including unkind actions or remarks, verbal taunting and exclusion from groups.  This ethos will be communicated throughout the school by the attitudes and actions of the school communi</w:t>
      </w:r>
      <w:r>
        <w:rPr>
          <w:rFonts w:cstheme="minorHAnsi"/>
          <w:sz w:val="24"/>
          <w:szCs w:val="24"/>
        </w:rPr>
        <w:t>ty.  These are reflected in our</w:t>
      </w:r>
    </w:p>
    <w:p w14:paraId="01870D0F" w14:textId="77777777" w:rsidR="007E4B85" w:rsidRPr="006B0C95" w:rsidRDefault="007E4B85" w:rsidP="007E4B85">
      <w:pPr>
        <w:numPr>
          <w:ilvl w:val="0"/>
          <w:numId w:val="15"/>
        </w:numPr>
        <w:spacing w:after="0" w:line="240" w:lineRule="auto"/>
        <w:rPr>
          <w:rFonts w:cstheme="minorHAnsi"/>
          <w:sz w:val="24"/>
          <w:szCs w:val="24"/>
        </w:rPr>
      </w:pPr>
      <w:r w:rsidRPr="006B0C95">
        <w:rPr>
          <w:rFonts w:cstheme="minorHAnsi"/>
          <w:sz w:val="24"/>
          <w:szCs w:val="24"/>
        </w:rPr>
        <w:t>school aims and values</w:t>
      </w:r>
    </w:p>
    <w:p w14:paraId="350CAE53" w14:textId="77777777" w:rsidR="007E4B85" w:rsidRPr="006B0C95" w:rsidRDefault="007E4B85" w:rsidP="007E4B85">
      <w:pPr>
        <w:numPr>
          <w:ilvl w:val="0"/>
          <w:numId w:val="15"/>
        </w:numPr>
        <w:spacing w:after="0" w:line="240" w:lineRule="auto"/>
        <w:rPr>
          <w:rFonts w:cstheme="minorHAnsi"/>
          <w:sz w:val="24"/>
          <w:szCs w:val="24"/>
        </w:rPr>
      </w:pPr>
      <w:r w:rsidRPr="006B0C95">
        <w:rPr>
          <w:rFonts w:cstheme="minorHAnsi"/>
          <w:sz w:val="24"/>
          <w:szCs w:val="24"/>
        </w:rPr>
        <w:t>school expectations</w:t>
      </w:r>
    </w:p>
    <w:p w14:paraId="428870A2" w14:textId="77777777" w:rsidR="007E4B85" w:rsidRPr="006B0C95" w:rsidRDefault="007E4B85" w:rsidP="007E4B85">
      <w:pPr>
        <w:numPr>
          <w:ilvl w:val="0"/>
          <w:numId w:val="15"/>
        </w:numPr>
        <w:spacing w:after="0" w:line="240" w:lineRule="auto"/>
        <w:rPr>
          <w:rFonts w:cstheme="minorHAnsi"/>
          <w:sz w:val="24"/>
          <w:szCs w:val="24"/>
        </w:rPr>
      </w:pPr>
      <w:r w:rsidRPr="006B0C95">
        <w:rPr>
          <w:rFonts w:cstheme="minorHAnsi"/>
          <w:sz w:val="24"/>
          <w:szCs w:val="24"/>
        </w:rPr>
        <w:t>PSHCE (personal, social, health and citizenship education)</w:t>
      </w:r>
    </w:p>
    <w:p w14:paraId="0755CAF6" w14:textId="77777777" w:rsidR="007E4B85" w:rsidRPr="006B0C95" w:rsidRDefault="007E4B85" w:rsidP="007E4B85">
      <w:pPr>
        <w:numPr>
          <w:ilvl w:val="0"/>
          <w:numId w:val="15"/>
        </w:numPr>
        <w:spacing w:after="0" w:line="240" w:lineRule="auto"/>
        <w:rPr>
          <w:rFonts w:cstheme="minorHAnsi"/>
          <w:sz w:val="24"/>
          <w:szCs w:val="24"/>
        </w:rPr>
      </w:pPr>
      <w:r w:rsidRPr="006B0C95">
        <w:rPr>
          <w:rFonts w:cstheme="minorHAnsi"/>
          <w:sz w:val="24"/>
          <w:szCs w:val="24"/>
        </w:rPr>
        <w:t>collective worship</w:t>
      </w:r>
    </w:p>
    <w:p w14:paraId="015801E8" w14:textId="77777777" w:rsidR="007E4B85" w:rsidRPr="006B0C95" w:rsidRDefault="007E4B85" w:rsidP="007E4B85">
      <w:pPr>
        <w:numPr>
          <w:ilvl w:val="0"/>
          <w:numId w:val="15"/>
        </w:numPr>
        <w:spacing w:after="0" w:line="240" w:lineRule="auto"/>
        <w:rPr>
          <w:rFonts w:cstheme="minorHAnsi"/>
          <w:sz w:val="24"/>
          <w:szCs w:val="24"/>
        </w:rPr>
      </w:pPr>
      <w:r w:rsidRPr="006B0C95">
        <w:rPr>
          <w:rFonts w:cstheme="minorHAnsi"/>
          <w:sz w:val="24"/>
          <w:szCs w:val="24"/>
        </w:rPr>
        <w:t>anti-bullying week (November)</w:t>
      </w:r>
    </w:p>
    <w:p w14:paraId="284DE026" w14:textId="77777777" w:rsidR="007E4B85" w:rsidRPr="006B0C95" w:rsidRDefault="007E4B85" w:rsidP="007E4B85">
      <w:pPr>
        <w:numPr>
          <w:ilvl w:val="0"/>
          <w:numId w:val="15"/>
        </w:numPr>
        <w:spacing w:after="0" w:line="240" w:lineRule="auto"/>
        <w:rPr>
          <w:rFonts w:cstheme="minorHAnsi"/>
          <w:sz w:val="24"/>
          <w:szCs w:val="24"/>
        </w:rPr>
      </w:pPr>
      <w:r w:rsidRPr="006B0C95">
        <w:rPr>
          <w:rFonts w:cstheme="minorHAnsi"/>
          <w:sz w:val="24"/>
          <w:szCs w:val="24"/>
        </w:rPr>
        <w:t>E-safety learning through the Computing and PSHE curriculum</w:t>
      </w:r>
    </w:p>
    <w:p w14:paraId="4E9CD47E" w14:textId="77777777" w:rsidR="007E4B85" w:rsidRPr="006B0C95" w:rsidRDefault="007E4B85" w:rsidP="007E4B85">
      <w:pPr>
        <w:rPr>
          <w:rFonts w:cstheme="minorHAnsi"/>
          <w:sz w:val="24"/>
          <w:szCs w:val="24"/>
        </w:rPr>
      </w:pPr>
    </w:p>
    <w:p w14:paraId="7190BE13" w14:textId="77777777" w:rsidR="007E4B85" w:rsidRPr="006B0C95" w:rsidRDefault="007E4B85" w:rsidP="007E4B85">
      <w:pPr>
        <w:rPr>
          <w:rFonts w:cstheme="minorHAnsi"/>
          <w:sz w:val="24"/>
          <w:szCs w:val="24"/>
        </w:rPr>
      </w:pPr>
      <w:r w:rsidRPr="006B0C95">
        <w:rPr>
          <w:rFonts w:cstheme="minorHAnsi"/>
          <w:sz w:val="24"/>
          <w:szCs w:val="24"/>
        </w:rPr>
        <w:t>If any parent / carer suspects that their child is being bullied the class teacher must be told immediately.</w:t>
      </w:r>
    </w:p>
    <w:p w14:paraId="21A16A75" w14:textId="1A7BBA07" w:rsidR="007E4B85" w:rsidRPr="006B0C95" w:rsidRDefault="007E4B85" w:rsidP="007E4B85">
      <w:pPr>
        <w:rPr>
          <w:rFonts w:cstheme="minorHAnsi"/>
          <w:b/>
          <w:sz w:val="24"/>
          <w:szCs w:val="24"/>
        </w:rPr>
      </w:pPr>
      <w:r w:rsidRPr="006B0C95">
        <w:rPr>
          <w:rFonts w:cstheme="minorHAnsi"/>
          <w:b/>
          <w:sz w:val="24"/>
          <w:szCs w:val="24"/>
        </w:rPr>
        <w:t xml:space="preserve">Aims: </w:t>
      </w:r>
    </w:p>
    <w:p w14:paraId="487DD1E9" w14:textId="77777777" w:rsidR="007E4B85" w:rsidRPr="006B0C95" w:rsidRDefault="007E4B85" w:rsidP="007E4B85">
      <w:pPr>
        <w:numPr>
          <w:ilvl w:val="0"/>
          <w:numId w:val="14"/>
        </w:numPr>
        <w:spacing w:after="0" w:line="240" w:lineRule="auto"/>
        <w:rPr>
          <w:rFonts w:cstheme="minorHAnsi"/>
          <w:sz w:val="24"/>
          <w:szCs w:val="24"/>
        </w:rPr>
      </w:pPr>
      <w:r w:rsidRPr="006B0C95">
        <w:rPr>
          <w:rFonts w:cstheme="minorHAnsi"/>
          <w:sz w:val="24"/>
          <w:szCs w:val="24"/>
        </w:rPr>
        <w:t>To be aware of the quantity and particular nature of bullying that takes place in school (e.g. physical/name calling/racist abuse/homophobic bullying)</w:t>
      </w:r>
    </w:p>
    <w:p w14:paraId="1DEAB575" w14:textId="77777777" w:rsidR="007E4B85" w:rsidRPr="006B0C95" w:rsidRDefault="007E4B85" w:rsidP="007E4B85">
      <w:pPr>
        <w:numPr>
          <w:ilvl w:val="0"/>
          <w:numId w:val="14"/>
        </w:numPr>
        <w:spacing w:after="0" w:line="240" w:lineRule="auto"/>
        <w:rPr>
          <w:rFonts w:cstheme="minorHAnsi"/>
          <w:sz w:val="24"/>
          <w:szCs w:val="24"/>
        </w:rPr>
      </w:pPr>
      <w:r w:rsidRPr="006B0C95">
        <w:rPr>
          <w:rFonts w:cstheme="minorHAnsi"/>
          <w:sz w:val="24"/>
          <w:szCs w:val="24"/>
        </w:rPr>
        <w:t>To be aware of areas of the school that pose a threat to pupils and take appropriate actions to reduce threats</w:t>
      </w:r>
    </w:p>
    <w:p w14:paraId="50400CDD" w14:textId="77777777" w:rsidR="007E4B85" w:rsidRPr="006B0C95" w:rsidRDefault="007E4B85" w:rsidP="007E4B85">
      <w:pPr>
        <w:numPr>
          <w:ilvl w:val="0"/>
          <w:numId w:val="14"/>
        </w:numPr>
        <w:spacing w:after="0" w:line="240" w:lineRule="auto"/>
        <w:rPr>
          <w:rFonts w:cstheme="minorHAnsi"/>
          <w:sz w:val="24"/>
          <w:szCs w:val="24"/>
        </w:rPr>
      </w:pPr>
      <w:r w:rsidRPr="006B0C95">
        <w:rPr>
          <w:rFonts w:cstheme="minorHAnsi"/>
          <w:sz w:val="24"/>
          <w:szCs w:val="24"/>
        </w:rPr>
        <w:t>To create a caring community where all children feel able to communicate their feelings and concerns not only to adults in the school but also to one another</w:t>
      </w:r>
    </w:p>
    <w:p w14:paraId="443A5F70" w14:textId="77777777" w:rsidR="007E4B85" w:rsidRPr="006B0C95" w:rsidRDefault="007E4B85" w:rsidP="007E4B85">
      <w:pPr>
        <w:rPr>
          <w:rFonts w:cstheme="minorHAnsi"/>
          <w:b/>
          <w:sz w:val="24"/>
          <w:szCs w:val="24"/>
        </w:rPr>
      </w:pPr>
    </w:p>
    <w:p w14:paraId="056D2ED9" w14:textId="09130CE2" w:rsidR="007E4B85" w:rsidRPr="006B0C95" w:rsidRDefault="007E4B85" w:rsidP="007E4B85">
      <w:pPr>
        <w:rPr>
          <w:rFonts w:cstheme="minorHAnsi"/>
          <w:b/>
          <w:sz w:val="24"/>
          <w:szCs w:val="24"/>
        </w:rPr>
      </w:pPr>
      <w:r w:rsidRPr="006B0C95">
        <w:rPr>
          <w:rFonts w:cstheme="minorHAnsi"/>
          <w:b/>
          <w:sz w:val="24"/>
          <w:szCs w:val="24"/>
        </w:rPr>
        <w:t>Objectives:</w:t>
      </w:r>
    </w:p>
    <w:p w14:paraId="48AAE58A" w14:textId="54DFCD0D" w:rsidR="007E4B85" w:rsidRPr="006B0C95" w:rsidRDefault="007E4B85" w:rsidP="007E4B85">
      <w:pPr>
        <w:numPr>
          <w:ilvl w:val="0"/>
          <w:numId w:val="16"/>
        </w:numPr>
        <w:spacing w:after="0" w:line="240" w:lineRule="auto"/>
        <w:rPr>
          <w:rFonts w:cstheme="minorHAnsi"/>
          <w:b/>
          <w:sz w:val="24"/>
          <w:szCs w:val="24"/>
        </w:rPr>
      </w:pPr>
      <w:r w:rsidRPr="006B0C95">
        <w:rPr>
          <w:rFonts w:cstheme="minorHAnsi"/>
          <w:sz w:val="24"/>
          <w:szCs w:val="24"/>
        </w:rPr>
        <w:t>This p</w:t>
      </w:r>
      <w:r w:rsidR="00852DB5">
        <w:rPr>
          <w:rFonts w:cstheme="minorHAnsi"/>
          <w:sz w:val="24"/>
          <w:szCs w:val="24"/>
        </w:rPr>
        <w:t>olicy outlines what Fairburn Community</w:t>
      </w:r>
      <w:r w:rsidRPr="006B0C95">
        <w:rPr>
          <w:rFonts w:cstheme="minorHAnsi"/>
          <w:sz w:val="24"/>
          <w:szCs w:val="24"/>
        </w:rPr>
        <w:t xml:space="preserve"> Primary School will do to prevent and tackle all forms of bullying; </w:t>
      </w:r>
    </w:p>
    <w:p w14:paraId="5F34CD80" w14:textId="1F2AA4EC" w:rsidR="007E4B85" w:rsidRPr="006B0C95" w:rsidRDefault="00852DB5" w:rsidP="007E4B85">
      <w:pPr>
        <w:numPr>
          <w:ilvl w:val="0"/>
          <w:numId w:val="16"/>
        </w:numPr>
        <w:spacing w:after="0" w:line="240" w:lineRule="auto"/>
        <w:rPr>
          <w:rFonts w:cstheme="minorHAnsi"/>
          <w:b/>
          <w:sz w:val="24"/>
          <w:szCs w:val="24"/>
        </w:rPr>
      </w:pPr>
      <w:r>
        <w:rPr>
          <w:rFonts w:cstheme="minorHAnsi"/>
          <w:sz w:val="24"/>
          <w:szCs w:val="24"/>
        </w:rPr>
        <w:t xml:space="preserve">Fairburn Community </w:t>
      </w:r>
      <w:r w:rsidR="007E4B85" w:rsidRPr="006B0C95">
        <w:rPr>
          <w:rFonts w:cstheme="minorHAnsi"/>
          <w:sz w:val="24"/>
          <w:szCs w:val="24"/>
        </w:rPr>
        <w:t xml:space="preserve">Primary School is committed to developing an anti-bullying culture where the bullying of adults, children or young people is not tolerated in any form; </w:t>
      </w:r>
    </w:p>
    <w:p w14:paraId="07BC96B3" w14:textId="5E232C5F" w:rsidR="007E4B85" w:rsidRPr="006B0C95" w:rsidRDefault="00852DB5" w:rsidP="007E4B85">
      <w:pPr>
        <w:numPr>
          <w:ilvl w:val="0"/>
          <w:numId w:val="16"/>
        </w:numPr>
        <w:spacing w:after="0" w:line="240" w:lineRule="auto"/>
        <w:rPr>
          <w:rFonts w:cstheme="minorHAnsi"/>
          <w:b/>
          <w:sz w:val="24"/>
          <w:szCs w:val="24"/>
        </w:rPr>
      </w:pPr>
      <w:r>
        <w:rPr>
          <w:rFonts w:cstheme="minorHAnsi"/>
          <w:sz w:val="24"/>
          <w:szCs w:val="24"/>
        </w:rPr>
        <w:t xml:space="preserve">Fairburn Community </w:t>
      </w:r>
      <w:r w:rsidR="007E4B85" w:rsidRPr="006B0C95">
        <w:rPr>
          <w:rFonts w:cstheme="minorHAnsi"/>
          <w:sz w:val="24"/>
          <w:szCs w:val="24"/>
        </w:rPr>
        <w:t>Primary School recognises that bullying, especially if left unaddressed, can have a devastating effect on individuals; it can create a barrier to learning and have serious consequences for social, emotional and mental wellbeing;</w:t>
      </w:r>
    </w:p>
    <w:p w14:paraId="68EDF36B" w14:textId="7755551E" w:rsidR="007E4B85" w:rsidRPr="006B0C95" w:rsidRDefault="007E4B85" w:rsidP="007E4B85">
      <w:pPr>
        <w:numPr>
          <w:ilvl w:val="0"/>
          <w:numId w:val="16"/>
        </w:numPr>
        <w:spacing w:after="0" w:line="240" w:lineRule="auto"/>
        <w:rPr>
          <w:rFonts w:cstheme="minorHAnsi"/>
          <w:b/>
          <w:sz w:val="24"/>
          <w:szCs w:val="24"/>
        </w:rPr>
      </w:pPr>
      <w:r w:rsidRPr="006B0C95">
        <w:rPr>
          <w:rFonts w:cstheme="minorHAnsi"/>
          <w:sz w:val="24"/>
          <w:szCs w:val="24"/>
        </w:rPr>
        <w:t xml:space="preserve">By effectively preventing and </w:t>
      </w:r>
      <w:r w:rsidR="00852DB5">
        <w:rPr>
          <w:rFonts w:cstheme="minorHAnsi"/>
          <w:sz w:val="24"/>
          <w:szCs w:val="24"/>
        </w:rPr>
        <w:t xml:space="preserve">tackling bullying, Fairburn Community </w:t>
      </w:r>
      <w:r w:rsidRPr="006B0C95">
        <w:rPr>
          <w:rFonts w:cstheme="minorHAnsi"/>
          <w:sz w:val="24"/>
          <w:szCs w:val="24"/>
        </w:rPr>
        <w:t>Primary School can create a safe environment where the potential of everyone in its community is nurtured and developed to reach their full potential</w:t>
      </w:r>
    </w:p>
    <w:p w14:paraId="0BA03806" w14:textId="77777777" w:rsidR="007E4B85" w:rsidRPr="006B0C95" w:rsidRDefault="007E4B85" w:rsidP="007E4B85">
      <w:pPr>
        <w:rPr>
          <w:rFonts w:cstheme="minorHAnsi"/>
          <w:b/>
          <w:sz w:val="24"/>
          <w:szCs w:val="24"/>
        </w:rPr>
      </w:pPr>
    </w:p>
    <w:p w14:paraId="1C920417" w14:textId="77777777" w:rsidR="007E4B85" w:rsidRPr="006B0C95" w:rsidRDefault="007E4B85" w:rsidP="007E4B85">
      <w:pPr>
        <w:rPr>
          <w:rFonts w:cstheme="minorHAnsi"/>
          <w:b/>
          <w:sz w:val="24"/>
          <w:szCs w:val="24"/>
        </w:rPr>
      </w:pPr>
      <w:r w:rsidRPr="006B0C95">
        <w:rPr>
          <w:rFonts w:cstheme="minorHAnsi"/>
          <w:b/>
          <w:sz w:val="24"/>
          <w:szCs w:val="24"/>
        </w:rPr>
        <w:t>Purpose:</w:t>
      </w:r>
    </w:p>
    <w:p w14:paraId="0FD612E3" w14:textId="62854530" w:rsidR="007E4B85" w:rsidRPr="00852DB5" w:rsidRDefault="009C5085" w:rsidP="00852DB5">
      <w:pPr>
        <w:rPr>
          <w:rFonts w:cstheme="minorHAnsi"/>
          <w:b/>
          <w:sz w:val="24"/>
          <w:szCs w:val="24"/>
        </w:rPr>
      </w:pPr>
      <w:r>
        <w:rPr>
          <w:rFonts w:cstheme="minorHAnsi"/>
          <w:sz w:val="24"/>
          <w:szCs w:val="24"/>
        </w:rPr>
        <w:t xml:space="preserve"> Fairburn Community </w:t>
      </w:r>
      <w:r w:rsidR="007E4B85" w:rsidRPr="006B0C95">
        <w:rPr>
          <w:rFonts w:cstheme="minorHAnsi"/>
          <w:sz w:val="24"/>
          <w:szCs w:val="24"/>
        </w:rPr>
        <w:t xml:space="preserve"> Primary School will support staff to promote positive relations</w:t>
      </w:r>
      <w:r>
        <w:rPr>
          <w:rFonts w:cstheme="minorHAnsi"/>
          <w:sz w:val="24"/>
          <w:szCs w:val="24"/>
        </w:rPr>
        <w:t>hips, to help prevent bullying-</w:t>
      </w:r>
    </w:p>
    <w:p w14:paraId="229F45C4" w14:textId="1F8FDDF4" w:rsidR="007E4B85" w:rsidRPr="006B0C95" w:rsidRDefault="009C5085" w:rsidP="007E4B85">
      <w:pPr>
        <w:numPr>
          <w:ilvl w:val="0"/>
          <w:numId w:val="16"/>
        </w:numPr>
        <w:spacing w:after="0" w:line="240" w:lineRule="auto"/>
        <w:rPr>
          <w:rFonts w:cstheme="minorHAnsi"/>
          <w:sz w:val="24"/>
          <w:szCs w:val="24"/>
        </w:rPr>
      </w:pPr>
      <w:r>
        <w:rPr>
          <w:rFonts w:cstheme="minorHAnsi"/>
          <w:sz w:val="24"/>
          <w:szCs w:val="24"/>
        </w:rPr>
        <w:lastRenderedPageBreak/>
        <w:t xml:space="preserve">We </w:t>
      </w:r>
      <w:r w:rsidR="007E4B85" w:rsidRPr="006B0C95">
        <w:rPr>
          <w:rFonts w:cstheme="minorHAnsi"/>
          <w:sz w:val="24"/>
          <w:szCs w:val="24"/>
        </w:rPr>
        <w:t xml:space="preserve">recognises that some members of our community may be more vulnerable to bullying and its impact than others; being aware of this will help us to develop effective strategies to prevent bullying from happening and provide appropriate support, if required; </w:t>
      </w:r>
    </w:p>
    <w:p w14:paraId="534425A0" w14:textId="06EE45F5" w:rsidR="007E4B85" w:rsidRPr="006B0C95" w:rsidRDefault="009C5085" w:rsidP="007E4B85">
      <w:pPr>
        <w:numPr>
          <w:ilvl w:val="0"/>
          <w:numId w:val="16"/>
        </w:numPr>
        <w:spacing w:after="0" w:line="240" w:lineRule="auto"/>
        <w:rPr>
          <w:rFonts w:cstheme="minorHAnsi"/>
          <w:sz w:val="24"/>
          <w:szCs w:val="24"/>
        </w:rPr>
      </w:pPr>
      <w:r>
        <w:rPr>
          <w:rFonts w:cstheme="minorHAnsi"/>
          <w:sz w:val="24"/>
          <w:szCs w:val="24"/>
        </w:rPr>
        <w:t>We have</w:t>
      </w:r>
      <w:r w:rsidR="007E4B85" w:rsidRPr="006B0C95">
        <w:rPr>
          <w:rFonts w:cstheme="minorHAnsi"/>
          <w:sz w:val="24"/>
          <w:szCs w:val="24"/>
        </w:rPr>
        <w:t xml:space="preserve"> a commitment to intervention by identifying and tackling bullying behaviour appropriately and promptly; </w:t>
      </w:r>
    </w:p>
    <w:p w14:paraId="78645884" w14:textId="4EE1E033" w:rsidR="007E4B85" w:rsidRPr="006B0C95" w:rsidRDefault="009C5085" w:rsidP="007E4B85">
      <w:pPr>
        <w:numPr>
          <w:ilvl w:val="0"/>
          <w:numId w:val="16"/>
        </w:numPr>
        <w:spacing w:after="0" w:line="240" w:lineRule="auto"/>
        <w:rPr>
          <w:rFonts w:cstheme="minorHAnsi"/>
          <w:sz w:val="24"/>
          <w:szCs w:val="24"/>
        </w:rPr>
      </w:pPr>
      <w:r>
        <w:rPr>
          <w:rFonts w:cstheme="minorHAnsi"/>
          <w:sz w:val="24"/>
          <w:szCs w:val="24"/>
        </w:rPr>
        <w:t>We</w:t>
      </w:r>
      <w:r w:rsidR="007E4B85" w:rsidRPr="006B0C95">
        <w:rPr>
          <w:rFonts w:cstheme="minorHAnsi"/>
          <w:sz w:val="24"/>
          <w:szCs w:val="24"/>
        </w:rPr>
        <w:t xml:space="preserve"> will ensure that children are aware that bullying concerns will be dealt with sensitively and effectively; that everyone should feel safe to learn and abide by this Anti-bullying policy; </w:t>
      </w:r>
    </w:p>
    <w:p w14:paraId="3CA4C7A6" w14:textId="44DD3D1E" w:rsidR="007E4B85" w:rsidRPr="006B0C95" w:rsidRDefault="009C5085" w:rsidP="007E4B85">
      <w:pPr>
        <w:numPr>
          <w:ilvl w:val="0"/>
          <w:numId w:val="16"/>
        </w:numPr>
        <w:spacing w:after="0" w:line="240" w:lineRule="auto"/>
        <w:rPr>
          <w:rFonts w:cstheme="minorHAnsi"/>
          <w:sz w:val="24"/>
          <w:szCs w:val="24"/>
        </w:rPr>
      </w:pPr>
      <w:r>
        <w:rPr>
          <w:rFonts w:cstheme="minorHAnsi"/>
          <w:sz w:val="24"/>
          <w:szCs w:val="24"/>
        </w:rPr>
        <w:t>We require</w:t>
      </w:r>
      <w:r w:rsidR="007E4B85" w:rsidRPr="006B0C95">
        <w:rPr>
          <w:rFonts w:cstheme="minorHAnsi"/>
          <w:sz w:val="24"/>
          <w:szCs w:val="24"/>
        </w:rPr>
        <w:t xml:space="preserve"> all members of the community to work to uphold this Anti-bullying policy; </w:t>
      </w:r>
    </w:p>
    <w:p w14:paraId="188C0359" w14:textId="4A92C9DD" w:rsidR="007E4B85" w:rsidRPr="006B0C95" w:rsidRDefault="009C5085" w:rsidP="007E4B85">
      <w:pPr>
        <w:numPr>
          <w:ilvl w:val="0"/>
          <w:numId w:val="16"/>
        </w:numPr>
        <w:spacing w:after="0" w:line="240" w:lineRule="auto"/>
        <w:rPr>
          <w:rFonts w:cstheme="minorHAnsi"/>
          <w:sz w:val="24"/>
          <w:szCs w:val="24"/>
        </w:rPr>
      </w:pPr>
      <w:r>
        <w:rPr>
          <w:rFonts w:cstheme="minorHAnsi"/>
          <w:sz w:val="24"/>
          <w:szCs w:val="24"/>
        </w:rPr>
        <w:t xml:space="preserve">We </w:t>
      </w:r>
      <w:r w:rsidR="007E4B85" w:rsidRPr="006B0C95">
        <w:rPr>
          <w:rFonts w:cstheme="minorHAnsi"/>
          <w:sz w:val="24"/>
          <w:szCs w:val="24"/>
        </w:rPr>
        <w:t xml:space="preserve">will report back to parents and carers regarding concerns on bullying, dealing promptly with complaints; </w:t>
      </w:r>
    </w:p>
    <w:p w14:paraId="4E693137" w14:textId="4C8F25C5" w:rsidR="007E4B85" w:rsidRPr="006B0C95" w:rsidRDefault="009C5085" w:rsidP="007E4B85">
      <w:pPr>
        <w:numPr>
          <w:ilvl w:val="0"/>
          <w:numId w:val="16"/>
        </w:numPr>
        <w:spacing w:after="0" w:line="240" w:lineRule="auto"/>
        <w:rPr>
          <w:rFonts w:cstheme="minorHAnsi"/>
          <w:sz w:val="24"/>
          <w:szCs w:val="24"/>
        </w:rPr>
      </w:pPr>
      <w:r>
        <w:rPr>
          <w:rFonts w:cstheme="minorHAnsi"/>
          <w:sz w:val="24"/>
          <w:szCs w:val="24"/>
        </w:rPr>
        <w:t>We recognise</w:t>
      </w:r>
      <w:r w:rsidR="007E4B85" w:rsidRPr="006B0C95">
        <w:rPr>
          <w:rFonts w:cstheme="minorHAnsi"/>
          <w:sz w:val="24"/>
          <w:szCs w:val="24"/>
        </w:rPr>
        <w:t xml:space="preserve"> the potential impact of bullying on the wider family of those affected so will work in partnership with parents and carers regarding all reported bullying concerns and will seek to keep them informed at all stages; </w:t>
      </w:r>
    </w:p>
    <w:p w14:paraId="3491FA8D" w14:textId="107B0E14" w:rsidR="007E4B85" w:rsidRPr="006B0C95" w:rsidRDefault="009C5085" w:rsidP="007E4B85">
      <w:pPr>
        <w:numPr>
          <w:ilvl w:val="0"/>
          <w:numId w:val="16"/>
        </w:numPr>
        <w:spacing w:after="0" w:line="240" w:lineRule="auto"/>
        <w:rPr>
          <w:rFonts w:cstheme="minorHAnsi"/>
          <w:sz w:val="24"/>
          <w:szCs w:val="24"/>
        </w:rPr>
      </w:pPr>
      <w:r>
        <w:rPr>
          <w:rFonts w:cstheme="minorHAnsi"/>
          <w:sz w:val="24"/>
          <w:szCs w:val="24"/>
        </w:rPr>
        <w:t>We seek</w:t>
      </w:r>
      <w:r w:rsidR="007E4B85" w:rsidRPr="006B0C95">
        <w:rPr>
          <w:rFonts w:cstheme="minorHAnsi"/>
          <w:sz w:val="24"/>
          <w:szCs w:val="24"/>
        </w:rPr>
        <w:t xml:space="preserve"> to learn from good anti-bullying practice elsewhere; </w:t>
      </w:r>
    </w:p>
    <w:p w14:paraId="5F45B874" w14:textId="03ACAEB7" w:rsidR="007E4B85" w:rsidRPr="006B0C95" w:rsidRDefault="009C5085" w:rsidP="007E4B85">
      <w:pPr>
        <w:numPr>
          <w:ilvl w:val="0"/>
          <w:numId w:val="16"/>
        </w:numPr>
        <w:spacing w:after="0" w:line="240" w:lineRule="auto"/>
        <w:rPr>
          <w:rFonts w:cstheme="minorHAnsi"/>
          <w:sz w:val="24"/>
          <w:szCs w:val="24"/>
        </w:rPr>
      </w:pPr>
      <w:r>
        <w:rPr>
          <w:rFonts w:cstheme="minorHAnsi"/>
          <w:sz w:val="24"/>
          <w:szCs w:val="24"/>
        </w:rPr>
        <w:t>We will</w:t>
      </w:r>
      <w:r w:rsidR="007E4B85" w:rsidRPr="006B0C95">
        <w:rPr>
          <w:rFonts w:cstheme="minorHAnsi"/>
          <w:sz w:val="24"/>
          <w:szCs w:val="24"/>
        </w:rPr>
        <w:t xml:space="preserve"> utilise support from the Local Authority and other relevant organisations when appropriate</w:t>
      </w:r>
    </w:p>
    <w:p w14:paraId="10C2340D" w14:textId="77777777" w:rsidR="007E4B85" w:rsidRPr="006B0C95" w:rsidRDefault="007E4B85" w:rsidP="007E4B85">
      <w:pPr>
        <w:rPr>
          <w:rFonts w:cstheme="minorHAnsi"/>
          <w:sz w:val="24"/>
          <w:szCs w:val="24"/>
        </w:rPr>
      </w:pPr>
    </w:p>
    <w:p w14:paraId="1F274E51" w14:textId="77777777" w:rsidR="00FB1E59" w:rsidRPr="006B0C95" w:rsidRDefault="00FB1E59" w:rsidP="007E4B85">
      <w:pPr>
        <w:rPr>
          <w:rFonts w:cstheme="minorHAnsi"/>
          <w:sz w:val="24"/>
          <w:szCs w:val="24"/>
        </w:rPr>
      </w:pPr>
    </w:p>
    <w:p w14:paraId="73F49526" w14:textId="77777777" w:rsidR="007E4B85" w:rsidRPr="006B0C95" w:rsidRDefault="007E4B85" w:rsidP="007E4B85">
      <w:pPr>
        <w:rPr>
          <w:rFonts w:cstheme="minorHAnsi"/>
          <w:b/>
          <w:sz w:val="24"/>
          <w:szCs w:val="24"/>
        </w:rPr>
      </w:pPr>
      <w:r w:rsidRPr="006B0C95">
        <w:rPr>
          <w:rFonts w:cstheme="minorHAnsi"/>
          <w:b/>
          <w:sz w:val="24"/>
          <w:szCs w:val="24"/>
        </w:rPr>
        <w:t xml:space="preserve">Definition of Bullying: </w:t>
      </w:r>
    </w:p>
    <w:p w14:paraId="7E98AD8B" w14:textId="7A23FB91" w:rsidR="007E4B85" w:rsidRPr="006B0C95" w:rsidRDefault="007E4B85" w:rsidP="007E4B85">
      <w:pPr>
        <w:rPr>
          <w:rFonts w:cstheme="minorHAnsi"/>
          <w:sz w:val="24"/>
          <w:szCs w:val="24"/>
        </w:rPr>
      </w:pPr>
      <w:r w:rsidRPr="006B0C95">
        <w:rPr>
          <w:rFonts w:cstheme="minorHAnsi"/>
          <w:sz w:val="24"/>
          <w:szCs w:val="24"/>
        </w:rPr>
        <w:t xml:space="preserve">Bullying is the “behaviour by an individual or a group, repeated over time that intentionally hurts another individual either physically or emotionally”. (DfE “Preventing and Tackling Bullying”, July 2017). </w:t>
      </w:r>
    </w:p>
    <w:p w14:paraId="2B1B2E04" w14:textId="5CAA916F" w:rsidR="007E4B85" w:rsidRPr="006B0C95" w:rsidRDefault="007E4B85" w:rsidP="007E4B85">
      <w:pPr>
        <w:rPr>
          <w:rFonts w:cstheme="minorHAnsi"/>
          <w:sz w:val="24"/>
          <w:szCs w:val="24"/>
        </w:rPr>
      </w:pPr>
      <w:r w:rsidRPr="006B0C95">
        <w:rPr>
          <w:rFonts w:cstheme="minorHAnsi"/>
          <w:sz w:val="24"/>
          <w:szCs w:val="24"/>
        </w:rPr>
        <w:t xml:space="preserve">Bullying can include name calling, taunting, mocking, making offensive comments; kicking; hitting; taking belongings; producing offensive graffiti; gossiping; excluding people from groups and spreading hurtful and untruthful rumour. </w:t>
      </w:r>
    </w:p>
    <w:p w14:paraId="28152289" w14:textId="5D6E20C7" w:rsidR="007E4B85" w:rsidRPr="006B0C95" w:rsidRDefault="007E4B85" w:rsidP="007E4B85">
      <w:pPr>
        <w:rPr>
          <w:rFonts w:cstheme="minorHAnsi"/>
          <w:sz w:val="24"/>
          <w:szCs w:val="24"/>
        </w:rPr>
      </w:pPr>
      <w:r w:rsidRPr="006B0C95">
        <w:rPr>
          <w:rFonts w:cstheme="minorHAnsi"/>
          <w:sz w:val="24"/>
          <w:szCs w:val="24"/>
        </w:rPr>
        <w:t xml:space="preserve">This includes the same unacceptable behaviours expressed online, sometimes called online or cyberbullying. This can include: sending offensive, upsetting and inappropriate messages by phone, text, instant messenger, through gaming, websites, social media sites and apps, and sending offensive or degrading photos or videos. </w:t>
      </w:r>
    </w:p>
    <w:p w14:paraId="56573B27" w14:textId="715AD4C3" w:rsidR="007E4B85" w:rsidRPr="006B0C95" w:rsidRDefault="007E4B85" w:rsidP="007E4B85">
      <w:pPr>
        <w:rPr>
          <w:rFonts w:cstheme="minorHAnsi"/>
          <w:sz w:val="24"/>
          <w:szCs w:val="24"/>
        </w:rPr>
      </w:pPr>
      <w:r w:rsidRPr="006B0C95">
        <w:rPr>
          <w:rFonts w:cstheme="minorHAnsi"/>
          <w:sz w:val="24"/>
          <w:szCs w:val="24"/>
        </w:rPr>
        <w:t xml:space="preserve">Bullying can be a form of </w:t>
      </w:r>
      <w:r w:rsidR="007067B6" w:rsidRPr="006B0C95">
        <w:rPr>
          <w:rFonts w:cstheme="minorHAnsi"/>
          <w:sz w:val="24"/>
          <w:szCs w:val="24"/>
        </w:rPr>
        <w:t>peer-on-peer</w:t>
      </w:r>
      <w:r w:rsidRPr="006B0C95">
        <w:rPr>
          <w:rFonts w:cstheme="minorHAnsi"/>
          <w:sz w:val="24"/>
          <w:szCs w:val="24"/>
        </w:rPr>
        <w:t xml:space="preserve"> abuse. It can be emotionally abusive and can cause severe and adverse effects on children’s emotional development. </w:t>
      </w:r>
    </w:p>
    <w:p w14:paraId="6D58BB02" w14:textId="7153636B" w:rsidR="007E4B85" w:rsidRPr="006B0C95" w:rsidRDefault="007E4B85" w:rsidP="007E4B85">
      <w:pPr>
        <w:rPr>
          <w:rFonts w:cstheme="minorHAnsi"/>
          <w:sz w:val="24"/>
          <w:szCs w:val="24"/>
        </w:rPr>
      </w:pPr>
      <w:r w:rsidRPr="006B0C95">
        <w:rPr>
          <w:rFonts w:cstheme="minorHAnsi"/>
          <w:sz w:val="24"/>
          <w:szCs w:val="24"/>
        </w:rPr>
        <w:t xml:space="preserve">Bullying is not having a single argument or fight with someone. It is not saying something bad to someone once when you are angry. Bullying goes on deliberately (on purpose) over a period of time. </w:t>
      </w:r>
    </w:p>
    <w:p w14:paraId="000B2F32" w14:textId="4B9805FD" w:rsidR="007E4B85" w:rsidRPr="006B0C95" w:rsidRDefault="007E4B85" w:rsidP="007E4B85">
      <w:pPr>
        <w:rPr>
          <w:rFonts w:cstheme="minorHAnsi"/>
          <w:sz w:val="24"/>
          <w:szCs w:val="24"/>
        </w:rPr>
      </w:pPr>
    </w:p>
    <w:p w14:paraId="54B0B168" w14:textId="77777777" w:rsidR="007067B6" w:rsidRPr="009C5085" w:rsidRDefault="007067B6" w:rsidP="007067B6">
      <w:pPr>
        <w:jc w:val="center"/>
        <w:rPr>
          <w:rFonts w:cstheme="minorHAnsi"/>
          <w:b/>
          <w:sz w:val="36"/>
          <w:szCs w:val="24"/>
        </w:rPr>
      </w:pPr>
      <w:r w:rsidRPr="009C5085">
        <w:rPr>
          <w:rFonts w:cstheme="minorHAnsi"/>
          <w:b/>
          <w:sz w:val="36"/>
          <w:szCs w:val="24"/>
        </w:rPr>
        <w:t>Bullying can happen to anyone.</w:t>
      </w:r>
    </w:p>
    <w:p w14:paraId="56218094" w14:textId="7394A2AD" w:rsidR="00FB1E59" w:rsidRPr="006B0C95" w:rsidRDefault="00FB1E59" w:rsidP="007E4B85">
      <w:pPr>
        <w:rPr>
          <w:rFonts w:cstheme="minorHAnsi"/>
          <w:sz w:val="24"/>
          <w:szCs w:val="24"/>
        </w:rPr>
      </w:pPr>
    </w:p>
    <w:p w14:paraId="2831B179" w14:textId="77777777" w:rsidR="0067586E" w:rsidRPr="006B0C95" w:rsidRDefault="0067586E" w:rsidP="007E4B85">
      <w:pPr>
        <w:rPr>
          <w:rFonts w:cstheme="minorHAnsi"/>
          <w:sz w:val="24"/>
          <w:szCs w:val="24"/>
        </w:rPr>
      </w:pPr>
    </w:p>
    <w:p w14:paraId="38A688C1" w14:textId="77777777" w:rsidR="00546DD8" w:rsidRDefault="00546DD8" w:rsidP="007E4B85">
      <w:pPr>
        <w:rPr>
          <w:rFonts w:cstheme="minorHAnsi"/>
          <w:b/>
          <w:sz w:val="24"/>
          <w:szCs w:val="24"/>
        </w:rPr>
      </w:pPr>
    </w:p>
    <w:p w14:paraId="611B9C13" w14:textId="509D2BCF" w:rsidR="007067B6" w:rsidRPr="00546DD8" w:rsidRDefault="007E4B85" w:rsidP="007E4B85">
      <w:pPr>
        <w:rPr>
          <w:rFonts w:cstheme="minorHAnsi"/>
          <w:b/>
          <w:sz w:val="28"/>
          <w:szCs w:val="24"/>
        </w:rPr>
      </w:pPr>
      <w:r w:rsidRPr="00546DD8">
        <w:rPr>
          <w:rFonts w:cstheme="minorHAnsi"/>
          <w:b/>
          <w:sz w:val="28"/>
          <w:szCs w:val="24"/>
        </w:rPr>
        <w:lastRenderedPageBreak/>
        <w:t xml:space="preserve">Forms and Types of Bullying Covered by this Policy: </w:t>
      </w:r>
    </w:p>
    <w:p w14:paraId="2A50E9B8" w14:textId="77777777" w:rsidR="007E4B85" w:rsidRPr="006B0C95" w:rsidRDefault="007E4B85" w:rsidP="007E4B85">
      <w:pPr>
        <w:rPr>
          <w:rFonts w:cstheme="minorHAnsi"/>
          <w:sz w:val="24"/>
          <w:szCs w:val="24"/>
        </w:rPr>
      </w:pPr>
      <w:r w:rsidRPr="006B0C95">
        <w:rPr>
          <w:rFonts w:cstheme="minorHAnsi"/>
          <w:sz w:val="24"/>
          <w:szCs w:val="24"/>
        </w:rPr>
        <w:t xml:space="preserve">This policy covers all types and forms of bullying including: </w:t>
      </w:r>
    </w:p>
    <w:p w14:paraId="7D22F009" w14:textId="77777777" w:rsidR="007E4B85" w:rsidRPr="006B0C95" w:rsidRDefault="007E4B85" w:rsidP="007E4B85">
      <w:pPr>
        <w:numPr>
          <w:ilvl w:val="0"/>
          <w:numId w:val="17"/>
        </w:numPr>
        <w:spacing w:after="0" w:line="240" w:lineRule="auto"/>
        <w:rPr>
          <w:rFonts w:cstheme="minorHAnsi"/>
          <w:sz w:val="24"/>
          <w:szCs w:val="24"/>
        </w:rPr>
      </w:pPr>
      <w:r w:rsidRPr="006B0C95">
        <w:rPr>
          <w:rFonts w:cstheme="minorHAnsi"/>
          <w:sz w:val="24"/>
          <w:szCs w:val="24"/>
        </w:rPr>
        <w:t xml:space="preserve">Bullying related to appearance or physical/mental health conditions; </w:t>
      </w:r>
    </w:p>
    <w:p w14:paraId="405F9250" w14:textId="77777777" w:rsidR="007E4B85" w:rsidRPr="006B0C95" w:rsidRDefault="007E4B85" w:rsidP="007E4B85">
      <w:pPr>
        <w:numPr>
          <w:ilvl w:val="0"/>
          <w:numId w:val="17"/>
        </w:numPr>
        <w:spacing w:after="0" w:line="240" w:lineRule="auto"/>
        <w:rPr>
          <w:rFonts w:cstheme="minorHAnsi"/>
          <w:sz w:val="24"/>
          <w:szCs w:val="24"/>
        </w:rPr>
      </w:pPr>
      <w:r w:rsidRPr="006B0C95">
        <w:rPr>
          <w:rFonts w:cstheme="minorHAnsi"/>
          <w:sz w:val="24"/>
          <w:szCs w:val="24"/>
        </w:rPr>
        <w:t xml:space="preserve">Bullying of young carers, children in care or otherwise related to home circumstances; </w:t>
      </w:r>
    </w:p>
    <w:p w14:paraId="2D7CE972" w14:textId="77777777" w:rsidR="007E4B85" w:rsidRPr="006B0C95" w:rsidRDefault="007E4B85" w:rsidP="007E4B85">
      <w:pPr>
        <w:numPr>
          <w:ilvl w:val="0"/>
          <w:numId w:val="17"/>
        </w:numPr>
        <w:spacing w:after="0" w:line="240" w:lineRule="auto"/>
        <w:rPr>
          <w:rFonts w:cstheme="minorHAnsi"/>
          <w:sz w:val="24"/>
          <w:szCs w:val="24"/>
        </w:rPr>
      </w:pPr>
      <w:r w:rsidRPr="006B0C95">
        <w:rPr>
          <w:rFonts w:cstheme="minorHAnsi"/>
          <w:sz w:val="24"/>
          <w:szCs w:val="24"/>
        </w:rPr>
        <w:t xml:space="preserve">Emotional bullying; </w:t>
      </w:r>
    </w:p>
    <w:p w14:paraId="2C1480D9" w14:textId="77777777" w:rsidR="007E4B85" w:rsidRPr="006B0C95" w:rsidRDefault="007E4B85" w:rsidP="007E4B85">
      <w:pPr>
        <w:numPr>
          <w:ilvl w:val="0"/>
          <w:numId w:val="17"/>
        </w:numPr>
        <w:spacing w:after="0" w:line="240" w:lineRule="auto"/>
        <w:rPr>
          <w:rFonts w:cstheme="minorHAnsi"/>
          <w:sz w:val="24"/>
          <w:szCs w:val="24"/>
        </w:rPr>
      </w:pPr>
      <w:r w:rsidRPr="006B0C95">
        <w:rPr>
          <w:rFonts w:cstheme="minorHAnsi"/>
          <w:sz w:val="24"/>
          <w:szCs w:val="24"/>
        </w:rPr>
        <w:t xml:space="preserve">Sexist, sexual and transphobic bullying; </w:t>
      </w:r>
    </w:p>
    <w:p w14:paraId="299FD4C8" w14:textId="77777777" w:rsidR="007E4B85" w:rsidRPr="006B0C95" w:rsidRDefault="007E4B85" w:rsidP="007E4B85">
      <w:pPr>
        <w:numPr>
          <w:ilvl w:val="0"/>
          <w:numId w:val="17"/>
        </w:numPr>
        <w:spacing w:after="0" w:line="240" w:lineRule="auto"/>
        <w:rPr>
          <w:rFonts w:cstheme="minorHAnsi"/>
          <w:sz w:val="24"/>
          <w:szCs w:val="24"/>
        </w:rPr>
      </w:pPr>
      <w:r w:rsidRPr="006B0C95">
        <w:rPr>
          <w:rFonts w:cstheme="minorHAnsi"/>
          <w:sz w:val="24"/>
          <w:szCs w:val="24"/>
        </w:rPr>
        <w:t xml:space="preserve">Bullying via technology, known as online or cyberbullying; </w:t>
      </w:r>
    </w:p>
    <w:p w14:paraId="73B2CF39" w14:textId="77777777" w:rsidR="007E4B85" w:rsidRPr="006B0C95" w:rsidRDefault="007E4B85" w:rsidP="007E4B85">
      <w:pPr>
        <w:numPr>
          <w:ilvl w:val="0"/>
          <w:numId w:val="17"/>
        </w:numPr>
        <w:spacing w:after="0" w:line="240" w:lineRule="auto"/>
        <w:rPr>
          <w:rFonts w:cstheme="minorHAnsi"/>
          <w:sz w:val="24"/>
          <w:szCs w:val="24"/>
        </w:rPr>
      </w:pPr>
      <w:r w:rsidRPr="006B0C95">
        <w:rPr>
          <w:rFonts w:cstheme="minorHAnsi"/>
          <w:sz w:val="24"/>
          <w:szCs w:val="24"/>
        </w:rPr>
        <w:t xml:space="preserve">Prejudicial bullying (against people/children with protected characteristics): </w:t>
      </w:r>
    </w:p>
    <w:p w14:paraId="2DC4C45B" w14:textId="77777777" w:rsidR="007E4B85" w:rsidRPr="006B0C95" w:rsidRDefault="007E4B85" w:rsidP="007E4B85">
      <w:pPr>
        <w:numPr>
          <w:ilvl w:val="0"/>
          <w:numId w:val="17"/>
        </w:numPr>
        <w:spacing w:after="0" w:line="240" w:lineRule="auto"/>
        <w:rPr>
          <w:rFonts w:cstheme="minorHAnsi"/>
          <w:sz w:val="24"/>
          <w:szCs w:val="24"/>
        </w:rPr>
      </w:pPr>
      <w:r w:rsidRPr="006B0C95">
        <w:rPr>
          <w:rFonts w:cstheme="minorHAnsi"/>
          <w:sz w:val="24"/>
          <w:szCs w:val="24"/>
        </w:rPr>
        <w:t>Bullying related to race, religion, faith and belief and for those without faith;</w:t>
      </w:r>
    </w:p>
    <w:p w14:paraId="70AD9A44" w14:textId="77777777" w:rsidR="007E4B85" w:rsidRPr="006B0C95" w:rsidRDefault="007E4B85" w:rsidP="007E4B85">
      <w:pPr>
        <w:numPr>
          <w:ilvl w:val="0"/>
          <w:numId w:val="17"/>
        </w:numPr>
        <w:spacing w:after="0" w:line="240" w:lineRule="auto"/>
        <w:rPr>
          <w:rFonts w:cstheme="minorHAnsi"/>
          <w:sz w:val="24"/>
          <w:szCs w:val="24"/>
        </w:rPr>
      </w:pPr>
      <w:r w:rsidRPr="006B0C95">
        <w:rPr>
          <w:rFonts w:cstheme="minorHAnsi"/>
          <w:sz w:val="24"/>
          <w:szCs w:val="24"/>
        </w:rPr>
        <w:t xml:space="preserve">Bullying related to ethnicity, nationality or culture; </w:t>
      </w:r>
    </w:p>
    <w:p w14:paraId="4F042048" w14:textId="77777777" w:rsidR="007E4B85" w:rsidRPr="006B0C95" w:rsidRDefault="007E4B85" w:rsidP="007E4B85">
      <w:pPr>
        <w:numPr>
          <w:ilvl w:val="0"/>
          <w:numId w:val="17"/>
        </w:numPr>
        <w:spacing w:after="0" w:line="240" w:lineRule="auto"/>
        <w:rPr>
          <w:rFonts w:cstheme="minorHAnsi"/>
          <w:sz w:val="24"/>
          <w:szCs w:val="24"/>
        </w:rPr>
      </w:pPr>
      <w:r w:rsidRPr="006B0C95">
        <w:rPr>
          <w:rFonts w:cstheme="minorHAnsi"/>
          <w:sz w:val="24"/>
          <w:szCs w:val="24"/>
        </w:rPr>
        <w:t xml:space="preserve">Bullying related to Special Educational Needs or Disability (SEND); </w:t>
      </w:r>
    </w:p>
    <w:p w14:paraId="6C57547A" w14:textId="77777777" w:rsidR="007E4B85" w:rsidRPr="006B0C95" w:rsidRDefault="007E4B85" w:rsidP="007E4B85">
      <w:pPr>
        <w:numPr>
          <w:ilvl w:val="0"/>
          <w:numId w:val="17"/>
        </w:numPr>
        <w:spacing w:after="0" w:line="240" w:lineRule="auto"/>
        <w:rPr>
          <w:rFonts w:cstheme="minorHAnsi"/>
          <w:sz w:val="24"/>
          <w:szCs w:val="24"/>
        </w:rPr>
      </w:pPr>
      <w:r w:rsidRPr="006B0C95">
        <w:rPr>
          <w:rFonts w:cstheme="minorHAnsi"/>
          <w:sz w:val="24"/>
          <w:szCs w:val="24"/>
        </w:rPr>
        <w:t xml:space="preserve">Bullying related to sexual orientation (homophobic/biphobic bullying); </w:t>
      </w:r>
    </w:p>
    <w:p w14:paraId="6D50C2DB" w14:textId="77777777" w:rsidR="007E4B85" w:rsidRPr="006B0C95" w:rsidRDefault="007E4B85" w:rsidP="007E4B85">
      <w:pPr>
        <w:numPr>
          <w:ilvl w:val="0"/>
          <w:numId w:val="17"/>
        </w:numPr>
        <w:spacing w:after="0" w:line="240" w:lineRule="auto"/>
        <w:rPr>
          <w:rFonts w:cstheme="minorHAnsi"/>
          <w:sz w:val="24"/>
          <w:szCs w:val="24"/>
        </w:rPr>
      </w:pPr>
      <w:r w:rsidRPr="006B0C95">
        <w:rPr>
          <w:rFonts w:cstheme="minorHAnsi"/>
          <w:sz w:val="24"/>
          <w:szCs w:val="24"/>
        </w:rPr>
        <w:t xml:space="preserve">Gender based bullying, including transphobic bullying; </w:t>
      </w:r>
    </w:p>
    <w:p w14:paraId="4E50332F" w14:textId="77777777" w:rsidR="007E4B85" w:rsidRPr="006B0C95" w:rsidRDefault="007E4B85" w:rsidP="007E4B85">
      <w:pPr>
        <w:numPr>
          <w:ilvl w:val="0"/>
          <w:numId w:val="17"/>
        </w:numPr>
        <w:spacing w:after="0" w:line="240" w:lineRule="auto"/>
        <w:rPr>
          <w:rFonts w:cstheme="minorHAnsi"/>
          <w:sz w:val="24"/>
          <w:szCs w:val="24"/>
        </w:rPr>
      </w:pPr>
      <w:r w:rsidRPr="006B0C95">
        <w:rPr>
          <w:rFonts w:cstheme="minorHAnsi"/>
          <w:sz w:val="24"/>
          <w:szCs w:val="24"/>
        </w:rPr>
        <w:t>Bullying against teenage parents (pregnancy and maternity under the Equality Act)</w:t>
      </w:r>
    </w:p>
    <w:tbl>
      <w:tblPr>
        <w:tblStyle w:val="TableGrid"/>
        <w:tblpPr w:leftFromText="180" w:rightFromText="180" w:vertAnchor="text" w:horzAnchor="margin" w:tblpY="261"/>
        <w:tblW w:w="10340" w:type="dxa"/>
        <w:tblInd w:w="0" w:type="dxa"/>
        <w:tblCellMar>
          <w:top w:w="139" w:type="dxa"/>
          <w:left w:w="104" w:type="dxa"/>
          <w:right w:w="115" w:type="dxa"/>
        </w:tblCellMar>
        <w:tblLook w:val="04A0" w:firstRow="1" w:lastRow="0" w:firstColumn="1" w:lastColumn="0" w:noHBand="0" w:noVBand="1"/>
      </w:tblPr>
      <w:tblGrid>
        <w:gridCol w:w="2752"/>
        <w:gridCol w:w="7588"/>
      </w:tblGrid>
      <w:tr w:rsidR="00546DD8" w:rsidRPr="006B0C95" w14:paraId="70C240A3" w14:textId="77777777" w:rsidTr="00546DD8">
        <w:trPr>
          <w:trHeight w:val="666"/>
        </w:trPr>
        <w:tc>
          <w:tcPr>
            <w:tcW w:w="2752" w:type="dxa"/>
            <w:tcBorders>
              <w:top w:val="single" w:sz="63" w:space="0" w:color="BFBFBF"/>
              <w:left w:val="single" w:sz="17" w:space="0" w:color="BFBFBF"/>
              <w:bottom w:val="double" w:sz="31" w:space="0" w:color="BFBFBF"/>
              <w:right w:val="single" w:sz="17" w:space="0" w:color="BFBFBF"/>
            </w:tcBorders>
            <w:shd w:val="clear" w:color="auto" w:fill="auto"/>
            <w:vAlign w:val="center"/>
          </w:tcPr>
          <w:p w14:paraId="485E8738" w14:textId="77777777" w:rsidR="00546DD8" w:rsidRPr="006B0C95" w:rsidRDefault="00546DD8" w:rsidP="00546DD8">
            <w:pPr>
              <w:spacing w:after="0" w:line="259" w:lineRule="auto"/>
              <w:rPr>
                <w:rFonts w:cstheme="minorHAnsi"/>
                <w:sz w:val="24"/>
                <w:szCs w:val="24"/>
              </w:rPr>
            </w:pPr>
            <w:r w:rsidRPr="006B0C95">
              <w:rPr>
                <w:rFonts w:eastAsia="Arial" w:cstheme="minorHAnsi"/>
                <w:b/>
                <w:sz w:val="24"/>
                <w:szCs w:val="24"/>
              </w:rPr>
              <w:t xml:space="preserve">Type of bullying </w:t>
            </w:r>
          </w:p>
        </w:tc>
        <w:tc>
          <w:tcPr>
            <w:tcW w:w="7588" w:type="dxa"/>
            <w:tcBorders>
              <w:top w:val="single" w:sz="63" w:space="0" w:color="BFBFBF"/>
              <w:left w:val="single" w:sz="17" w:space="0" w:color="BFBFBF"/>
              <w:bottom w:val="double" w:sz="31" w:space="0" w:color="BFBFBF"/>
              <w:right w:val="single" w:sz="17" w:space="0" w:color="BFBFBF"/>
            </w:tcBorders>
            <w:shd w:val="clear" w:color="auto" w:fill="auto"/>
            <w:vAlign w:val="center"/>
          </w:tcPr>
          <w:p w14:paraId="6D765C5D" w14:textId="77777777" w:rsidR="00546DD8" w:rsidRPr="006B0C95" w:rsidRDefault="00546DD8" w:rsidP="00546DD8">
            <w:pPr>
              <w:spacing w:after="0" w:line="259" w:lineRule="auto"/>
              <w:ind w:left="4"/>
              <w:rPr>
                <w:rFonts w:cstheme="minorHAnsi"/>
                <w:sz w:val="24"/>
                <w:szCs w:val="24"/>
              </w:rPr>
            </w:pPr>
            <w:r w:rsidRPr="006B0C95">
              <w:rPr>
                <w:rFonts w:eastAsia="Arial" w:cstheme="minorHAnsi"/>
                <w:b/>
                <w:sz w:val="24"/>
                <w:szCs w:val="24"/>
              </w:rPr>
              <w:t xml:space="preserve">Definition </w:t>
            </w:r>
          </w:p>
        </w:tc>
      </w:tr>
      <w:tr w:rsidR="00546DD8" w:rsidRPr="006B0C95" w14:paraId="381F092F" w14:textId="77777777" w:rsidTr="00546DD8">
        <w:trPr>
          <w:trHeight w:val="813"/>
        </w:trPr>
        <w:tc>
          <w:tcPr>
            <w:tcW w:w="2752" w:type="dxa"/>
            <w:tcBorders>
              <w:top w:val="double" w:sz="31" w:space="0" w:color="BFBFBF"/>
              <w:left w:val="single" w:sz="17" w:space="0" w:color="BFBFBF"/>
              <w:bottom w:val="single" w:sz="17" w:space="0" w:color="BFBFBF"/>
              <w:right w:val="single" w:sz="17" w:space="0" w:color="BFBFBF"/>
            </w:tcBorders>
            <w:vAlign w:val="center"/>
          </w:tcPr>
          <w:p w14:paraId="673699EF" w14:textId="77777777" w:rsidR="00546DD8" w:rsidRPr="006B0C95" w:rsidRDefault="00546DD8" w:rsidP="00546DD8">
            <w:pPr>
              <w:spacing w:after="0" w:line="259" w:lineRule="auto"/>
              <w:rPr>
                <w:rFonts w:cstheme="minorHAnsi"/>
                <w:sz w:val="24"/>
                <w:szCs w:val="24"/>
              </w:rPr>
            </w:pPr>
            <w:r w:rsidRPr="006B0C95">
              <w:rPr>
                <w:rFonts w:cstheme="minorHAnsi"/>
                <w:sz w:val="24"/>
                <w:szCs w:val="24"/>
              </w:rPr>
              <w:t xml:space="preserve">Emotional </w:t>
            </w:r>
          </w:p>
        </w:tc>
        <w:tc>
          <w:tcPr>
            <w:tcW w:w="7588" w:type="dxa"/>
            <w:tcBorders>
              <w:top w:val="double" w:sz="31" w:space="0" w:color="BFBFBF"/>
              <w:left w:val="single" w:sz="17" w:space="0" w:color="BFBFBF"/>
              <w:bottom w:val="single" w:sz="17" w:space="0" w:color="BFBFBF"/>
              <w:right w:val="single" w:sz="17" w:space="0" w:color="BFBFBF"/>
            </w:tcBorders>
            <w:vAlign w:val="center"/>
          </w:tcPr>
          <w:p w14:paraId="34BC553E" w14:textId="77777777" w:rsidR="00546DD8" w:rsidRPr="006B0C95" w:rsidRDefault="00546DD8" w:rsidP="00546DD8">
            <w:pPr>
              <w:spacing w:after="0" w:line="259" w:lineRule="auto"/>
              <w:ind w:left="4"/>
              <w:rPr>
                <w:rFonts w:cstheme="minorHAnsi"/>
                <w:sz w:val="24"/>
                <w:szCs w:val="24"/>
              </w:rPr>
            </w:pPr>
            <w:r w:rsidRPr="006B0C95">
              <w:rPr>
                <w:rFonts w:cstheme="minorHAnsi"/>
                <w:sz w:val="24"/>
                <w:szCs w:val="24"/>
              </w:rPr>
              <w:t>Being unfriendly, excluding, tormenting</w:t>
            </w:r>
            <w:r w:rsidRPr="006B0C95">
              <w:rPr>
                <w:rFonts w:eastAsia="Arial" w:cstheme="minorHAnsi"/>
                <w:b/>
                <w:sz w:val="24"/>
                <w:szCs w:val="24"/>
              </w:rPr>
              <w:t xml:space="preserve"> </w:t>
            </w:r>
          </w:p>
        </w:tc>
      </w:tr>
      <w:tr w:rsidR="00546DD8" w:rsidRPr="006B0C95" w14:paraId="1AD3F8C3" w14:textId="77777777" w:rsidTr="00546DD8">
        <w:trPr>
          <w:trHeight w:val="766"/>
        </w:trPr>
        <w:tc>
          <w:tcPr>
            <w:tcW w:w="2752" w:type="dxa"/>
            <w:tcBorders>
              <w:top w:val="single" w:sz="17" w:space="0" w:color="BFBFBF"/>
              <w:left w:val="single" w:sz="17" w:space="0" w:color="BFBFBF"/>
              <w:bottom w:val="single" w:sz="17" w:space="0" w:color="BFBFBF"/>
              <w:right w:val="single" w:sz="17" w:space="0" w:color="BFBFBF"/>
            </w:tcBorders>
            <w:vAlign w:val="center"/>
          </w:tcPr>
          <w:p w14:paraId="19B02BDD" w14:textId="77777777" w:rsidR="00546DD8" w:rsidRPr="006B0C95" w:rsidRDefault="00546DD8" w:rsidP="00546DD8">
            <w:pPr>
              <w:spacing w:after="0" w:line="259" w:lineRule="auto"/>
              <w:rPr>
                <w:rFonts w:cstheme="minorHAnsi"/>
                <w:sz w:val="24"/>
                <w:szCs w:val="24"/>
              </w:rPr>
            </w:pPr>
            <w:r w:rsidRPr="006B0C95">
              <w:rPr>
                <w:rFonts w:cstheme="minorHAnsi"/>
                <w:sz w:val="24"/>
                <w:szCs w:val="24"/>
              </w:rPr>
              <w:t xml:space="preserve">Physical </w:t>
            </w:r>
          </w:p>
        </w:tc>
        <w:tc>
          <w:tcPr>
            <w:tcW w:w="7588" w:type="dxa"/>
            <w:tcBorders>
              <w:top w:val="single" w:sz="17" w:space="0" w:color="BFBFBF"/>
              <w:left w:val="single" w:sz="17" w:space="0" w:color="BFBFBF"/>
              <w:bottom w:val="single" w:sz="17" w:space="0" w:color="BFBFBF"/>
              <w:right w:val="single" w:sz="17" w:space="0" w:color="BFBFBF"/>
            </w:tcBorders>
            <w:vAlign w:val="center"/>
          </w:tcPr>
          <w:p w14:paraId="168F8452" w14:textId="77777777" w:rsidR="00546DD8" w:rsidRPr="006B0C95" w:rsidRDefault="00546DD8" w:rsidP="00546DD8">
            <w:pPr>
              <w:spacing w:after="0" w:line="259" w:lineRule="auto"/>
              <w:ind w:left="4"/>
              <w:rPr>
                <w:rFonts w:cstheme="minorHAnsi"/>
                <w:sz w:val="24"/>
                <w:szCs w:val="24"/>
              </w:rPr>
            </w:pPr>
            <w:r w:rsidRPr="006B0C95">
              <w:rPr>
                <w:rFonts w:cstheme="minorHAnsi"/>
                <w:sz w:val="24"/>
                <w:szCs w:val="24"/>
              </w:rPr>
              <w:t xml:space="preserve">Hitting, kicking, pushing, taking another’s belongings, any use of violence </w:t>
            </w:r>
          </w:p>
        </w:tc>
      </w:tr>
      <w:tr w:rsidR="00546DD8" w:rsidRPr="006B0C95" w14:paraId="15A3626C" w14:textId="77777777" w:rsidTr="00546DD8">
        <w:trPr>
          <w:trHeight w:val="2672"/>
        </w:trPr>
        <w:tc>
          <w:tcPr>
            <w:tcW w:w="2752" w:type="dxa"/>
            <w:tcBorders>
              <w:top w:val="single" w:sz="17" w:space="0" w:color="BFBFBF"/>
              <w:left w:val="single" w:sz="17" w:space="0" w:color="BFBFBF"/>
              <w:bottom w:val="single" w:sz="17" w:space="0" w:color="BFBFBF"/>
              <w:right w:val="single" w:sz="17" w:space="0" w:color="BFBFBF"/>
            </w:tcBorders>
            <w:vAlign w:val="center"/>
          </w:tcPr>
          <w:p w14:paraId="50FB0271" w14:textId="77777777" w:rsidR="00546DD8" w:rsidRPr="006B0C95" w:rsidRDefault="00546DD8" w:rsidP="00546DD8">
            <w:pPr>
              <w:spacing w:after="140" w:line="241" w:lineRule="auto"/>
              <w:rPr>
                <w:rFonts w:cstheme="minorHAnsi"/>
                <w:sz w:val="24"/>
                <w:szCs w:val="24"/>
              </w:rPr>
            </w:pPr>
            <w:r w:rsidRPr="006B0C95">
              <w:rPr>
                <w:rFonts w:cstheme="minorHAnsi"/>
                <w:sz w:val="24"/>
                <w:szCs w:val="24"/>
              </w:rPr>
              <w:t xml:space="preserve">Prejudice-based and discriminatory, including: </w:t>
            </w:r>
          </w:p>
          <w:p w14:paraId="48998C55" w14:textId="77777777" w:rsidR="00546DD8" w:rsidRPr="006B0C95" w:rsidRDefault="00546DD8" w:rsidP="00546DD8">
            <w:pPr>
              <w:numPr>
                <w:ilvl w:val="0"/>
                <w:numId w:val="24"/>
              </w:numPr>
              <w:spacing w:after="23" w:line="259" w:lineRule="auto"/>
              <w:ind w:hanging="171"/>
              <w:rPr>
                <w:rFonts w:cstheme="minorHAnsi"/>
                <w:sz w:val="24"/>
                <w:szCs w:val="24"/>
              </w:rPr>
            </w:pPr>
            <w:r w:rsidRPr="006B0C95">
              <w:rPr>
                <w:rFonts w:cstheme="minorHAnsi"/>
                <w:sz w:val="24"/>
                <w:szCs w:val="24"/>
              </w:rPr>
              <w:t xml:space="preserve">Racial </w:t>
            </w:r>
          </w:p>
          <w:p w14:paraId="45A96634" w14:textId="77777777" w:rsidR="00546DD8" w:rsidRPr="006B0C95" w:rsidRDefault="00546DD8" w:rsidP="00546DD8">
            <w:pPr>
              <w:numPr>
                <w:ilvl w:val="0"/>
                <w:numId w:val="24"/>
              </w:numPr>
              <w:spacing w:after="20" w:line="259" w:lineRule="auto"/>
              <w:ind w:hanging="171"/>
              <w:rPr>
                <w:rFonts w:cstheme="minorHAnsi"/>
                <w:sz w:val="24"/>
                <w:szCs w:val="24"/>
              </w:rPr>
            </w:pPr>
            <w:r w:rsidRPr="006B0C95">
              <w:rPr>
                <w:rFonts w:cstheme="minorHAnsi"/>
                <w:sz w:val="24"/>
                <w:szCs w:val="24"/>
              </w:rPr>
              <w:t xml:space="preserve">Faith-based </w:t>
            </w:r>
          </w:p>
          <w:p w14:paraId="0EC2C41E" w14:textId="77777777" w:rsidR="00546DD8" w:rsidRPr="006B0C95" w:rsidRDefault="00546DD8" w:rsidP="00546DD8">
            <w:pPr>
              <w:numPr>
                <w:ilvl w:val="0"/>
                <w:numId w:val="24"/>
              </w:numPr>
              <w:spacing w:after="20" w:line="259" w:lineRule="auto"/>
              <w:ind w:hanging="171"/>
              <w:rPr>
                <w:rFonts w:cstheme="minorHAnsi"/>
                <w:sz w:val="24"/>
                <w:szCs w:val="24"/>
              </w:rPr>
            </w:pPr>
            <w:r w:rsidRPr="006B0C95">
              <w:rPr>
                <w:rFonts w:cstheme="minorHAnsi"/>
                <w:sz w:val="24"/>
                <w:szCs w:val="24"/>
              </w:rPr>
              <w:t xml:space="preserve">Gendered (sexist) </w:t>
            </w:r>
          </w:p>
          <w:p w14:paraId="60EA639A" w14:textId="77777777" w:rsidR="00546DD8" w:rsidRPr="006B0C95" w:rsidRDefault="00546DD8" w:rsidP="00546DD8">
            <w:pPr>
              <w:numPr>
                <w:ilvl w:val="0"/>
                <w:numId w:val="24"/>
              </w:numPr>
              <w:spacing w:after="23" w:line="259" w:lineRule="auto"/>
              <w:ind w:hanging="171"/>
              <w:rPr>
                <w:rFonts w:cstheme="minorHAnsi"/>
                <w:sz w:val="24"/>
                <w:szCs w:val="24"/>
              </w:rPr>
            </w:pPr>
            <w:r w:rsidRPr="006B0C95">
              <w:rPr>
                <w:rFonts w:cstheme="minorHAnsi"/>
                <w:sz w:val="24"/>
                <w:szCs w:val="24"/>
              </w:rPr>
              <w:t xml:space="preserve">Homophobic/biphobic </w:t>
            </w:r>
          </w:p>
          <w:p w14:paraId="1AFBE756" w14:textId="77777777" w:rsidR="00546DD8" w:rsidRPr="006B0C95" w:rsidRDefault="00546DD8" w:rsidP="00546DD8">
            <w:pPr>
              <w:numPr>
                <w:ilvl w:val="0"/>
                <w:numId w:val="24"/>
              </w:numPr>
              <w:spacing w:after="21" w:line="259" w:lineRule="auto"/>
              <w:ind w:hanging="171"/>
              <w:rPr>
                <w:rFonts w:cstheme="minorHAnsi"/>
                <w:sz w:val="24"/>
                <w:szCs w:val="24"/>
              </w:rPr>
            </w:pPr>
            <w:r w:rsidRPr="006B0C95">
              <w:rPr>
                <w:rFonts w:cstheme="minorHAnsi"/>
                <w:sz w:val="24"/>
                <w:szCs w:val="24"/>
              </w:rPr>
              <w:t xml:space="preserve">Transphobic </w:t>
            </w:r>
          </w:p>
          <w:p w14:paraId="4CE6804B" w14:textId="77777777" w:rsidR="00546DD8" w:rsidRPr="006B0C95" w:rsidRDefault="00546DD8" w:rsidP="00546DD8">
            <w:pPr>
              <w:numPr>
                <w:ilvl w:val="0"/>
                <w:numId w:val="24"/>
              </w:numPr>
              <w:spacing w:after="0" w:line="259" w:lineRule="auto"/>
              <w:ind w:hanging="171"/>
              <w:rPr>
                <w:rFonts w:cstheme="minorHAnsi"/>
                <w:sz w:val="24"/>
                <w:szCs w:val="24"/>
              </w:rPr>
            </w:pPr>
            <w:r w:rsidRPr="006B0C95">
              <w:rPr>
                <w:rFonts w:cstheme="minorHAnsi"/>
                <w:sz w:val="24"/>
                <w:szCs w:val="24"/>
              </w:rPr>
              <w:t xml:space="preserve">Disability-based </w:t>
            </w:r>
          </w:p>
        </w:tc>
        <w:tc>
          <w:tcPr>
            <w:tcW w:w="7588" w:type="dxa"/>
            <w:tcBorders>
              <w:top w:val="single" w:sz="17" w:space="0" w:color="BFBFBF"/>
              <w:left w:val="single" w:sz="17" w:space="0" w:color="BFBFBF"/>
              <w:bottom w:val="single" w:sz="17" w:space="0" w:color="BFBFBF"/>
              <w:right w:val="single" w:sz="17" w:space="0" w:color="BFBFBF"/>
            </w:tcBorders>
          </w:tcPr>
          <w:p w14:paraId="41D4A3F9" w14:textId="77777777" w:rsidR="00546DD8" w:rsidRPr="006B0C95" w:rsidRDefault="00546DD8" w:rsidP="00546DD8">
            <w:pPr>
              <w:spacing w:after="0" w:line="259" w:lineRule="auto"/>
              <w:ind w:left="4"/>
              <w:rPr>
                <w:rFonts w:cstheme="minorHAnsi"/>
                <w:sz w:val="24"/>
                <w:szCs w:val="24"/>
              </w:rPr>
            </w:pPr>
            <w:r w:rsidRPr="006B0C95">
              <w:rPr>
                <w:rFonts w:cstheme="minorHAnsi"/>
                <w:sz w:val="24"/>
                <w:szCs w:val="24"/>
              </w:rPr>
              <w:t xml:space="preserve">Taunts, gestures, graffiti or physical abuse focused on a particular characteristic (e.g. gender, race, sexuality) </w:t>
            </w:r>
          </w:p>
        </w:tc>
      </w:tr>
      <w:tr w:rsidR="00546DD8" w:rsidRPr="006B0C95" w14:paraId="597E3520" w14:textId="77777777" w:rsidTr="00546DD8">
        <w:trPr>
          <w:trHeight w:val="1270"/>
        </w:trPr>
        <w:tc>
          <w:tcPr>
            <w:tcW w:w="2752" w:type="dxa"/>
            <w:tcBorders>
              <w:top w:val="single" w:sz="17" w:space="0" w:color="BFBFBF"/>
              <w:left w:val="single" w:sz="17" w:space="0" w:color="BFBFBF"/>
              <w:bottom w:val="single" w:sz="17" w:space="0" w:color="BFBFBF"/>
              <w:right w:val="single" w:sz="17" w:space="0" w:color="BFBFBF"/>
            </w:tcBorders>
          </w:tcPr>
          <w:p w14:paraId="38039058" w14:textId="77777777" w:rsidR="00546DD8" w:rsidRPr="006B0C95" w:rsidRDefault="00546DD8" w:rsidP="00546DD8">
            <w:pPr>
              <w:spacing w:after="0" w:line="259" w:lineRule="auto"/>
              <w:rPr>
                <w:rFonts w:cstheme="minorHAnsi"/>
                <w:sz w:val="24"/>
                <w:szCs w:val="24"/>
              </w:rPr>
            </w:pPr>
            <w:r w:rsidRPr="006B0C95">
              <w:rPr>
                <w:rFonts w:cstheme="minorHAnsi"/>
                <w:sz w:val="24"/>
                <w:szCs w:val="24"/>
              </w:rPr>
              <w:t xml:space="preserve">Sexual </w:t>
            </w:r>
          </w:p>
        </w:tc>
        <w:tc>
          <w:tcPr>
            <w:tcW w:w="7588" w:type="dxa"/>
            <w:tcBorders>
              <w:top w:val="single" w:sz="17" w:space="0" w:color="BFBFBF"/>
              <w:left w:val="single" w:sz="17" w:space="0" w:color="BFBFBF"/>
              <w:bottom w:val="single" w:sz="17" w:space="0" w:color="BFBFBF"/>
              <w:right w:val="single" w:sz="17" w:space="0" w:color="BFBFBF"/>
            </w:tcBorders>
            <w:vAlign w:val="center"/>
          </w:tcPr>
          <w:p w14:paraId="7BC541E7" w14:textId="77777777" w:rsidR="00546DD8" w:rsidRPr="006B0C95" w:rsidRDefault="00546DD8" w:rsidP="00546DD8">
            <w:pPr>
              <w:spacing w:after="0" w:line="259" w:lineRule="auto"/>
              <w:ind w:left="4"/>
              <w:rPr>
                <w:rFonts w:cstheme="minorHAnsi"/>
                <w:sz w:val="24"/>
                <w:szCs w:val="24"/>
              </w:rPr>
            </w:pPr>
            <w:r w:rsidRPr="006B0C95">
              <w:rPr>
                <w:rFonts w:cstheme="minorHAnsi"/>
                <w:sz w:val="24"/>
                <w:szCs w:val="24"/>
              </w:rPr>
              <w:t xml:space="preserve">Explicit sexual remarks, display of sexual material, sexual gestures, unwanted physical attention, comments about sexual reputation or performance, or inappropriate touching </w:t>
            </w:r>
          </w:p>
        </w:tc>
      </w:tr>
      <w:tr w:rsidR="00546DD8" w:rsidRPr="006B0C95" w14:paraId="48CEF4E0" w14:textId="77777777" w:rsidTr="00546DD8">
        <w:trPr>
          <w:trHeight w:val="763"/>
        </w:trPr>
        <w:tc>
          <w:tcPr>
            <w:tcW w:w="2752" w:type="dxa"/>
            <w:tcBorders>
              <w:top w:val="single" w:sz="17" w:space="0" w:color="BFBFBF"/>
              <w:left w:val="single" w:sz="17" w:space="0" w:color="BFBFBF"/>
              <w:bottom w:val="single" w:sz="17" w:space="0" w:color="BFBFBF"/>
              <w:right w:val="single" w:sz="17" w:space="0" w:color="BFBFBF"/>
            </w:tcBorders>
            <w:vAlign w:val="center"/>
          </w:tcPr>
          <w:p w14:paraId="59C8F05A" w14:textId="77777777" w:rsidR="00546DD8" w:rsidRPr="006B0C95" w:rsidRDefault="00546DD8" w:rsidP="00546DD8">
            <w:pPr>
              <w:spacing w:after="0" w:line="259" w:lineRule="auto"/>
              <w:rPr>
                <w:rFonts w:cstheme="minorHAnsi"/>
                <w:sz w:val="24"/>
                <w:szCs w:val="24"/>
              </w:rPr>
            </w:pPr>
            <w:r w:rsidRPr="006B0C95">
              <w:rPr>
                <w:rFonts w:cstheme="minorHAnsi"/>
                <w:sz w:val="24"/>
                <w:szCs w:val="24"/>
              </w:rPr>
              <w:t xml:space="preserve">Direct or indirect verbal </w:t>
            </w:r>
          </w:p>
        </w:tc>
        <w:tc>
          <w:tcPr>
            <w:tcW w:w="7588" w:type="dxa"/>
            <w:tcBorders>
              <w:top w:val="single" w:sz="17" w:space="0" w:color="BFBFBF"/>
              <w:left w:val="single" w:sz="17" w:space="0" w:color="BFBFBF"/>
              <w:bottom w:val="single" w:sz="17" w:space="0" w:color="BFBFBF"/>
              <w:right w:val="single" w:sz="17" w:space="0" w:color="BFBFBF"/>
            </w:tcBorders>
            <w:vAlign w:val="center"/>
          </w:tcPr>
          <w:p w14:paraId="0CB9A3D6" w14:textId="77777777" w:rsidR="00546DD8" w:rsidRPr="006B0C95" w:rsidRDefault="00546DD8" w:rsidP="00546DD8">
            <w:pPr>
              <w:spacing w:after="0" w:line="259" w:lineRule="auto"/>
              <w:ind w:left="4"/>
              <w:rPr>
                <w:rFonts w:cstheme="minorHAnsi"/>
                <w:sz w:val="24"/>
                <w:szCs w:val="24"/>
              </w:rPr>
            </w:pPr>
            <w:r w:rsidRPr="006B0C95">
              <w:rPr>
                <w:rFonts w:cstheme="minorHAnsi"/>
                <w:sz w:val="24"/>
                <w:szCs w:val="24"/>
              </w:rPr>
              <w:t xml:space="preserve">Name-calling, sarcasm, spreading rumours, teasing </w:t>
            </w:r>
          </w:p>
        </w:tc>
      </w:tr>
      <w:tr w:rsidR="00546DD8" w:rsidRPr="006B0C95" w14:paraId="363534D3" w14:textId="77777777" w:rsidTr="00546DD8">
        <w:trPr>
          <w:trHeight w:val="1020"/>
        </w:trPr>
        <w:tc>
          <w:tcPr>
            <w:tcW w:w="2752" w:type="dxa"/>
            <w:tcBorders>
              <w:top w:val="single" w:sz="17" w:space="0" w:color="BFBFBF"/>
              <w:left w:val="single" w:sz="17" w:space="0" w:color="BFBFBF"/>
              <w:bottom w:val="single" w:sz="17" w:space="0" w:color="BFBFBF"/>
              <w:right w:val="single" w:sz="17" w:space="0" w:color="BFBFBF"/>
            </w:tcBorders>
          </w:tcPr>
          <w:p w14:paraId="46950EB0" w14:textId="77777777" w:rsidR="00546DD8" w:rsidRPr="006B0C95" w:rsidRDefault="00546DD8" w:rsidP="00546DD8">
            <w:pPr>
              <w:spacing w:after="0" w:line="259" w:lineRule="auto"/>
              <w:rPr>
                <w:rFonts w:cstheme="minorHAnsi"/>
                <w:sz w:val="24"/>
                <w:szCs w:val="24"/>
              </w:rPr>
            </w:pPr>
            <w:r w:rsidRPr="006B0C95">
              <w:rPr>
                <w:rFonts w:cstheme="minorHAnsi"/>
                <w:sz w:val="24"/>
                <w:szCs w:val="24"/>
              </w:rPr>
              <w:lastRenderedPageBreak/>
              <w:t xml:space="preserve">Cyber-bullying </w:t>
            </w:r>
          </w:p>
        </w:tc>
        <w:tc>
          <w:tcPr>
            <w:tcW w:w="7588" w:type="dxa"/>
            <w:tcBorders>
              <w:top w:val="single" w:sz="17" w:space="0" w:color="BFBFBF"/>
              <w:left w:val="single" w:sz="17" w:space="0" w:color="BFBFBF"/>
              <w:bottom w:val="single" w:sz="17" w:space="0" w:color="BFBFBF"/>
              <w:right w:val="single" w:sz="17" w:space="0" w:color="BFBFBF"/>
            </w:tcBorders>
            <w:vAlign w:val="center"/>
          </w:tcPr>
          <w:p w14:paraId="5F61638E" w14:textId="77777777" w:rsidR="00546DD8" w:rsidRPr="006B0C95" w:rsidRDefault="00546DD8" w:rsidP="00546DD8">
            <w:pPr>
              <w:spacing w:after="0" w:line="259" w:lineRule="auto"/>
              <w:ind w:left="4"/>
              <w:rPr>
                <w:rFonts w:cstheme="minorHAnsi"/>
                <w:sz w:val="24"/>
                <w:szCs w:val="24"/>
              </w:rPr>
            </w:pPr>
            <w:r w:rsidRPr="006B0C95">
              <w:rPr>
                <w:rFonts w:cstheme="minorHAnsi"/>
                <w:sz w:val="24"/>
                <w:szCs w:val="24"/>
              </w:rPr>
              <w:t xml:space="preserve">Bullying that takes place online, such as through social networking sites, messaging apps or gaming sites  </w:t>
            </w:r>
          </w:p>
        </w:tc>
      </w:tr>
    </w:tbl>
    <w:p w14:paraId="75C87401" w14:textId="157234B8" w:rsidR="007E4B85" w:rsidRPr="006B0C95" w:rsidRDefault="007E4B85" w:rsidP="007E4B85">
      <w:pPr>
        <w:rPr>
          <w:rFonts w:cstheme="minorHAnsi"/>
          <w:sz w:val="24"/>
          <w:szCs w:val="24"/>
        </w:rPr>
      </w:pPr>
    </w:p>
    <w:p w14:paraId="33860658" w14:textId="3FF893ED" w:rsidR="004C3E05" w:rsidRPr="00546DD8" w:rsidRDefault="004C3E05" w:rsidP="00546DD8">
      <w:pPr>
        <w:pStyle w:val="Heading1"/>
        <w:spacing w:after="168"/>
        <w:ind w:left="0" w:firstLine="0"/>
        <w:rPr>
          <w:rFonts w:asciiTheme="minorHAnsi" w:hAnsiTheme="minorHAnsi" w:cstheme="minorHAnsi"/>
          <w:color w:val="auto"/>
          <w:sz w:val="28"/>
          <w:szCs w:val="24"/>
        </w:rPr>
      </w:pPr>
      <w:r w:rsidRPr="00546DD8">
        <w:rPr>
          <w:rFonts w:asciiTheme="minorHAnsi" w:hAnsiTheme="minorHAnsi" w:cstheme="minorHAnsi"/>
          <w:color w:val="auto"/>
          <w:sz w:val="28"/>
          <w:szCs w:val="24"/>
        </w:rPr>
        <w:t xml:space="preserve">Child on Child Abuse </w:t>
      </w:r>
    </w:p>
    <w:p w14:paraId="37AE3F87" w14:textId="0EA9A947" w:rsidR="004C3E05" w:rsidRPr="006B0C95" w:rsidRDefault="004C3E05" w:rsidP="004C3E05">
      <w:pPr>
        <w:spacing w:after="169"/>
        <w:rPr>
          <w:rFonts w:cstheme="minorHAnsi"/>
          <w:sz w:val="24"/>
          <w:szCs w:val="24"/>
        </w:rPr>
      </w:pPr>
      <w:r w:rsidRPr="006B0C95">
        <w:rPr>
          <w:rFonts w:cstheme="minorHAnsi"/>
          <w:sz w:val="24"/>
          <w:szCs w:val="24"/>
        </w:rPr>
        <w:t xml:space="preserve">Child on Child abuse can include (but is not limited to) bullying (including cyberbullying); sexual violence and sexual harassment; physical abuse such as hitting, kicking, shaking, biting, hair pulling, or otherwise causing physical harm; initiating or hazing type violence and rituals and sharing nudes and semi-nudes. </w:t>
      </w:r>
    </w:p>
    <w:p w14:paraId="32C7E48D" w14:textId="77777777" w:rsidR="004C3E05" w:rsidRPr="006B0C95" w:rsidRDefault="004C3E05" w:rsidP="004C3E05">
      <w:pPr>
        <w:spacing w:after="169"/>
        <w:rPr>
          <w:rFonts w:cstheme="minorHAnsi"/>
          <w:sz w:val="24"/>
          <w:szCs w:val="24"/>
        </w:rPr>
      </w:pPr>
      <w:r w:rsidRPr="006B0C95">
        <w:rPr>
          <w:rFonts w:cstheme="minorHAnsi"/>
          <w:sz w:val="24"/>
          <w:szCs w:val="24"/>
        </w:rPr>
        <w:t xml:space="preserve">All allegations of abuse are serious. The DSL is informed and a record made on CPOMs. The DSL will respond by investigating what has happened, which includes: speaking to staff pupils and parents and then deciding on any necessary course of action. </w:t>
      </w:r>
    </w:p>
    <w:p w14:paraId="3997CC24" w14:textId="77777777" w:rsidR="004C3E05" w:rsidRPr="006B0C95" w:rsidRDefault="004C3E05" w:rsidP="004C3E05">
      <w:pPr>
        <w:spacing w:after="169"/>
        <w:rPr>
          <w:rFonts w:cstheme="minorHAnsi"/>
          <w:sz w:val="24"/>
          <w:szCs w:val="24"/>
        </w:rPr>
      </w:pPr>
      <w:r w:rsidRPr="006B0C95">
        <w:rPr>
          <w:rFonts w:cstheme="minorHAnsi"/>
          <w:sz w:val="24"/>
          <w:szCs w:val="24"/>
        </w:rPr>
        <w:t xml:space="preserve">Actions may include any of the following:- </w:t>
      </w:r>
    </w:p>
    <w:p w14:paraId="0F7F4F88" w14:textId="77777777" w:rsidR="004C3E05" w:rsidRPr="006B0C95" w:rsidRDefault="004C3E05" w:rsidP="00546DD8">
      <w:pPr>
        <w:spacing w:after="169" w:line="240" w:lineRule="auto"/>
        <w:rPr>
          <w:rFonts w:cstheme="minorHAnsi"/>
          <w:sz w:val="24"/>
          <w:szCs w:val="24"/>
        </w:rPr>
      </w:pPr>
      <w:r w:rsidRPr="006B0C95">
        <w:rPr>
          <w:rFonts w:cstheme="minorHAnsi"/>
          <w:sz w:val="24"/>
          <w:szCs w:val="24"/>
        </w:rPr>
        <w:t xml:space="preserve">· meeting with parents </w:t>
      </w:r>
    </w:p>
    <w:p w14:paraId="221ACEB4" w14:textId="77777777" w:rsidR="004C3E05" w:rsidRPr="006B0C95" w:rsidRDefault="004C3E05" w:rsidP="00546DD8">
      <w:pPr>
        <w:spacing w:after="169" w:line="240" w:lineRule="auto"/>
        <w:rPr>
          <w:rFonts w:cstheme="minorHAnsi"/>
          <w:sz w:val="24"/>
          <w:szCs w:val="24"/>
        </w:rPr>
      </w:pPr>
      <w:r w:rsidRPr="006B0C95">
        <w:rPr>
          <w:rFonts w:cstheme="minorHAnsi"/>
          <w:sz w:val="24"/>
          <w:szCs w:val="24"/>
        </w:rPr>
        <w:t xml:space="preserve">· organising support for perpetrator and victim in school </w:t>
      </w:r>
    </w:p>
    <w:p w14:paraId="79788F00" w14:textId="77777777" w:rsidR="004C3E05" w:rsidRPr="006B0C95" w:rsidRDefault="004C3E05" w:rsidP="00546DD8">
      <w:pPr>
        <w:spacing w:after="169" w:line="240" w:lineRule="auto"/>
        <w:rPr>
          <w:rFonts w:cstheme="minorHAnsi"/>
          <w:sz w:val="24"/>
          <w:szCs w:val="24"/>
        </w:rPr>
      </w:pPr>
      <w:r w:rsidRPr="006B0C95">
        <w:rPr>
          <w:rFonts w:cstheme="minorHAnsi"/>
          <w:sz w:val="24"/>
          <w:szCs w:val="24"/>
        </w:rPr>
        <w:t xml:space="preserve">· organising with the teacher to address issues through RSE lessons </w:t>
      </w:r>
    </w:p>
    <w:p w14:paraId="2112FB5F" w14:textId="77777777" w:rsidR="004C3E05" w:rsidRPr="006B0C95" w:rsidRDefault="004C3E05" w:rsidP="00546DD8">
      <w:pPr>
        <w:spacing w:after="169" w:line="240" w:lineRule="auto"/>
        <w:rPr>
          <w:rFonts w:cstheme="minorHAnsi"/>
          <w:sz w:val="24"/>
          <w:szCs w:val="24"/>
        </w:rPr>
      </w:pPr>
      <w:r w:rsidRPr="006B0C95">
        <w:rPr>
          <w:rFonts w:cstheme="minorHAnsi"/>
          <w:sz w:val="24"/>
          <w:szCs w:val="24"/>
        </w:rPr>
        <w:t xml:space="preserve">· organising assemblies </w:t>
      </w:r>
    </w:p>
    <w:p w14:paraId="70423577" w14:textId="77777777" w:rsidR="004C3E05" w:rsidRPr="006B0C95" w:rsidRDefault="004C3E05" w:rsidP="00546DD8">
      <w:pPr>
        <w:spacing w:after="169" w:line="240" w:lineRule="auto"/>
        <w:rPr>
          <w:rFonts w:cstheme="minorHAnsi"/>
          <w:sz w:val="24"/>
          <w:szCs w:val="24"/>
        </w:rPr>
      </w:pPr>
      <w:r w:rsidRPr="006B0C95">
        <w:rPr>
          <w:rFonts w:cstheme="minorHAnsi"/>
          <w:sz w:val="24"/>
          <w:szCs w:val="24"/>
        </w:rPr>
        <w:t xml:space="preserve">· refreshers for pupils on E-Safety </w:t>
      </w:r>
    </w:p>
    <w:p w14:paraId="3709FAC9" w14:textId="77777777" w:rsidR="004C3E05" w:rsidRPr="006B0C95" w:rsidRDefault="004C3E05" w:rsidP="00546DD8">
      <w:pPr>
        <w:spacing w:after="169" w:line="240" w:lineRule="auto"/>
        <w:rPr>
          <w:rFonts w:cstheme="minorHAnsi"/>
          <w:sz w:val="24"/>
          <w:szCs w:val="24"/>
        </w:rPr>
      </w:pPr>
      <w:r w:rsidRPr="006B0C95">
        <w:rPr>
          <w:rFonts w:cstheme="minorHAnsi"/>
          <w:sz w:val="24"/>
          <w:szCs w:val="24"/>
        </w:rPr>
        <w:t xml:space="preserve">· refreshers for parents on E-Safety and age limits </w:t>
      </w:r>
    </w:p>
    <w:p w14:paraId="14E6C1DF" w14:textId="77777777" w:rsidR="004C3E05" w:rsidRPr="006B0C95" w:rsidRDefault="004C3E05" w:rsidP="00546DD8">
      <w:pPr>
        <w:spacing w:after="169" w:line="240" w:lineRule="auto"/>
        <w:rPr>
          <w:rFonts w:cstheme="minorHAnsi"/>
          <w:sz w:val="24"/>
          <w:szCs w:val="24"/>
        </w:rPr>
      </w:pPr>
      <w:r w:rsidRPr="006B0C95">
        <w:rPr>
          <w:rFonts w:cstheme="minorHAnsi"/>
          <w:sz w:val="24"/>
          <w:szCs w:val="24"/>
        </w:rPr>
        <w:t xml:space="preserve">· making an Early Help referral </w:t>
      </w:r>
    </w:p>
    <w:p w14:paraId="73A83B1C" w14:textId="77777777" w:rsidR="004C3E05" w:rsidRPr="006B0C95" w:rsidRDefault="004C3E05" w:rsidP="00546DD8">
      <w:pPr>
        <w:spacing w:after="169" w:line="240" w:lineRule="auto"/>
        <w:rPr>
          <w:rFonts w:cstheme="minorHAnsi"/>
          <w:sz w:val="24"/>
          <w:szCs w:val="24"/>
        </w:rPr>
      </w:pPr>
      <w:r w:rsidRPr="006B0C95">
        <w:rPr>
          <w:rFonts w:cstheme="minorHAnsi"/>
          <w:sz w:val="24"/>
          <w:szCs w:val="24"/>
        </w:rPr>
        <w:t xml:space="preserve">· reporting to Children's Social Care </w:t>
      </w:r>
    </w:p>
    <w:p w14:paraId="17F09CBB" w14:textId="77777777" w:rsidR="004C3E05" w:rsidRPr="006B0C95" w:rsidRDefault="004C3E05" w:rsidP="00546DD8">
      <w:pPr>
        <w:spacing w:after="169" w:line="240" w:lineRule="auto"/>
        <w:rPr>
          <w:rFonts w:cstheme="minorHAnsi"/>
          <w:sz w:val="24"/>
          <w:szCs w:val="24"/>
        </w:rPr>
      </w:pPr>
      <w:r w:rsidRPr="006B0C95">
        <w:rPr>
          <w:rFonts w:cstheme="minorHAnsi"/>
          <w:sz w:val="24"/>
          <w:szCs w:val="24"/>
        </w:rPr>
        <w:t xml:space="preserve">· reporting to the police </w:t>
      </w:r>
    </w:p>
    <w:p w14:paraId="04B979A5" w14:textId="77777777" w:rsidR="004C3E05" w:rsidRPr="006B0C95" w:rsidRDefault="004C3E05" w:rsidP="004C3E05">
      <w:pPr>
        <w:spacing w:after="159" w:line="259" w:lineRule="auto"/>
        <w:ind w:left="360"/>
        <w:rPr>
          <w:rFonts w:cstheme="minorHAnsi"/>
          <w:sz w:val="24"/>
          <w:szCs w:val="24"/>
        </w:rPr>
      </w:pPr>
      <w:r w:rsidRPr="006B0C95">
        <w:rPr>
          <w:rFonts w:cstheme="minorHAnsi"/>
          <w:sz w:val="24"/>
          <w:szCs w:val="24"/>
        </w:rPr>
        <w:t xml:space="preserve"> </w:t>
      </w:r>
    </w:p>
    <w:p w14:paraId="5A7C5BE6" w14:textId="77777777" w:rsidR="004C3E05" w:rsidRPr="006B0C95" w:rsidRDefault="004C3E05" w:rsidP="004C3E05">
      <w:pPr>
        <w:spacing w:after="169"/>
        <w:rPr>
          <w:rFonts w:cstheme="minorHAnsi"/>
          <w:sz w:val="24"/>
          <w:szCs w:val="24"/>
        </w:rPr>
      </w:pPr>
      <w:r w:rsidRPr="006B0C95">
        <w:rPr>
          <w:rFonts w:cstheme="minorHAnsi"/>
          <w:sz w:val="24"/>
          <w:szCs w:val="24"/>
        </w:rPr>
        <w:t xml:space="preserve">Further information can be found in:- </w:t>
      </w:r>
    </w:p>
    <w:p w14:paraId="6FDE5FCB" w14:textId="77777777" w:rsidR="004C3E05" w:rsidRPr="006B0C95" w:rsidRDefault="004C3E05" w:rsidP="004C3E05">
      <w:pPr>
        <w:spacing w:after="169"/>
        <w:rPr>
          <w:rFonts w:cstheme="minorHAnsi"/>
          <w:sz w:val="24"/>
          <w:szCs w:val="24"/>
        </w:rPr>
      </w:pPr>
      <w:r w:rsidRPr="006B0C95">
        <w:rPr>
          <w:rFonts w:cstheme="minorHAnsi"/>
          <w:sz w:val="24"/>
          <w:szCs w:val="24"/>
        </w:rPr>
        <w:t xml:space="preserve">Keeping Children Safe in Education (KCSiE) DfE updated September 2022 </w:t>
      </w:r>
    </w:p>
    <w:p w14:paraId="0ADDA60B" w14:textId="77777777" w:rsidR="004C3E05" w:rsidRPr="006B0C95" w:rsidRDefault="004C3E05" w:rsidP="007E4B85">
      <w:pPr>
        <w:rPr>
          <w:rFonts w:cstheme="minorHAnsi"/>
          <w:b/>
          <w:sz w:val="24"/>
          <w:szCs w:val="24"/>
        </w:rPr>
      </w:pPr>
    </w:p>
    <w:p w14:paraId="057BBCD1" w14:textId="2027C5B7" w:rsidR="007E4B85" w:rsidRPr="00546DD8" w:rsidRDefault="007E4B85" w:rsidP="007E4B85">
      <w:pPr>
        <w:rPr>
          <w:rFonts w:cstheme="minorHAnsi"/>
          <w:b/>
          <w:sz w:val="28"/>
          <w:szCs w:val="24"/>
        </w:rPr>
      </w:pPr>
      <w:r w:rsidRPr="00546DD8">
        <w:rPr>
          <w:rFonts w:cstheme="minorHAnsi"/>
          <w:b/>
          <w:sz w:val="28"/>
          <w:szCs w:val="24"/>
        </w:rPr>
        <w:t xml:space="preserve">Responding to Bullying: </w:t>
      </w:r>
    </w:p>
    <w:p w14:paraId="6BF08EF0" w14:textId="1D1CFBC3" w:rsidR="007E4B85" w:rsidRPr="006B0C95" w:rsidRDefault="007E4B85" w:rsidP="007E4B85">
      <w:pPr>
        <w:rPr>
          <w:rFonts w:cstheme="minorHAnsi"/>
          <w:sz w:val="24"/>
          <w:szCs w:val="24"/>
        </w:rPr>
      </w:pPr>
      <w:r w:rsidRPr="006B0C95">
        <w:rPr>
          <w:rFonts w:cstheme="minorHAnsi"/>
          <w:sz w:val="24"/>
          <w:szCs w:val="24"/>
        </w:rPr>
        <w:t xml:space="preserve">The following steps may be taken when dealing with all incidents of bullying reported to the </w:t>
      </w:r>
      <w:r w:rsidR="00FB1E59" w:rsidRPr="006B0C95">
        <w:rPr>
          <w:rFonts w:cstheme="minorHAnsi"/>
          <w:sz w:val="24"/>
          <w:szCs w:val="24"/>
        </w:rPr>
        <w:t>school</w:t>
      </w:r>
      <w:r w:rsidRPr="006B0C95">
        <w:rPr>
          <w:rFonts w:cstheme="minorHAnsi"/>
          <w:sz w:val="24"/>
          <w:szCs w:val="24"/>
        </w:rPr>
        <w:t xml:space="preserve">: </w:t>
      </w:r>
    </w:p>
    <w:p w14:paraId="06A87185" w14:textId="77777777" w:rsidR="007E4B85" w:rsidRPr="006B0C95" w:rsidRDefault="007E4B85" w:rsidP="007E4B85">
      <w:pPr>
        <w:numPr>
          <w:ilvl w:val="0"/>
          <w:numId w:val="18"/>
        </w:numPr>
        <w:spacing w:after="0" w:line="240" w:lineRule="auto"/>
        <w:rPr>
          <w:rFonts w:cstheme="minorHAnsi"/>
          <w:sz w:val="24"/>
          <w:szCs w:val="24"/>
        </w:rPr>
      </w:pPr>
      <w:r w:rsidRPr="006B0C95">
        <w:rPr>
          <w:rFonts w:cstheme="minorHAnsi"/>
          <w:sz w:val="24"/>
          <w:szCs w:val="24"/>
        </w:rPr>
        <w:t xml:space="preserve">If bullying is suspected or reported, the incident will be dealt with immediately by the member of staff who has been approached or witnessed the concern; </w:t>
      </w:r>
    </w:p>
    <w:p w14:paraId="0717B730" w14:textId="77777777" w:rsidR="007E4B85" w:rsidRPr="006B0C95" w:rsidRDefault="007E4B85" w:rsidP="007E4B85">
      <w:pPr>
        <w:numPr>
          <w:ilvl w:val="0"/>
          <w:numId w:val="18"/>
        </w:numPr>
        <w:spacing w:after="0" w:line="240" w:lineRule="auto"/>
        <w:rPr>
          <w:rFonts w:cstheme="minorHAnsi"/>
          <w:sz w:val="24"/>
          <w:szCs w:val="24"/>
        </w:rPr>
      </w:pPr>
      <w:r w:rsidRPr="006B0C95">
        <w:rPr>
          <w:rFonts w:cstheme="minorHAnsi"/>
          <w:sz w:val="24"/>
          <w:szCs w:val="24"/>
        </w:rPr>
        <w:t xml:space="preserve">School will provide appropriate support for the person being bullied – making sure they are not at risk of immediate harm and will involve them in any decision making, as appropriate; </w:t>
      </w:r>
    </w:p>
    <w:p w14:paraId="33DB64EF" w14:textId="77777777" w:rsidR="007E4B85" w:rsidRPr="006B0C95" w:rsidRDefault="007E4B85" w:rsidP="007E4B85">
      <w:pPr>
        <w:numPr>
          <w:ilvl w:val="0"/>
          <w:numId w:val="18"/>
        </w:numPr>
        <w:spacing w:after="0" w:line="240" w:lineRule="auto"/>
        <w:rPr>
          <w:rFonts w:cstheme="minorHAnsi"/>
          <w:sz w:val="24"/>
          <w:szCs w:val="24"/>
        </w:rPr>
      </w:pPr>
      <w:r w:rsidRPr="006B0C95">
        <w:rPr>
          <w:rFonts w:cstheme="minorHAnsi"/>
          <w:sz w:val="24"/>
          <w:szCs w:val="24"/>
        </w:rPr>
        <w:t xml:space="preserve">The head teacher/Designated Safeguarding Lead (DSL) or another member of leadership staff will interview all parties involved; </w:t>
      </w:r>
    </w:p>
    <w:p w14:paraId="02BBFD05" w14:textId="77777777" w:rsidR="007E4B85" w:rsidRPr="006B0C95" w:rsidRDefault="007E4B85" w:rsidP="007E4B85">
      <w:pPr>
        <w:numPr>
          <w:ilvl w:val="0"/>
          <w:numId w:val="18"/>
        </w:numPr>
        <w:spacing w:after="0" w:line="240" w:lineRule="auto"/>
        <w:rPr>
          <w:rFonts w:cstheme="minorHAnsi"/>
          <w:sz w:val="24"/>
          <w:szCs w:val="24"/>
        </w:rPr>
      </w:pPr>
      <w:r w:rsidRPr="006B0C95">
        <w:rPr>
          <w:rFonts w:cstheme="minorHAnsi"/>
          <w:sz w:val="24"/>
          <w:szCs w:val="24"/>
        </w:rPr>
        <w:lastRenderedPageBreak/>
        <w:t xml:space="preserve">The DSL will be informed of all bullying issues where there are safeguarding concerns. If there are any safeguarding concerns the DSL will follow the procedures set out in the school’s Child Protection Policy; </w:t>
      </w:r>
    </w:p>
    <w:p w14:paraId="00E65447" w14:textId="3C2D2D2F" w:rsidR="007E4B85" w:rsidRPr="006B0C95" w:rsidRDefault="007E4B85" w:rsidP="007E4B85">
      <w:pPr>
        <w:numPr>
          <w:ilvl w:val="0"/>
          <w:numId w:val="18"/>
        </w:numPr>
        <w:spacing w:after="0" w:line="240" w:lineRule="auto"/>
        <w:rPr>
          <w:rFonts w:cstheme="minorHAnsi"/>
          <w:sz w:val="24"/>
          <w:szCs w:val="24"/>
        </w:rPr>
      </w:pPr>
      <w:r w:rsidRPr="006B0C95">
        <w:rPr>
          <w:rFonts w:cstheme="minorHAnsi"/>
          <w:sz w:val="24"/>
          <w:szCs w:val="24"/>
        </w:rPr>
        <w:t xml:space="preserve">The </w:t>
      </w:r>
      <w:r w:rsidR="00FB1E59" w:rsidRPr="006B0C95">
        <w:rPr>
          <w:rFonts w:cstheme="minorHAnsi"/>
          <w:sz w:val="24"/>
          <w:szCs w:val="24"/>
        </w:rPr>
        <w:t>school</w:t>
      </w:r>
      <w:r w:rsidRPr="006B0C95">
        <w:rPr>
          <w:rFonts w:cstheme="minorHAnsi"/>
          <w:sz w:val="24"/>
          <w:szCs w:val="24"/>
        </w:rPr>
        <w:t xml:space="preserve"> will speak with and inform other staff members, where appropriate;</w:t>
      </w:r>
    </w:p>
    <w:p w14:paraId="1F3BE8C3" w14:textId="11D08D3C" w:rsidR="007E4B85" w:rsidRPr="006B0C95" w:rsidRDefault="007E4B85" w:rsidP="007E4B85">
      <w:pPr>
        <w:numPr>
          <w:ilvl w:val="0"/>
          <w:numId w:val="18"/>
        </w:numPr>
        <w:spacing w:after="0" w:line="240" w:lineRule="auto"/>
        <w:rPr>
          <w:rFonts w:cstheme="minorHAnsi"/>
          <w:sz w:val="24"/>
          <w:szCs w:val="24"/>
        </w:rPr>
      </w:pPr>
      <w:r w:rsidRPr="006B0C95">
        <w:rPr>
          <w:rFonts w:cstheme="minorHAnsi"/>
          <w:sz w:val="24"/>
          <w:szCs w:val="24"/>
        </w:rPr>
        <w:t xml:space="preserve">The </w:t>
      </w:r>
      <w:r w:rsidR="00FB1E59" w:rsidRPr="006B0C95">
        <w:rPr>
          <w:rFonts w:cstheme="minorHAnsi"/>
          <w:sz w:val="24"/>
          <w:szCs w:val="24"/>
        </w:rPr>
        <w:t>school</w:t>
      </w:r>
      <w:r w:rsidRPr="006B0C95">
        <w:rPr>
          <w:rFonts w:cstheme="minorHAnsi"/>
          <w:sz w:val="24"/>
          <w:szCs w:val="24"/>
        </w:rPr>
        <w:t xml:space="preserve"> will ensure parents and carers are kept informed about the concern and action taken, as appropriate and in line with the Child Protection Policy; </w:t>
      </w:r>
    </w:p>
    <w:p w14:paraId="585D3775" w14:textId="77777777" w:rsidR="007E4B85" w:rsidRPr="006B0C95" w:rsidRDefault="007E4B85" w:rsidP="007E4B85">
      <w:pPr>
        <w:numPr>
          <w:ilvl w:val="0"/>
          <w:numId w:val="18"/>
        </w:numPr>
        <w:spacing w:after="0" w:line="240" w:lineRule="auto"/>
        <w:rPr>
          <w:rFonts w:cstheme="minorHAnsi"/>
          <w:sz w:val="24"/>
          <w:szCs w:val="24"/>
        </w:rPr>
      </w:pPr>
      <w:r w:rsidRPr="006B0C95">
        <w:rPr>
          <w:rFonts w:cstheme="minorHAnsi"/>
          <w:sz w:val="24"/>
          <w:szCs w:val="24"/>
        </w:rPr>
        <w:t xml:space="preserve">Consequences, as identified within the Behaviour policy, and support will be implemented in consultation with all parties concerned; </w:t>
      </w:r>
    </w:p>
    <w:p w14:paraId="0B255A29" w14:textId="77777777" w:rsidR="007E4B85" w:rsidRPr="006B0C95" w:rsidRDefault="007E4B85" w:rsidP="007E4B85">
      <w:pPr>
        <w:numPr>
          <w:ilvl w:val="0"/>
          <w:numId w:val="18"/>
        </w:numPr>
        <w:spacing w:after="0" w:line="240" w:lineRule="auto"/>
        <w:rPr>
          <w:rFonts w:cstheme="minorHAnsi"/>
          <w:sz w:val="24"/>
          <w:szCs w:val="24"/>
        </w:rPr>
      </w:pPr>
      <w:r w:rsidRPr="006B0C95">
        <w:rPr>
          <w:rFonts w:cstheme="minorHAnsi"/>
          <w:sz w:val="24"/>
          <w:szCs w:val="24"/>
        </w:rPr>
        <w:t xml:space="preserve">If necessary, other agencies may be consulted or involved, such as the police, if a criminal offence has been committed, or other local services including early help or children’s social care, if a child is felt to be at risk of significant harm; </w:t>
      </w:r>
    </w:p>
    <w:p w14:paraId="3300A02D" w14:textId="53AE7EBD" w:rsidR="007E4B85" w:rsidRPr="006B0C95" w:rsidRDefault="007E4B85" w:rsidP="007E4B85">
      <w:pPr>
        <w:numPr>
          <w:ilvl w:val="0"/>
          <w:numId w:val="18"/>
        </w:numPr>
        <w:spacing w:after="0" w:line="240" w:lineRule="auto"/>
        <w:rPr>
          <w:rFonts w:cstheme="minorHAnsi"/>
          <w:sz w:val="24"/>
          <w:szCs w:val="24"/>
        </w:rPr>
      </w:pPr>
      <w:r w:rsidRPr="006B0C95">
        <w:rPr>
          <w:rFonts w:cstheme="minorHAnsi"/>
          <w:sz w:val="24"/>
          <w:szCs w:val="24"/>
        </w:rPr>
        <w:t xml:space="preserve">Where the bullying of or by children takes place off school site or outside of normal school hours (including cyberbullying), the </w:t>
      </w:r>
      <w:r w:rsidR="00FB1E59" w:rsidRPr="006B0C95">
        <w:rPr>
          <w:rFonts w:cstheme="minorHAnsi"/>
          <w:sz w:val="24"/>
          <w:szCs w:val="24"/>
        </w:rPr>
        <w:t>school</w:t>
      </w:r>
      <w:r w:rsidRPr="006B0C95">
        <w:rPr>
          <w:rFonts w:cstheme="minorHAnsi"/>
          <w:sz w:val="24"/>
          <w:szCs w:val="24"/>
        </w:rPr>
        <w:t xml:space="preserve"> will ensure that the concern is fully investigated. Appropriate action will be taken, including providing support and implementing sanctions in school in accordance with this policy and the Behaviour policy;</w:t>
      </w:r>
    </w:p>
    <w:p w14:paraId="3A0DAA8D" w14:textId="77777777" w:rsidR="007E4B85" w:rsidRPr="006B0C95" w:rsidRDefault="007E4B85" w:rsidP="007E4B85">
      <w:pPr>
        <w:ind w:left="720"/>
        <w:rPr>
          <w:rFonts w:cstheme="minorHAnsi"/>
          <w:sz w:val="24"/>
          <w:szCs w:val="24"/>
        </w:rPr>
      </w:pPr>
    </w:p>
    <w:p w14:paraId="69795F03" w14:textId="77777777" w:rsidR="00FB1E59" w:rsidRPr="006B0C95" w:rsidRDefault="007E4B85" w:rsidP="007E4B85">
      <w:pPr>
        <w:rPr>
          <w:rFonts w:cstheme="minorHAnsi"/>
          <w:sz w:val="24"/>
          <w:szCs w:val="24"/>
        </w:rPr>
      </w:pPr>
      <w:r w:rsidRPr="006B0C95">
        <w:rPr>
          <w:rFonts w:cstheme="minorHAnsi"/>
          <w:b/>
          <w:sz w:val="24"/>
          <w:szCs w:val="24"/>
        </w:rPr>
        <w:t>Reporting:</w:t>
      </w:r>
      <w:r w:rsidRPr="006B0C95">
        <w:rPr>
          <w:rFonts w:cstheme="minorHAnsi"/>
          <w:sz w:val="24"/>
          <w:szCs w:val="24"/>
        </w:rPr>
        <w:t xml:space="preserve"> A clear and precise account of bullying incidents will be recorded by the school in accordance with existing procedures. This will include recording appropriate details regarding decisions and action taken. </w:t>
      </w:r>
    </w:p>
    <w:p w14:paraId="51C5B470" w14:textId="77777777" w:rsidR="00FB1E59" w:rsidRPr="006B0C95" w:rsidRDefault="00FB1E59" w:rsidP="007E4B85">
      <w:pPr>
        <w:rPr>
          <w:rFonts w:cstheme="minorHAnsi"/>
          <w:b/>
          <w:sz w:val="24"/>
          <w:szCs w:val="24"/>
        </w:rPr>
      </w:pPr>
    </w:p>
    <w:p w14:paraId="104C8CD4" w14:textId="38ACA1BD" w:rsidR="007E4B85" w:rsidRPr="006B0C95" w:rsidRDefault="007E4B85" w:rsidP="007E4B85">
      <w:pPr>
        <w:rPr>
          <w:rFonts w:cstheme="minorHAnsi"/>
          <w:sz w:val="24"/>
          <w:szCs w:val="24"/>
        </w:rPr>
      </w:pPr>
      <w:r w:rsidRPr="006B0C95">
        <w:rPr>
          <w:rFonts w:cstheme="minorHAnsi"/>
          <w:b/>
          <w:sz w:val="24"/>
          <w:szCs w:val="24"/>
        </w:rPr>
        <w:t xml:space="preserve">Cyberbullying: </w:t>
      </w:r>
    </w:p>
    <w:p w14:paraId="63C35CBB" w14:textId="77777777" w:rsidR="007E4B85" w:rsidRPr="006B0C95" w:rsidRDefault="007E4B85" w:rsidP="007E4B85">
      <w:pPr>
        <w:numPr>
          <w:ilvl w:val="0"/>
          <w:numId w:val="19"/>
        </w:numPr>
        <w:spacing w:after="0" w:line="240" w:lineRule="auto"/>
        <w:rPr>
          <w:rFonts w:cstheme="minorHAnsi"/>
          <w:sz w:val="24"/>
          <w:szCs w:val="24"/>
        </w:rPr>
      </w:pPr>
      <w:r w:rsidRPr="006B0C95">
        <w:rPr>
          <w:rFonts w:cstheme="minorHAnsi"/>
          <w:sz w:val="24"/>
          <w:szCs w:val="24"/>
        </w:rPr>
        <w:t xml:space="preserve">Cyberbullying (or online bullying) is bullying using technologies, particularly over the internet or via mobile and gaming networks; </w:t>
      </w:r>
    </w:p>
    <w:p w14:paraId="58C96938" w14:textId="77777777" w:rsidR="007E4B85" w:rsidRPr="006B0C95" w:rsidRDefault="007E4B85" w:rsidP="007E4B85">
      <w:pPr>
        <w:numPr>
          <w:ilvl w:val="0"/>
          <w:numId w:val="19"/>
        </w:numPr>
        <w:spacing w:after="0" w:line="240" w:lineRule="auto"/>
        <w:rPr>
          <w:rFonts w:cstheme="minorHAnsi"/>
          <w:sz w:val="24"/>
          <w:szCs w:val="24"/>
        </w:rPr>
      </w:pPr>
      <w:r w:rsidRPr="006B0C95">
        <w:rPr>
          <w:rFonts w:cstheme="minorHAnsi"/>
          <w:sz w:val="24"/>
          <w:szCs w:val="24"/>
        </w:rPr>
        <w:t xml:space="preserve">Cyberbullying is the use of technologies by an individual or by a group of people to deliberately and repeatedly upset someone else; </w:t>
      </w:r>
    </w:p>
    <w:p w14:paraId="41D669C7" w14:textId="77777777" w:rsidR="007E4B85" w:rsidRPr="006B0C95" w:rsidRDefault="007E4B85" w:rsidP="007E4B85">
      <w:pPr>
        <w:numPr>
          <w:ilvl w:val="0"/>
          <w:numId w:val="19"/>
        </w:numPr>
        <w:spacing w:after="0" w:line="240" w:lineRule="auto"/>
        <w:rPr>
          <w:rFonts w:cstheme="minorHAnsi"/>
          <w:sz w:val="24"/>
          <w:szCs w:val="24"/>
        </w:rPr>
      </w:pPr>
      <w:r w:rsidRPr="006B0C95">
        <w:rPr>
          <w:rFonts w:cstheme="minorHAnsi"/>
          <w:sz w:val="24"/>
          <w:szCs w:val="24"/>
        </w:rPr>
        <w:t>Technology can be used to carry out a wide range of unacceptable or illegal behaviours</w:t>
      </w:r>
    </w:p>
    <w:p w14:paraId="59A4C85D" w14:textId="77777777" w:rsidR="007E4B85" w:rsidRPr="006B0C95" w:rsidRDefault="007E4B85" w:rsidP="007E4B85">
      <w:pPr>
        <w:numPr>
          <w:ilvl w:val="0"/>
          <w:numId w:val="19"/>
        </w:numPr>
        <w:spacing w:after="0" w:line="240" w:lineRule="auto"/>
        <w:rPr>
          <w:rFonts w:cstheme="minorHAnsi"/>
          <w:sz w:val="24"/>
          <w:szCs w:val="24"/>
        </w:rPr>
      </w:pPr>
      <w:r w:rsidRPr="006B0C95">
        <w:rPr>
          <w:rFonts w:cstheme="minorHAnsi"/>
          <w:sz w:val="24"/>
          <w:szCs w:val="24"/>
        </w:rPr>
        <w:t xml:space="preserve">Cyberbullying can be an extension of face-to-face bullying, with technology providing an additional route to harass an individual or group. It can also be a way for someone being bullied face-to-face to retaliate; </w:t>
      </w:r>
    </w:p>
    <w:p w14:paraId="21A78628" w14:textId="77777777" w:rsidR="007E4B85" w:rsidRPr="006B0C95" w:rsidRDefault="007E4B85" w:rsidP="007E4B85">
      <w:pPr>
        <w:numPr>
          <w:ilvl w:val="0"/>
          <w:numId w:val="19"/>
        </w:numPr>
        <w:spacing w:after="0" w:line="240" w:lineRule="auto"/>
        <w:rPr>
          <w:rFonts w:cstheme="minorHAnsi"/>
          <w:sz w:val="24"/>
          <w:szCs w:val="24"/>
        </w:rPr>
      </w:pPr>
      <w:r w:rsidRPr="006B0C95">
        <w:rPr>
          <w:rFonts w:cstheme="minorHAnsi"/>
          <w:sz w:val="24"/>
          <w:szCs w:val="24"/>
        </w:rPr>
        <w:t xml:space="preserve">Cyberbullying can be carried out by individuals or groups who are known to the person being bullied. There are also cases where individuals have been cyberbullied by people or groups they have never met; </w:t>
      </w:r>
    </w:p>
    <w:p w14:paraId="32D2755D" w14:textId="77777777" w:rsidR="007E4B85" w:rsidRPr="006B0C95" w:rsidRDefault="007E4B85" w:rsidP="007E4B85">
      <w:pPr>
        <w:numPr>
          <w:ilvl w:val="0"/>
          <w:numId w:val="19"/>
        </w:numPr>
        <w:spacing w:after="0" w:line="240" w:lineRule="auto"/>
        <w:rPr>
          <w:rFonts w:cstheme="minorHAnsi"/>
          <w:sz w:val="24"/>
          <w:szCs w:val="24"/>
        </w:rPr>
      </w:pPr>
      <w:r w:rsidRPr="006B0C95">
        <w:rPr>
          <w:rFonts w:cstheme="minorHAnsi"/>
          <w:sz w:val="24"/>
          <w:szCs w:val="24"/>
        </w:rPr>
        <w:t xml:space="preserve">School recognises that any member of the school community; child, staff member, parent or carer; can be involved in and be affected by cyberbullying; </w:t>
      </w:r>
    </w:p>
    <w:p w14:paraId="4EED398A" w14:textId="77777777" w:rsidR="007E4B85" w:rsidRPr="006B0C95" w:rsidRDefault="007E4B85" w:rsidP="007E4B85">
      <w:pPr>
        <w:numPr>
          <w:ilvl w:val="0"/>
          <w:numId w:val="19"/>
        </w:numPr>
        <w:spacing w:after="0" w:line="240" w:lineRule="auto"/>
        <w:rPr>
          <w:rFonts w:cstheme="minorHAnsi"/>
          <w:sz w:val="24"/>
          <w:szCs w:val="24"/>
        </w:rPr>
      </w:pPr>
      <w:r w:rsidRPr="006B0C95">
        <w:rPr>
          <w:rFonts w:cstheme="minorHAnsi"/>
          <w:sz w:val="24"/>
          <w:szCs w:val="24"/>
        </w:rPr>
        <w:t xml:space="preserve">Cyberbullying can take place between children; between children and staff; between parents, carers and children; between parents, carers and staff; and between staff members’ </w:t>
      </w:r>
    </w:p>
    <w:p w14:paraId="7DC54B48" w14:textId="433A8B75" w:rsidR="007E4B85" w:rsidRPr="006B0C95" w:rsidRDefault="009C5085" w:rsidP="009C5085">
      <w:pPr>
        <w:numPr>
          <w:ilvl w:val="0"/>
          <w:numId w:val="19"/>
        </w:numPr>
        <w:spacing w:after="0" w:line="240" w:lineRule="auto"/>
        <w:rPr>
          <w:rFonts w:cstheme="minorHAnsi"/>
          <w:sz w:val="24"/>
          <w:szCs w:val="24"/>
        </w:rPr>
      </w:pPr>
      <w:r w:rsidRPr="009C5085">
        <w:rPr>
          <w:rFonts w:cstheme="minorHAnsi"/>
          <w:sz w:val="24"/>
          <w:szCs w:val="24"/>
        </w:rPr>
        <w:t xml:space="preserve">Fairburn Community  Primary School </w:t>
      </w:r>
      <w:r w:rsidR="007E4B85" w:rsidRPr="006B0C95">
        <w:rPr>
          <w:rFonts w:cstheme="minorHAnsi"/>
          <w:sz w:val="24"/>
          <w:szCs w:val="24"/>
        </w:rPr>
        <w:t xml:space="preserve">encourages parents and carers to take responsibility for their child’s internet usage. This includes their child’s use of all social media platforms and how their child interacts online with other members of their community. </w:t>
      </w:r>
    </w:p>
    <w:p w14:paraId="14E5F56E" w14:textId="77777777" w:rsidR="007E4B85" w:rsidRPr="006B0C95" w:rsidRDefault="007E4B85" w:rsidP="00FB1E59">
      <w:pPr>
        <w:spacing w:after="0" w:line="240" w:lineRule="auto"/>
        <w:ind w:left="720"/>
        <w:rPr>
          <w:rFonts w:cstheme="minorHAnsi"/>
          <w:sz w:val="24"/>
          <w:szCs w:val="24"/>
        </w:rPr>
      </w:pPr>
    </w:p>
    <w:p w14:paraId="45D7AB10" w14:textId="617216D0" w:rsidR="007E4B85" w:rsidRPr="006B0C95" w:rsidRDefault="007E4B85" w:rsidP="007E4B85">
      <w:pPr>
        <w:rPr>
          <w:rFonts w:cstheme="minorHAnsi"/>
          <w:sz w:val="24"/>
          <w:szCs w:val="24"/>
        </w:rPr>
      </w:pPr>
      <w:r w:rsidRPr="006B0C95">
        <w:rPr>
          <w:rFonts w:cstheme="minorHAnsi"/>
          <w:sz w:val="24"/>
          <w:szCs w:val="24"/>
        </w:rPr>
        <w:t>When responding to cyber</w:t>
      </w:r>
      <w:r w:rsidR="009C5085">
        <w:rPr>
          <w:rFonts w:cstheme="minorHAnsi"/>
          <w:sz w:val="24"/>
          <w:szCs w:val="24"/>
        </w:rPr>
        <w:t xml:space="preserve">bullying concerns, we </w:t>
      </w:r>
      <w:r w:rsidRPr="006B0C95">
        <w:rPr>
          <w:rFonts w:cstheme="minorHAnsi"/>
          <w:sz w:val="24"/>
          <w:szCs w:val="24"/>
        </w:rPr>
        <w:t xml:space="preserve">will: </w:t>
      </w:r>
    </w:p>
    <w:p w14:paraId="7DCA5E59" w14:textId="77777777" w:rsidR="007E4B85" w:rsidRPr="006B0C95" w:rsidRDefault="007E4B85" w:rsidP="007E4B85">
      <w:pPr>
        <w:numPr>
          <w:ilvl w:val="0"/>
          <w:numId w:val="20"/>
        </w:numPr>
        <w:spacing w:after="0" w:line="240" w:lineRule="auto"/>
        <w:rPr>
          <w:rFonts w:cstheme="minorHAnsi"/>
          <w:b/>
          <w:i/>
          <w:sz w:val="24"/>
          <w:szCs w:val="24"/>
        </w:rPr>
      </w:pPr>
      <w:r w:rsidRPr="006B0C95">
        <w:rPr>
          <w:rFonts w:cstheme="minorHAnsi"/>
          <w:sz w:val="24"/>
          <w:szCs w:val="24"/>
        </w:rPr>
        <w:t xml:space="preserve">Act as soon as an incident has been reported or identified, </w:t>
      </w:r>
    </w:p>
    <w:p w14:paraId="57927EDB" w14:textId="77777777" w:rsidR="007E4B85" w:rsidRPr="006B0C95" w:rsidRDefault="007E4B85" w:rsidP="007E4B85">
      <w:pPr>
        <w:numPr>
          <w:ilvl w:val="0"/>
          <w:numId w:val="20"/>
        </w:numPr>
        <w:spacing w:after="0" w:line="240" w:lineRule="auto"/>
        <w:rPr>
          <w:rFonts w:cstheme="minorHAnsi"/>
          <w:b/>
          <w:i/>
          <w:sz w:val="24"/>
          <w:szCs w:val="24"/>
        </w:rPr>
      </w:pPr>
      <w:r w:rsidRPr="006B0C95">
        <w:rPr>
          <w:rFonts w:cstheme="minorHAnsi"/>
          <w:sz w:val="24"/>
          <w:szCs w:val="24"/>
        </w:rPr>
        <w:t xml:space="preserve">Provide appropriate support for the person who has been cyberbullied; </w:t>
      </w:r>
    </w:p>
    <w:p w14:paraId="2A198195" w14:textId="77777777" w:rsidR="007E4B85" w:rsidRPr="006B0C95" w:rsidRDefault="007E4B85" w:rsidP="007E4B85">
      <w:pPr>
        <w:numPr>
          <w:ilvl w:val="0"/>
          <w:numId w:val="20"/>
        </w:numPr>
        <w:spacing w:after="0" w:line="240" w:lineRule="auto"/>
        <w:rPr>
          <w:rFonts w:cstheme="minorHAnsi"/>
          <w:b/>
          <w:i/>
          <w:sz w:val="24"/>
          <w:szCs w:val="24"/>
        </w:rPr>
      </w:pPr>
      <w:r w:rsidRPr="006B0C95">
        <w:rPr>
          <w:rFonts w:cstheme="minorHAnsi"/>
          <w:sz w:val="24"/>
          <w:szCs w:val="24"/>
        </w:rPr>
        <w:t xml:space="preserve">Work with the person who has carried out the bullying to ensure that it does not happen again; </w:t>
      </w:r>
    </w:p>
    <w:p w14:paraId="2F8D0BCB" w14:textId="77777777" w:rsidR="007E4B85" w:rsidRPr="006B0C95" w:rsidRDefault="007E4B85" w:rsidP="007E4B85">
      <w:pPr>
        <w:numPr>
          <w:ilvl w:val="0"/>
          <w:numId w:val="20"/>
        </w:numPr>
        <w:spacing w:after="0" w:line="240" w:lineRule="auto"/>
        <w:rPr>
          <w:rFonts w:cstheme="minorHAnsi"/>
          <w:b/>
          <w:i/>
          <w:sz w:val="24"/>
          <w:szCs w:val="24"/>
        </w:rPr>
      </w:pPr>
      <w:r w:rsidRPr="006B0C95">
        <w:rPr>
          <w:rFonts w:cstheme="minorHAnsi"/>
          <w:sz w:val="24"/>
          <w:szCs w:val="24"/>
        </w:rPr>
        <w:lastRenderedPageBreak/>
        <w:t xml:space="preserve">Inform and work with parents to mitigate against future issues involving cyberbullying; </w:t>
      </w:r>
    </w:p>
    <w:p w14:paraId="510A3C58" w14:textId="1B1E806C" w:rsidR="007E4B85" w:rsidRPr="006B0C95" w:rsidRDefault="007E4B85" w:rsidP="007E4B85">
      <w:pPr>
        <w:numPr>
          <w:ilvl w:val="0"/>
          <w:numId w:val="20"/>
        </w:numPr>
        <w:spacing w:after="0" w:line="240" w:lineRule="auto"/>
        <w:rPr>
          <w:rFonts w:cstheme="minorHAnsi"/>
          <w:b/>
          <w:i/>
          <w:sz w:val="24"/>
          <w:szCs w:val="24"/>
        </w:rPr>
      </w:pPr>
      <w:r w:rsidRPr="006B0C95">
        <w:rPr>
          <w:rFonts w:cstheme="minorHAnsi"/>
          <w:sz w:val="24"/>
          <w:szCs w:val="24"/>
        </w:rPr>
        <w:t xml:space="preserve">Consider confiscation and a search of children’s’ electronic devices, such as mobile phones, in accordance with the law, specifically section 15 of the DfE ‘Searching, Screening and Confiscation at School - January 2018) advice; Request the deletion of locally held content and content posted online if they contravene </w:t>
      </w:r>
      <w:r w:rsidR="009C5085">
        <w:rPr>
          <w:rFonts w:cstheme="minorHAnsi"/>
          <w:sz w:val="24"/>
          <w:szCs w:val="24"/>
        </w:rPr>
        <w:t xml:space="preserve">our </w:t>
      </w:r>
      <w:r w:rsidRPr="006B0C95">
        <w:rPr>
          <w:rFonts w:cstheme="minorHAnsi"/>
          <w:sz w:val="24"/>
          <w:szCs w:val="24"/>
        </w:rPr>
        <w:t xml:space="preserve">Behaviour Policy; </w:t>
      </w:r>
    </w:p>
    <w:p w14:paraId="10B9CE65" w14:textId="77777777" w:rsidR="007E4B85" w:rsidRPr="006B0C95" w:rsidRDefault="007E4B85" w:rsidP="007E4B85">
      <w:pPr>
        <w:numPr>
          <w:ilvl w:val="0"/>
          <w:numId w:val="20"/>
        </w:numPr>
        <w:spacing w:after="0" w:line="240" w:lineRule="auto"/>
        <w:rPr>
          <w:rFonts w:cstheme="minorHAnsi"/>
          <w:b/>
          <w:i/>
          <w:sz w:val="24"/>
          <w:szCs w:val="24"/>
        </w:rPr>
      </w:pPr>
      <w:r w:rsidRPr="006B0C95">
        <w:rPr>
          <w:rFonts w:cstheme="minorHAnsi"/>
          <w:sz w:val="24"/>
          <w:szCs w:val="24"/>
        </w:rPr>
        <w:t xml:space="preserve">Ensure that consequences are applied to the person responsible for the cyberbullying; in conjunction with steps to change the attitude and behaviour of the bully, as well as ensuring access to any additional help that they may need; </w:t>
      </w:r>
    </w:p>
    <w:p w14:paraId="432FA4AD" w14:textId="77777777" w:rsidR="007E4B85" w:rsidRPr="006B0C95" w:rsidRDefault="007E4B85" w:rsidP="007E4B85">
      <w:pPr>
        <w:numPr>
          <w:ilvl w:val="0"/>
          <w:numId w:val="20"/>
        </w:numPr>
        <w:spacing w:after="0" w:line="240" w:lineRule="auto"/>
        <w:rPr>
          <w:rFonts w:cstheme="minorHAnsi"/>
          <w:b/>
          <w:i/>
          <w:sz w:val="24"/>
          <w:szCs w:val="24"/>
        </w:rPr>
      </w:pPr>
      <w:r w:rsidRPr="006B0C95">
        <w:rPr>
          <w:rFonts w:cstheme="minorHAnsi"/>
          <w:sz w:val="24"/>
          <w:szCs w:val="24"/>
        </w:rPr>
        <w:t xml:space="preserve">Inform the police if they believe a criminal offence has been committed; </w:t>
      </w:r>
    </w:p>
    <w:p w14:paraId="15CD4C3A" w14:textId="77777777" w:rsidR="007E4B85" w:rsidRPr="006B0C95" w:rsidRDefault="007E4B85" w:rsidP="007E4B85">
      <w:pPr>
        <w:numPr>
          <w:ilvl w:val="0"/>
          <w:numId w:val="20"/>
        </w:numPr>
        <w:spacing w:after="0" w:line="240" w:lineRule="auto"/>
        <w:rPr>
          <w:rFonts w:cstheme="minorHAnsi"/>
          <w:b/>
          <w:i/>
          <w:sz w:val="24"/>
          <w:szCs w:val="24"/>
        </w:rPr>
      </w:pPr>
      <w:r w:rsidRPr="006B0C95">
        <w:rPr>
          <w:rFonts w:cstheme="minorHAnsi"/>
          <w:sz w:val="24"/>
          <w:szCs w:val="24"/>
        </w:rPr>
        <w:t xml:space="preserve">Provide information to staff and children regarding steps they can take to protect themselves online. This may include: </w:t>
      </w:r>
    </w:p>
    <w:p w14:paraId="7FF21C91" w14:textId="77777777" w:rsidR="007E4B85" w:rsidRPr="006B0C95" w:rsidRDefault="007E4B85" w:rsidP="007E4B85">
      <w:pPr>
        <w:numPr>
          <w:ilvl w:val="2"/>
          <w:numId w:val="20"/>
        </w:numPr>
        <w:spacing w:after="0" w:line="240" w:lineRule="auto"/>
        <w:rPr>
          <w:rFonts w:cstheme="minorHAnsi"/>
          <w:sz w:val="24"/>
          <w:szCs w:val="24"/>
        </w:rPr>
      </w:pPr>
      <w:r w:rsidRPr="006B0C95">
        <w:rPr>
          <w:rFonts w:cstheme="minorHAnsi"/>
          <w:sz w:val="24"/>
          <w:szCs w:val="24"/>
        </w:rPr>
        <w:t xml:space="preserve">advising those targeted not to retaliate or reply; </w:t>
      </w:r>
    </w:p>
    <w:p w14:paraId="063EDC2B" w14:textId="77777777" w:rsidR="007E4B85" w:rsidRPr="006B0C95" w:rsidRDefault="007E4B85" w:rsidP="007E4B85">
      <w:pPr>
        <w:numPr>
          <w:ilvl w:val="2"/>
          <w:numId w:val="20"/>
        </w:numPr>
        <w:spacing w:after="0" w:line="240" w:lineRule="auto"/>
        <w:rPr>
          <w:rFonts w:cstheme="minorHAnsi"/>
          <w:b/>
          <w:i/>
          <w:sz w:val="24"/>
          <w:szCs w:val="24"/>
        </w:rPr>
      </w:pPr>
      <w:r w:rsidRPr="006B0C95">
        <w:rPr>
          <w:rFonts w:cstheme="minorHAnsi"/>
          <w:sz w:val="24"/>
          <w:szCs w:val="24"/>
        </w:rPr>
        <w:t xml:space="preserve">providing advice on blocking or removing people from contact lists; </w:t>
      </w:r>
    </w:p>
    <w:p w14:paraId="349109E8" w14:textId="77777777" w:rsidR="007E4B85" w:rsidRPr="006B0C95" w:rsidRDefault="007E4B85" w:rsidP="007E4B85">
      <w:pPr>
        <w:numPr>
          <w:ilvl w:val="0"/>
          <w:numId w:val="20"/>
        </w:numPr>
        <w:spacing w:after="0" w:line="240" w:lineRule="auto"/>
        <w:rPr>
          <w:rFonts w:cstheme="minorHAnsi"/>
          <w:b/>
          <w:i/>
          <w:sz w:val="24"/>
          <w:szCs w:val="24"/>
        </w:rPr>
      </w:pPr>
      <w:r w:rsidRPr="006B0C95">
        <w:rPr>
          <w:rFonts w:cstheme="minorHAnsi"/>
          <w:sz w:val="24"/>
          <w:szCs w:val="24"/>
        </w:rPr>
        <w:t xml:space="preserve">Helping those involved to think carefully about what private information they may have in the public domain; </w:t>
      </w:r>
    </w:p>
    <w:p w14:paraId="3B35CA2B" w14:textId="77777777" w:rsidR="007E4B85" w:rsidRPr="006B0C95" w:rsidRDefault="007E4B85" w:rsidP="007E4B85">
      <w:pPr>
        <w:numPr>
          <w:ilvl w:val="0"/>
          <w:numId w:val="20"/>
        </w:numPr>
        <w:spacing w:after="0" w:line="240" w:lineRule="auto"/>
        <w:rPr>
          <w:rFonts w:cstheme="minorHAnsi"/>
          <w:b/>
          <w:i/>
          <w:sz w:val="24"/>
          <w:szCs w:val="24"/>
        </w:rPr>
      </w:pPr>
      <w:r w:rsidRPr="006B0C95">
        <w:rPr>
          <w:rFonts w:cstheme="minorHAnsi"/>
          <w:sz w:val="24"/>
          <w:szCs w:val="24"/>
        </w:rPr>
        <w:t xml:space="preserve">Encourage the person being bullied to keep any evidence (screenshots) of the bullying activity to assist any investigation; </w:t>
      </w:r>
    </w:p>
    <w:p w14:paraId="73F38FAE" w14:textId="098FAAD8" w:rsidR="007E4B85" w:rsidRPr="006B0C95" w:rsidRDefault="007E4B85" w:rsidP="0067586E">
      <w:pPr>
        <w:numPr>
          <w:ilvl w:val="0"/>
          <w:numId w:val="20"/>
        </w:numPr>
        <w:spacing w:after="0" w:line="240" w:lineRule="auto"/>
        <w:rPr>
          <w:rFonts w:cstheme="minorHAnsi"/>
          <w:b/>
          <w:i/>
          <w:sz w:val="24"/>
          <w:szCs w:val="24"/>
        </w:rPr>
      </w:pPr>
      <w:r w:rsidRPr="006B0C95">
        <w:rPr>
          <w:rFonts w:cstheme="minorHAnsi"/>
          <w:sz w:val="24"/>
          <w:szCs w:val="24"/>
        </w:rPr>
        <w:t xml:space="preserve">Take all available steps where possible to identify the person responsible. </w:t>
      </w:r>
    </w:p>
    <w:p w14:paraId="4B7B85BF" w14:textId="77777777" w:rsidR="009C5085" w:rsidRDefault="009C5085" w:rsidP="007E4B85">
      <w:pPr>
        <w:rPr>
          <w:rFonts w:cstheme="minorHAnsi"/>
          <w:b/>
          <w:sz w:val="24"/>
          <w:szCs w:val="24"/>
        </w:rPr>
      </w:pPr>
    </w:p>
    <w:p w14:paraId="61DC0E21" w14:textId="7C5B092A" w:rsidR="007E4B85" w:rsidRPr="006B0C95" w:rsidRDefault="007E4B85" w:rsidP="007E4B85">
      <w:pPr>
        <w:rPr>
          <w:rFonts w:cstheme="minorHAnsi"/>
          <w:b/>
          <w:i/>
          <w:sz w:val="24"/>
          <w:szCs w:val="24"/>
        </w:rPr>
      </w:pPr>
      <w:r w:rsidRPr="006B0C95">
        <w:rPr>
          <w:rFonts w:cstheme="minorHAnsi"/>
          <w:b/>
          <w:sz w:val="24"/>
          <w:szCs w:val="24"/>
        </w:rPr>
        <w:t xml:space="preserve">Supporting Children who have been bullied: </w:t>
      </w:r>
    </w:p>
    <w:p w14:paraId="161B4457" w14:textId="262F8359" w:rsidR="007E4B85" w:rsidRPr="006B0C95" w:rsidRDefault="007E4B85" w:rsidP="007E4B85">
      <w:pPr>
        <w:rPr>
          <w:rFonts w:cstheme="minorHAnsi"/>
          <w:sz w:val="24"/>
          <w:szCs w:val="24"/>
        </w:rPr>
      </w:pPr>
      <w:r w:rsidRPr="006B0C95">
        <w:rPr>
          <w:rFonts w:cstheme="minorHAnsi"/>
          <w:sz w:val="24"/>
          <w:szCs w:val="24"/>
        </w:rPr>
        <w:t xml:space="preserve">Children who have been bullied will be supported by: </w:t>
      </w:r>
    </w:p>
    <w:p w14:paraId="2F1978A6" w14:textId="77777777" w:rsidR="007E4B85" w:rsidRPr="006B0C95" w:rsidRDefault="007E4B85" w:rsidP="007E4B85">
      <w:pPr>
        <w:numPr>
          <w:ilvl w:val="0"/>
          <w:numId w:val="21"/>
        </w:numPr>
        <w:spacing w:after="0" w:line="240" w:lineRule="auto"/>
        <w:rPr>
          <w:rFonts w:cstheme="minorHAnsi"/>
          <w:b/>
          <w:i/>
          <w:sz w:val="24"/>
          <w:szCs w:val="24"/>
        </w:rPr>
      </w:pPr>
      <w:r w:rsidRPr="006B0C95">
        <w:rPr>
          <w:rFonts w:cstheme="minorHAnsi"/>
          <w:sz w:val="24"/>
          <w:szCs w:val="24"/>
        </w:rPr>
        <w:t xml:space="preserve">Reassuring the child and providing continuous pastoral support; </w:t>
      </w:r>
    </w:p>
    <w:p w14:paraId="7F36573C" w14:textId="77777777" w:rsidR="007E4B85" w:rsidRPr="006B0C95" w:rsidRDefault="007E4B85" w:rsidP="007E4B85">
      <w:pPr>
        <w:numPr>
          <w:ilvl w:val="0"/>
          <w:numId w:val="21"/>
        </w:numPr>
        <w:spacing w:after="0" w:line="240" w:lineRule="auto"/>
        <w:rPr>
          <w:rFonts w:cstheme="minorHAnsi"/>
          <w:b/>
          <w:i/>
          <w:sz w:val="24"/>
          <w:szCs w:val="24"/>
        </w:rPr>
      </w:pPr>
      <w:r w:rsidRPr="006B0C95">
        <w:rPr>
          <w:rFonts w:cstheme="minorHAnsi"/>
          <w:sz w:val="24"/>
          <w:szCs w:val="24"/>
        </w:rPr>
        <w:t xml:space="preserve">Offering an immediate opportunity to discuss the experience with their teacher, the DSL, or a member of staff of their choice; </w:t>
      </w:r>
    </w:p>
    <w:p w14:paraId="62BD9E51" w14:textId="77777777" w:rsidR="007E4B85" w:rsidRPr="006B0C95" w:rsidRDefault="007E4B85" w:rsidP="007E4B85">
      <w:pPr>
        <w:numPr>
          <w:ilvl w:val="0"/>
          <w:numId w:val="21"/>
        </w:numPr>
        <w:spacing w:after="0" w:line="240" w:lineRule="auto"/>
        <w:rPr>
          <w:rFonts w:cstheme="minorHAnsi"/>
          <w:b/>
          <w:i/>
          <w:sz w:val="24"/>
          <w:szCs w:val="24"/>
        </w:rPr>
      </w:pPr>
      <w:r w:rsidRPr="006B0C95">
        <w:rPr>
          <w:rFonts w:cstheme="minorHAnsi"/>
          <w:sz w:val="24"/>
          <w:szCs w:val="24"/>
        </w:rPr>
        <w:t xml:space="preserve">Being advised to keep a record of the bullying as evidence and discuss how respond to concerns and build resilience as appropriate; </w:t>
      </w:r>
    </w:p>
    <w:p w14:paraId="1F6F7DA4" w14:textId="77777777" w:rsidR="007E4B85" w:rsidRPr="006B0C95" w:rsidRDefault="007E4B85" w:rsidP="007E4B85">
      <w:pPr>
        <w:numPr>
          <w:ilvl w:val="0"/>
          <w:numId w:val="21"/>
        </w:numPr>
        <w:spacing w:after="0" w:line="240" w:lineRule="auto"/>
        <w:rPr>
          <w:rFonts w:cstheme="minorHAnsi"/>
          <w:b/>
          <w:i/>
          <w:sz w:val="24"/>
          <w:szCs w:val="24"/>
        </w:rPr>
      </w:pPr>
      <w:r w:rsidRPr="006B0C95">
        <w:rPr>
          <w:rFonts w:cstheme="minorHAnsi"/>
          <w:sz w:val="24"/>
          <w:szCs w:val="24"/>
        </w:rPr>
        <w:t xml:space="preserve">Working towards restoring self-esteem and confidence; </w:t>
      </w:r>
    </w:p>
    <w:p w14:paraId="1333CBDB" w14:textId="77777777" w:rsidR="007E4B85" w:rsidRPr="006B0C95" w:rsidRDefault="007E4B85" w:rsidP="007E4B85">
      <w:pPr>
        <w:numPr>
          <w:ilvl w:val="0"/>
          <w:numId w:val="21"/>
        </w:numPr>
        <w:spacing w:after="0" w:line="240" w:lineRule="auto"/>
        <w:rPr>
          <w:rFonts w:cstheme="minorHAnsi"/>
          <w:b/>
          <w:i/>
          <w:sz w:val="24"/>
          <w:szCs w:val="24"/>
        </w:rPr>
      </w:pPr>
      <w:r w:rsidRPr="006B0C95">
        <w:rPr>
          <w:rFonts w:cstheme="minorHAnsi"/>
          <w:sz w:val="24"/>
          <w:szCs w:val="24"/>
        </w:rPr>
        <w:t xml:space="preserve">Providing ongoing support; this may include: working and speaking with staff, offering formal counselling, engaging with parents and carers; </w:t>
      </w:r>
    </w:p>
    <w:p w14:paraId="45204AC7" w14:textId="77777777" w:rsidR="007E4B85" w:rsidRPr="006B0C95" w:rsidRDefault="007E4B85" w:rsidP="007E4B85">
      <w:pPr>
        <w:numPr>
          <w:ilvl w:val="0"/>
          <w:numId w:val="21"/>
        </w:numPr>
        <w:spacing w:after="0" w:line="240" w:lineRule="auto"/>
        <w:rPr>
          <w:rFonts w:cstheme="minorHAnsi"/>
          <w:b/>
          <w:i/>
          <w:sz w:val="24"/>
          <w:szCs w:val="24"/>
        </w:rPr>
      </w:pPr>
      <w:r w:rsidRPr="006B0C95">
        <w:rPr>
          <w:rFonts w:cstheme="minorHAnsi"/>
          <w:sz w:val="24"/>
          <w:szCs w:val="24"/>
        </w:rPr>
        <w:t xml:space="preserve">Where necessary, working with the wider community and local/national organisations to provide further or specialist advice and guidance; this could include support through Early Help or Specialist Children’s Services, or support through the Children and Young People's Mental Health Service (CYPMHS). </w:t>
      </w:r>
    </w:p>
    <w:p w14:paraId="02E1934E" w14:textId="77777777" w:rsidR="007E4B85" w:rsidRPr="006B0C95" w:rsidRDefault="007E4B85" w:rsidP="007E4B85">
      <w:pPr>
        <w:ind w:left="720"/>
        <w:rPr>
          <w:rFonts w:cstheme="minorHAnsi"/>
          <w:b/>
          <w:i/>
          <w:sz w:val="24"/>
          <w:szCs w:val="24"/>
        </w:rPr>
      </w:pPr>
    </w:p>
    <w:p w14:paraId="22DCD71A" w14:textId="77777777" w:rsidR="007E4B85" w:rsidRPr="006B0C95" w:rsidRDefault="007E4B85" w:rsidP="007E4B85">
      <w:pPr>
        <w:rPr>
          <w:rFonts w:cstheme="minorHAnsi"/>
          <w:b/>
          <w:sz w:val="24"/>
          <w:szCs w:val="24"/>
        </w:rPr>
      </w:pPr>
      <w:r w:rsidRPr="006B0C95">
        <w:rPr>
          <w:rFonts w:cstheme="minorHAnsi"/>
          <w:b/>
          <w:sz w:val="24"/>
          <w:szCs w:val="24"/>
        </w:rPr>
        <w:t xml:space="preserve">Children who have perpetrated bullying will be helped by: </w:t>
      </w:r>
    </w:p>
    <w:p w14:paraId="0D34CA08" w14:textId="77777777" w:rsidR="007E4B85" w:rsidRPr="006B0C95" w:rsidRDefault="007E4B85" w:rsidP="007E4B85">
      <w:pPr>
        <w:ind w:left="720"/>
        <w:rPr>
          <w:rFonts w:cstheme="minorHAnsi"/>
          <w:sz w:val="24"/>
          <w:szCs w:val="24"/>
        </w:rPr>
      </w:pPr>
    </w:p>
    <w:p w14:paraId="3D374742" w14:textId="77777777" w:rsidR="007E4B85" w:rsidRPr="006B0C95" w:rsidRDefault="007E4B85" w:rsidP="007E4B85">
      <w:pPr>
        <w:numPr>
          <w:ilvl w:val="0"/>
          <w:numId w:val="22"/>
        </w:numPr>
        <w:spacing w:after="0" w:line="240" w:lineRule="auto"/>
        <w:rPr>
          <w:rFonts w:cstheme="minorHAnsi"/>
          <w:b/>
          <w:i/>
          <w:sz w:val="24"/>
          <w:szCs w:val="24"/>
        </w:rPr>
      </w:pPr>
      <w:r w:rsidRPr="006B0C95">
        <w:rPr>
          <w:rFonts w:cstheme="minorHAnsi"/>
          <w:sz w:val="24"/>
          <w:szCs w:val="24"/>
        </w:rPr>
        <w:t xml:space="preserve">Discussing what happened, establishing the concern and the need to change; </w:t>
      </w:r>
    </w:p>
    <w:p w14:paraId="0CB58B37" w14:textId="77777777" w:rsidR="007E4B85" w:rsidRPr="006B0C95" w:rsidRDefault="007E4B85" w:rsidP="007E4B85">
      <w:pPr>
        <w:numPr>
          <w:ilvl w:val="0"/>
          <w:numId w:val="22"/>
        </w:numPr>
        <w:spacing w:after="0" w:line="240" w:lineRule="auto"/>
        <w:rPr>
          <w:rFonts w:cstheme="minorHAnsi"/>
          <w:b/>
          <w:i/>
          <w:sz w:val="24"/>
          <w:szCs w:val="24"/>
        </w:rPr>
      </w:pPr>
      <w:r w:rsidRPr="006B0C95">
        <w:rPr>
          <w:rFonts w:cstheme="minorHAnsi"/>
          <w:sz w:val="24"/>
          <w:szCs w:val="24"/>
        </w:rPr>
        <w:t xml:space="preserve">Informing parents and carers to help change the attitude and behaviour of the child; </w:t>
      </w:r>
    </w:p>
    <w:p w14:paraId="2BAA8776" w14:textId="77777777" w:rsidR="007E4B85" w:rsidRPr="006B0C95" w:rsidRDefault="007E4B85" w:rsidP="007E4B85">
      <w:pPr>
        <w:numPr>
          <w:ilvl w:val="0"/>
          <w:numId w:val="22"/>
        </w:numPr>
        <w:spacing w:after="0" w:line="240" w:lineRule="auto"/>
        <w:rPr>
          <w:rFonts w:cstheme="minorHAnsi"/>
          <w:b/>
          <w:i/>
          <w:sz w:val="24"/>
          <w:szCs w:val="24"/>
        </w:rPr>
      </w:pPr>
      <w:r w:rsidRPr="006B0C95">
        <w:rPr>
          <w:rFonts w:cstheme="minorHAnsi"/>
          <w:sz w:val="24"/>
          <w:szCs w:val="24"/>
        </w:rPr>
        <w:t xml:space="preserve">Providing appropriate education and support regarding their behaviour or actions; </w:t>
      </w:r>
    </w:p>
    <w:p w14:paraId="481B8279" w14:textId="77777777" w:rsidR="007E4B85" w:rsidRPr="006B0C95" w:rsidRDefault="007E4B85" w:rsidP="007E4B85">
      <w:pPr>
        <w:numPr>
          <w:ilvl w:val="0"/>
          <w:numId w:val="22"/>
        </w:numPr>
        <w:spacing w:after="0" w:line="240" w:lineRule="auto"/>
        <w:rPr>
          <w:rFonts w:cstheme="minorHAnsi"/>
          <w:b/>
          <w:i/>
          <w:sz w:val="24"/>
          <w:szCs w:val="24"/>
        </w:rPr>
      </w:pPr>
      <w:r w:rsidRPr="006B0C95">
        <w:rPr>
          <w:rFonts w:cstheme="minorHAnsi"/>
          <w:sz w:val="24"/>
          <w:szCs w:val="24"/>
        </w:rPr>
        <w:t xml:space="preserve">If online, requesting that content be removed and reporting accounts/content to service provider; </w:t>
      </w:r>
    </w:p>
    <w:p w14:paraId="6269362B" w14:textId="2BDE3D9E" w:rsidR="007E4B85" w:rsidRPr="006B0C95" w:rsidRDefault="007E4B85" w:rsidP="007E4B85">
      <w:pPr>
        <w:numPr>
          <w:ilvl w:val="0"/>
          <w:numId w:val="22"/>
        </w:numPr>
        <w:spacing w:after="0" w:line="240" w:lineRule="auto"/>
        <w:rPr>
          <w:rFonts w:cstheme="minorHAnsi"/>
          <w:b/>
          <w:i/>
          <w:sz w:val="24"/>
          <w:szCs w:val="24"/>
        </w:rPr>
      </w:pPr>
      <w:r w:rsidRPr="006B0C95">
        <w:rPr>
          <w:rFonts w:cstheme="minorHAnsi"/>
          <w:sz w:val="24"/>
          <w:szCs w:val="24"/>
        </w:rPr>
        <w:t>Consequen</w:t>
      </w:r>
      <w:r w:rsidR="009C5085">
        <w:rPr>
          <w:rFonts w:cstheme="minorHAnsi"/>
          <w:sz w:val="24"/>
          <w:szCs w:val="24"/>
        </w:rPr>
        <w:t>ces, in line with our</w:t>
      </w:r>
      <w:r w:rsidRPr="006B0C95">
        <w:rPr>
          <w:rFonts w:cstheme="minorHAnsi"/>
          <w:sz w:val="24"/>
          <w:szCs w:val="24"/>
        </w:rPr>
        <w:t xml:space="preserve"> Behaviour policy; this may include official warnings, removal of privileges (including online access when encountering cyberbullying concerns), and fixed-term suspension or permanent exclusions; </w:t>
      </w:r>
    </w:p>
    <w:p w14:paraId="79500422" w14:textId="77777777" w:rsidR="007E4B85" w:rsidRPr="006B0C95" w:rsidRDefault="007E4B85" w:rsidP="007E4B85">
      <w:pPr>
        <w:numPr>
          <w:ilvl w:val="0"/>
          <w:numId w:val="22"/>
        </w:numPr>
        <w:spacing w:after="0" w:line="240" w:lineRule="auto"/>
        <w:rPr>
          <w:rFonts w:cstheme="minorHAnsi"/>
          <w:b/>
          <w:i/>
          <w:sz w:val="24"/>
          <w:szCs w:val="24"/>
        </w:rPr>
      </w:pPr>
      <w:r w:rsidRPr="006B0C95">
        <w:rPr>
          <w:rFonts w:cstheme="minorHAnsi"/>
          <w:sz w:val="24"/>
          <w:szCs w:val="24"/>
        </w:rPr>
        <w:lastRenderedPageBreak/>
        <w:t xml:space="preserve">Where necessary, working with the wider community and local/national organisations to provide further or specialist advice and guidance; this may include involvement from the Police or referrals to Early Help, Specialist Children’s Services, or the Children and Young People's Mental Health Service (CYPMHS). </w:t>
      </w:r>
    </w:p>
    <w:p w14:paraId="0DBB7781" w14:textId="77777777" w:rsidR="007E4B85" w:rsidRPr="006B0C95" w:rsidRDefault="007E4B85" w:rsidP="007E4B85">
      <w:pPr>
        <w:ind w:left="720"/>
        <w:rPr>
          <w:rFonts w:cstheme="minorHAnsi"/>
          <w:b/>
          <w:i/>
          <w:sz w:val="24"/>
          <w:szCs w:val="24"/>
        </w:rPr>
      </w:pPr>
    </w:p>
    <w:p w14:paraId="6BE439BF" w14:textId="717B48B4" w:rsidR="007E4B85" w:rsidRPr="006B0C95" w:rsidRDefault="007E4B85" w:rsidP="007E4B85">
      <w:pPr>
        <w:rPr>
          <w:rFonts w:cstheme="minorHAnsi"/>
          <w:b/>
          <w:sz w:val="24"/>
          <w:szCs w:val="24"/>
        </w:rPr>
      </w:pPr>
      <w:r w:rsidRPr="006B0C95">
        <w:rPr>
          <w:rFonts w:cstheme="minorHAnsi"/>
          <w:b/>
          <w:sz w:val="24"/>
          <w:szCs w:val="24"/>
        </w:rPr>
        <w:t xml:space="preserve">Supporting Adults who have been </w:t>
      </w:r>
      <w:r w:rsidR="00FB1E59" w:rsidRPr="006B0C95">
        <w:rPr>
          <w:rFonts w:cstheme="minorHAnsi"/>
          <w:b/>
          <w:sz w:val="24"/>
          <w:szCs w:val="24"/>
        </w:rPr>
        <w:t>b</w:t>
      </w:r>
      <w:r w:rsidRPr="006B0C95">
        <w:rPr>
          <w:rFonts w:cstheme="minorHAnsi"/>
          <w:b/>
          <w:sz w:val="24"/>
          <w:szCs w:val="24"/>
        </w:rPr>
        <w:t xml:space="preserve">ullied: </w:t>
      </w:r>
    </w:p>
    <w:p w14:paraId="5F78B553" w14:textId="77DC6E10" w:rsidR="007E4B85" w:rsidRPr="006B0C95" w:rsidRDefault="009C5085" w:rsidP="007E4B85">
      <w:pPr>
        <w:rPr>
          <w:rFonts w:cstheme="minorHAnsi"/>
          <w:sz w:val="24"/>
          <w:szCs w:val="24"/>
        </w:rPr>
      </w:pPr>
      <w:r>
        <w:rPr>
          <w:rFonts w:cstheme="minorHAnsi"/>
          <w:sz w:val="24"/>
          <w:szCs w:val="24"/>
        </w:rPr>
        <w:t>We recognise</w:t>
      </w:r>
      <w:r w:rsidR="007E4B85" w:rsidRPr="006B0C95">
        <w:rPr>
          <w:rFonts w:cstheme="minorHAnsi"/>
          <w:sz w:val="24"/>
          <w:szCs w:val="24"/>
        </w:rPr>
        <w:t xml:space="preserve"> that bullying of staff, whether by children, parents, carers or other staff members, is unacceptable. </w:t>
      </w:r>
    </w:p>
    <w:p w14:paraId="10BB5CEF" w14:textId="2A3B0631" w:rsidR="007E4B85" w:rsidRPr="006B0C95" w:rsidRDefault="007E4B85" w:rsidP="007E4B85">
      <w:pPr>
        <w:rPr>
          <w:rFonts w:cstheme="minorHAnsi"/>
          <w:sz w:val="24"/>
          <w:szCs w:val="24"/>
        </w:rPr>
      </w:pPr>
      <w:r w:rsidRPr="006B0C95">
        <w:rPr>
          <w:rFonts w:cstheme="minorHAnsi"/>
          <w:sz w:val="24"/>
          <w:szCs w:val="24"/>
        </w:rPr>
        <w:t xml:space="preserve">Employees who have been bullied or affected will be supported (when relevant) through the Disciplinary and / or Grievance policy (HR) or Concerns and Complaints Policy. </w:t>
      </w:r>
    </w:p>
    <w:p w14:paraId="39A69127" w14:textId="77777777" w:rsidR="009C5085" w:rsidRDefault="009C5085" w:rsidP="007E4B85">
      <w:pPr>
        <w:rPr>
          <w:rFonts w:cstheme="minorHAnsi"/>
          <w:b/>
          <w:sz w:val="24"/>
          <w:szCs w:val="24"/>
        </w:rPr>
      </w:pPr>
    </w:p>
    <w:p w14:paraId="7EE8E6B5" w14:textId="36997EE9" w:rsidR="007E4B85" w:rsidRPr="006B0C95" w:rsidRDefault="007E4B85" w:rsidP="007E4B85">
      <w:pPr>
        <w:rPr>
          <w:rFonts w:cstheme="minorHAnsi"/>
          <w:b/>
          <w:sz w:val="24"/>
          <w:szCs w:val="24"/>
        </w:rPr>
      </w:pPr>
      <w:r w:rsidRPr="006B0C95">
        <w:rPr>
          <w:rFonts w:cstheme="minorHAnsi"/>
          <w:b/>
          <w:sz w:val="24"/>
          <w:szCs w:val="24"/>
        </w:rPr>
        <w:t>Preventing Bullying:</w:t>
      </w:r>
    </w:p>
    <w:p w14:paraId="1B60207A" w14:textId="6C67DE6B" w:rsidR="007E4B85" w:rsidRPr="006B0C95" w:rsidRDefault="009C5085" w:rsidP="007E4B85">
      <w:pPr>
        <w:rPr>
          <w:rFonts w:cstheme="minorHAnsi"/>
          <w:sz w:val="24"/>
          <w:szCs w:val="24"/>
        </w:rPr>
      </w:pPr>
      <w:r>
        <w:rPr>
          <w:rFonts w:cstheme="minorHAnsi"/>
          <w:sz w:val="24"/>
          <w:szCs w:val="24"/>
        </w:rPr>
        <w:t xml:space="preserve">Our </w:t>
      </w:r>
      <w:r w:rsidR="007E4B85" w:rsidRPr="006B0C95">
        <w:rPr>
          <w:rFonts w:cstheme="minorHAnsi"/>
          <w:sz w:val="24"/>
          <w:szCs w:val="24"/>
        </w:rPr>
        <w:t xml:space="preserve">School will: </w:t>
      </w:r>
    </w:p>
    <w:p w14:paraId="51CABAE4" w14:textId="77777777" w:rsidR="007E4B85" w:rsidRPr="006B0C95" w:rsidRDefault="007E4B85" w:rsidP="007E4B85">
      <w:pPr>
        <w:numPr>
          <w:ilvl w:val="0"/>
          <w:numId w:val="23"/>
        </w:numPr>
        <w:spacing w:after="0" w:line="240" w:lineRule="auto"/>
        <w:rPr>
          <w:rFonts w:cstheme="minorHAnsi"/>
          <w:sz w:val="24"/>
          <w:szCs w:val="24"/>
        </w:rPr>
      </w:pPr>
      <w:r w:rsidRPr="006B0C95">
        <w:rPr>
          <w:rFonts w:cstheme="minorHAnsi"/>
          <w:sz w:val="24"/>
          <w:szCs w:val="24"/>
        </w:rPr>
        <w:t xml:space="preserve">Create and support an inclusive environment which promotes a culture of mutual respect, consideration and care for others, which will be upheld by all; </w:t>
      </w:r>
    </w:p>
    <w:p w14:paraId="69709D1C" w14:textId="77777777" w:rsidR="007E4B85" w:rsidRPr="006B0C95" w:rsidRDefault="007E4B85" w:rsidP="007E4B85">
      <w:pPr>
        <w:numPr>
          <w:ilvl w:val="0"/>
          <w:numId w:val="23"/>
        </w:numPr>
        <w:spacing w:after="0" w:line="240" w:lineRule="auto"/>
        <w:rPr>
          <w:rFonts w:cstheme="minorHAnsi"/>
          <w:b/>
          <w:i/>
          <w:sz w:val="24"/>
          <w:szCs w:val="24"/>
        </w:rPr>
      </w:pPr>
      <w:r w:rsidRPr="006B0C95">
        <w:rPr>
          <w:rFonts w:cstheme="minorHAnsi"/>
          <w:sz w:val="24"/>
          <w:szCs w:val="24"/>
        </w:rPr>
        <w:t xml:space="preserve">Recognise that bullying can be perpetrated or experienced by any member of the community, including adults and children (peer on peer abuse); </w:t>
      </w:r>
    </w:p>
    <w:p w14:paraId="204824AC" w14:textId="2498115A" w:rsidR="007E4B85" w:rsidRPr="006B0C95" w:rsidRDefault="009C5085" w:rsidP="007E4B85">
      <w:pPr>
        <w:numPr>
          <w:ilvl w:val="0"/>
          <w:numId w:val="23"/>
        </w:numPr>
        <w:spacing w:after="0" w:line="240" w:lineRule="auto"/>
        <w:rPr>
          <w:rFonts w:cstheme="minorHAnsi"/>
          <w:b/>
          <w:i/>
          <w:sz w:val="24"/>
          <w:szCs w:val="24"/>
        </w:rPr>
      </w:pPr>
      <w:r>
        <w:rPr>
          <w:rFonts w:cstheme="minorHAnsi"/>
          <w:sz w:val="24"/>
          <w:szCs w:val="24"/>
        </w:rPr>
        <w:t>We recognise</w:t>
      </w:r>
      <w:r w:rsidR="007E4B85" w:rsidRPr="006B0C95">
        <w:rPr>
          <w:rFonts w:cstheme="minorHAnsi"/>
          <w:sz w:val="24"/>
          <w:szCs w:val="24"/>
        </w:rPr>
        <w:t xml:space="preserve"> the potential for children with SEN and disabilities to be disproportionally impacted by bullying and will implement additional pastoral support as required; </w:t>
      </w:r>
    </w:p>
    <w:p w14:paraId="0AB3AABC" w14:textId="77777777" w:rsidR="007E4B85" w:rsidRPr="006B0C95" w:rsidRDefault="007E4B85" w:rsidP="007E4B85">
      <w:pPr>
        <w:numPr>
          <w:ilvl w:val="0"/>
          <w:numId w:val="23"/>
        </w:numPr>
        <w:spacing w:after="0" w:line="240" w:lineRule="auto"/>
        <w:rPr>
          <w:rFonts w:cstheme="minorHAnsi"/>
          <w:b/>
          <w:i/>
          <w:sz w:val="24"/>
          <w:szCs w:val="24"/>
        </w:rPr>
      </w:pPr>
      <w:r w:rsidRPr="006B0C95">
        <w:rPr>
          <w:rFonts w:cstheme="minorHAnsi"/>
          <w:sz w:val="24"/>
          <w:szCs w:val="24"/>
        </w:rPr>
        <w:t xml:space="preserve">Openly discuss differences between people that could motivate bullying, such as: </w:t>
      </w:r>
    </w:p>
    <w:p w14:paraId="29A9B661" w14:textId="77777777" w:rsidR="007E4B85" w:rsidRPr="006B0C95" w:rsidRDefault="007E4B85" w:rsidP="00546DD8">
      <w:pPr>
        <w:spacing w:line="240" w:lineRule="auto"/>
        <w:ind w:left="720" w:firstLine="720"/>
        <w:rPr>
          <w:rFonts w:cstheme="minorHAnsi"/>
          <w:sz w:val="24"/>
          <w:szCs w:val="24"/>
        </w:rPr>
      </w:pPr>
      <w:r w:rsidRPr="006B0C95">
        <w:rPr>
          <w:rFonts w:cstheme="minorHAnsi"/>
          <w:sz w:val="24"/>
          <w:szCs w:val="24"/>
        </w:rPr>
        <w:t xml:space="preserve">- children with different family situations, </w:t>
      </w:r>
    </w:p>
    <w:p w14:paraId="64F403E4" w14:textId="77777777" w:rsidR="00546DD8" w:rsidRDefault="007E4B85" w:rsidP="00546DD8">
      <w:pPr>
        <w:spacing w:line="240" w:lineRule="auto"/>
        <w:ind w:left="720" w:firstLine="720"/>
        <w:rPr>
          <w:rFonts w:cstheme="minorHAnsi"/>
          <w:sz w:val="24"/>
          <w:szCs w:val="24"/>
        </w:rPr>
      </w:pPr>
      <w:r w:rsidRPr="006B0C95">
        <w:rPr>
          <w:rFonts w:cstheme="minorHAnsi"/>
          <w:sz w:val="24"/>
          <w:szCs w:val="24"/>
        </w:rPr>
        <w:t xml:space="preserve">- looked after children, </w:t>
      </w:r>
    </w:p>
    <w:p w14:paraId="4ED17F44" w14:textId="0F3D300A" w:rsidR="007E4B85" w:rsidRPr="006B0C95" w:rsidRDefault="00546DD8" w:rsidP="00546DD8">
      <w:pPr>
        <w:spacing w:line="240" w:lineRule="auto"/>
        <w:ind w:left="720" w:firstLine="720"/>
        <w:rPr>
          <w:rFonts w:cstheme="minorHAnsi"/>
          <w:sz w:val="24"/>
          <w:szCs w:val="24"/>
        </w:rPr>
      </w:pPr>
      <w:r>
        <w:rPr>
          <w:rFonts w:cstheme="minorHAnsi"/>
          <w:sz w:val="24"/>
          <w:szCs w:val="24"/>
        </w:rPr>
        <w:t>-</w:t>
      </w:r>
      <w:r w:rsidR="007E4B85" w:rsidRPr="006B0C95">
        <w:rPr>
          <w:rFonts w:cstheme="minorHAnsi"/>
          <w:sz w:val="24"/>
          <w:szCs w:val="24"/>
        </w:rPr>
        <w:t xml:space="preserve">those with caring responsibilities, religion, ethnicity, disability, gender, sexuality or appearance related difference; </w:t>
      </w:r>
    </w:p>
    <w:p w14:paraId="560C3C3A" w14:textId="77777777" w:rsidR="007E4B85" w:rsidRPr="006B0C95" w:rsidRDefault="007E4B85" w:rsidP="007E4B85">
      <w:pPr>
        <w:numPr>
          <w:ilvl w:val="0"/>
          <w:numId w:val="23"/>
        </w:numPr>
        <w:spacing w:after="0" w:line="240" w:lineRule="auto"/>
        <w:rPr>
          <w:rFonts w:cstheme="minorHAnsi"/>
          <w:b/>
          <w:i/>
          <w:sz w:val="24"/>
          <w:szCs w:val="24"/>
        </w:rPr>
      </w:pPr>
      <w:r w:rsidRPr="006B0C95">
        <w:rPr>
          <w:rFonts w:cstheme="minorHAnsi"/>
          <w:sz w:val="24"/>
          <w:szCs w:val="24"/>
        </w:rPr>
        <w:t xml:space="preserve">Challenge practice and language (including ‘banter’); </w:t>
      </w:r>
    </w:p>
    <w:p w14:paraId="2E6F65D2" w14:textId="77777777" w:rsidR="007E4B85" w:rsidRPr="006B0C95" w:rsidRDefault="007E4B85" w:rsidP="007E4B85">
      <w:pPr>
        <w:numPr>
          <w:ilvl w:val="0"/>
          <w:numId w:val="23"/>
        </w:numPr>
        <w:spacing w:after="0" w:line="240" w:lineRule="auto"/>
        <w:rPr>
          <w:rFonts w:cstheme="minorHAnsi"/>
          <w:b/>
          <w:i/>
          <w:sz w:val="24"/>
          <w:szCs w:val="24"/>
        </w:rPr>
      </w:pPr>
      <w:r w:rsidRPr="006B0C95">
        <w:rPr>
          <w:rFonts w:cstheme="minorHAnsi"/>
          <w:sz w:val="24"/>
          <w:szCs w:val="24"/>
        </w:rPr>
        <w:t xml:space="preserve">Be encouraged to use technology, especially mobile phones and social media, positively and responsibly; </w:t>
      </w:r>
    </w:p>
    <w:p w14:paraId="02A20096" w14:textId="77777777" w:rsidR="007E4B85" w:rsidRPr="006B0C95" w:rsidRDefault="007E4B85" w:rsidP="007E4B85">
      <w:pPr>
        <w:numPr>
          <w:ilvl w:val="0"/>
          <w:numId w:val="23"/>
        </w:numPr>
        <w:spacing w:after="0" w:line="240" w:lineRule="auto"/>
        <w:rPr>
          <w:rFonts w:cstheme="minorHAnsi"/>
          <w:b/>
          <w:i/>
          <w:sz w:val="24"/>
          <w:szCs w:val="24"/>
        </w:rPr>
      </w:pPr>
      <w:r w:rsidRPr="006B0C95">
        <w:rPr>
          <w:rFonts w:cstheme="minorHAnsi"/>
          <w:sz w:val="24"/>
          <w:szCs w:val="24"/>
        </w:rPr>
        <w:t xml:space="preserve">Work with staff, the wider community and outside agencies to prevent and tackle concerns including all forms of prejudice-driven bullying; </w:t>
      </w:r>
    </w:p>
    <w:p w14:paraId="1BFD1F0F" w14:textId="77777777" w:rsidR="007E4B85" w:rsidRPr="006B0C95" w:rsidRDefault="007E4B85" w:rsidP="007E4B85">
      <w:pPr>
        <w:numPr>
          <w:ilvl w:val="0"/>
          <w:numId w:val="23"/>
        </w:numPr>
        <w:spacing w:after="0" w:line="240" w:lineRule="auto"/>
        <w:rPr>
          <w:rFonts w:cstheme="minorHAnsi"/>
          <w:b/>
          <w:i/>
          <w:sz w:val="24"/>
          <w:szCs w:val="24"/>
        </w:rPr>
      </w:pPr>
      <w:r w:rsidRPr="006B0C95">
        <w:rPr>
          <w:rFonts w:cstheme="minorHAnsi"/>
          <w:sz w:val="24"/>
          <w:szCs w:val="24"/>
        </w:rPr>
        <w:t xml:space="preserve">Actively create “safe spaces” for vulnerable children and young people; </w:t>
      </w:r>
    </w:p>
    <w:p w14:paraId="589D4E81" w14:textId="77777777" w:rsidR="007E4B85" w:rsidRPr="006B0C95" w:rsidRDefault="007E4B85" w:rsidP="007E4B85">
      <w:pPr>
        <w:numPr>
          <w:ilvl w:val="0"/>
          <w:numId w:val="23"/>
        </w:numPr>
        <w:spacing w:after="0" w:line="240" w:lineRule="auto"/>
        <w:rPr>
          <w:rFonts w:cstheme="minorHAnsi"/>
          <w:b/>
          <w:i/>
          <w:sz w:val="24"/>
          <w:szCs w:val="24"/>
        </w:rPr>
      </w:pPr>
      <w:r w:rsidRPr="006B0C95">
        <w:rPr>
          <w:rFonts w:cstheme="minorHAnsi"/>
          <w:sz w:val="24"/>
          <w:szCs w:val="24"/>
        </w:rPr>
        <w:t>Celebrate success and achievements to promote and build a positive school ethos.</w:t>
      </w:r>
    </w:p>
    <w:p w14:paraId="4AFF15FE" w14:textId="06BD5FBA" w:rsidR="00624F33" w:rsidRPr="006B0C95" w:rsidRDefault="00624F33" w:rsidP="00895BD8">
      <w:pPr>
        <w:rPr>
          <w:rFonts w:cstheme="minorHAnsi"/>
          <w:sz w:val="24"/>
          <w:szCs w:val="24"/>
        </w:rPr>
      </w:pPr>
    </w:p>
    <w:p w14:paraId="743F4F0A" w14:textId="77777777" w:rsidR="004006C4" w:rsidRPr="006B0C95" w:rsidRDefault="004006C4" w:rsidP="00895BD8">
      <w:pPr>
        <w:rPr>
          <w:rFonts w:eastAsia="Arial" w:cstheme="minorHAnsi"/>
          <w:sz w:val="24"/>
          <w:szCs w:val="24"/>
        </w:rPr>
      </w:pPr>
    </w:p>
    <w:p w14:paraId="671E8B56" w14:textId="77777777" w:rsidR="005D0BAA" w:rsidRPr="006B0C95" w:rsidRDefault="005D0BAA" w:rsidP="00895BD8">
      <w:pPr>
        <w:rPr>
          <w:rFonts w:cstheme="minorHAnsi"/>
          <w:b/>
          <w:sz w:val="24"/>
          <w:szCs w:val="24"/>
        </w:rPr>
      </w:pPr>
    </w:p>
    <w:p w14:paraId="1E025066" w14:textId="77777777" w:rsidR="009D0987" w:rsidRPr="006B0C95" w:rsidRDefault="009D0987" w:rsidP="00895BD8">
      <w:pPr>
        <w:rPr>
          <w:rFonts w:cstheme="minorHAnsi"/>
          <w:sz w:val="24"/>
          <w:szCs w:val="24"/>
        </w:rPr>
      </w:pPr>
    </w:p>
    <w:sectPr w:rsidR="009D0987" w:rsidRPr="006B0C95" w:rsidSect="006B0C95">
      <w:headerReference w:type="default" r:id="rId21"/>
      <w:footerReference w:type="default" r:id="rId2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7F602" w14:textId="77777777" w:rsidR="00AA70CF" w:rsidRDefault="00AA70CF" w:rsidP="004006C4">
      <w:pPr>
        <w:spacing w:after="0" w:line="240" w:lineRule="auto"/>
      </w:pPr>
      <w:r>
        <w:separator/>
      </w:r>
    </w:p>
  </w:endnote>
  <w:endnote w:type="continuationSeparator" w:id="0">
    <w:p w14:paraId="3107D4A5" w14:textId="77777777" w:rsidR="00AA70CF" w:rsidRDefault="00AA70CF" w:rsidP="00400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289149"/>
      <w:docPartObj>
        <w:docPartGallery w:val="Page Numbers (Bottom of Page)"/>
        <w:docPartUnique/>
      </w:docPartObj>
    </w:sdtPr>
    <w:sdtEndPr>
      <w:rPr>
        <w:noProof/>
      </w:rPr>
    </w:sdtEndPr>
    <w:sdtContent>
      <w:p w14:paraId="453454A7" w14:textId="7D4ADFEB" w:rsidR="00AA70CF" w:rsidRDefault="00AA70CF">
        <w:pPr>
          <w:pStyle w:val="Footer"/>
          <w:jc w:val="right"/>
        </w:pPr>
        <w:r>
          <w:fldChar w:fldCharType="begin"/>
        </w:r>
        <w:r>
          <w:instrText xml:space="preserve"> PAGE   \* MERGEFORMAT </w:instrText>
        </w:r>
        <w:r>
          <w:fldChar w:fldCharType="separate"/>
        </w:r>
        <w:r w:rsidR="001D1706">
          <w:rPr>
            <w:noProof/>
          </w:rPr>
          <w:t>10</w:t>
        </w:r>
        <w:r>
          <w:rPr>
            <w:noProof/>
          </w:rPr>
          <w:fldChar w:fldCharType="end"/>
        </w:r>
      </w:p>
    </w:sdtContent>
  </w:sdt>
  <w:p w14:paraId="786EA159" w14:textId="77777777" w:rsidR="00AA70CF" w:rsidRDefault="00AA7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427D9" w14:textId="77777777" w:rsidR="00AA70CF" w:rsidRDefault="00AA70CF" w:rsidP="004006C4">
      <w:pPr>
        <w:spacing w:after="0" w:line="240" w:lineRule="auto"/>
      </w:pPr>
      <w:r>
        <w:separator/>
      </w:r>
    </w:p>
  </w:footnote>
  <w:footnote w:type="continuationSeparator" w:id="0">
    <w:p w14:paraId="543F775A" w14:textId="77777777" w:rsidR="00AA70CF" w:rsidRDefault="00AA70CF" w:rsidP="00400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2983B" w14:textId="1BB6C0AC" w:rsidR="00AA70CF" w:rsidRDefault="00AA70CF">
    <w:pPr>
      <w:pStyle w:val="Header"/>
    </w:pPr>
    <w:r>
      <w:rPr>
        <w:noProof/>
        <w:lang w:eastAsia="en-GB"/>
      </w:rPr>
      <w:drawing>
        <wp:anchor distT="0" distB="0" distL="114300" distR="114300" simplePos="0" relativeHeight="251658240" behindDoc="0" locked="0" layoutInCell="1" allowOverlap="1" wp14:anchorId="48F5D200" wp14:editId="6D970BEC">
          <wp:simplePos x="0" y="0"/>
          <wp:positionH relativeFrom="column">
            <wp:posOffset>6053629</wp:posOffset>
          </wp:positionH>
          <wp:positionV relativeFrom="paragraph">
            <wp:posOffset>-284018</wp:posOffset>
          </wp:positionV>
          <wp:extent cx="629920" cy="697865"/>
          <wp:effectExtent l="0" t="0" r="0"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d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920" cy="6978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374"/>
    <w:multiLevelType w:val="hybridMultilevel"/>
    <w:tmpl w:val="B128D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7626C"/>
    <w:multiLevelType w:val="hybridMultilevel"/>
    <w:tmpl w:val="34F89C86"/>
    <w:lvl w:ilvl="0" w:tplc="08090001">
      <w:start w:val="1"/>
      <w:numFmt w:val="bullet"/>
      <w:lvlText w:val=""/>
      <w:lvlJc w:val="left"/>
      <w:pPr>
        <w:ind w:left="1305" w:hanging="360"/>
      </w:pPr>
      <w:rPr>
        <w:rFonts w:ascii="Symbol" w:hAnsi="Symbol" w:hint="default"/>
      </w:rPr>
    </w:lvl>
    <w:lvl w:ilvl="1" w:tplc="08090003" w:tentative="1">
      <w:start w:val="1"/>
      <w:numFmt w:val="bullet"/>
      <w:lvlText w:val="o"/>
      <w:lvlJc w:val="left"/>
      <w:pPr>
        <w:ind w:left="2025" w:hanging="360"/>
      </w:pPr>
      <w:rPr>
        <w:rFonts w:ascii="Courier New" w:hAnsi="Courier New" w:cs="Courier New" w:hint="default"/>
      </w:rPr>
    </w:lvl>
    <w:lvl w:ilvl="2" w:tplc="08090005" w:tentative="1">
      <w:start w:val="1"/>
      <w:numFmt w:val="bullet"/>
      <w:lvlText w:val=""/>
      <w:lvlJc w:val="left"/>
      <w:pPr>
        <w:ind w:left="2745" w:hanging="360"/>
      </w:pPr>
      <w:rPr>
        <w:rFonts w:ascii="Wingdings" w:hAnsi="Wingdings" w:hint="default"/>
      </w:rPr>
    </w:lvl>
    <w:lvl w:ilvl="3" w:tplc="08090001" w:tentative="1">
      <w:start w:val="1"/>
      <w:numFmt w:val="bullet"/>
      <w:lvlText w:val=""/>
      <w:lvlJc w:val="left"/>
      <w:pPr>
        <w:ind w:left="3465" w:hanging="360"/>
      </w:pPr>
      <w:rPr>
        <w:rFonts w:ascii="Symbol" w:hAnsi="Symbol" w:hint="default"/>
      </w:rPr>
    </w:lvl>
    <w:lvl w:ilvl="4" w:tplc="08090003" w:tentative="1">
      <w:start w:val="1"/>
      <w:numFmt w:val="bullet"/>
      <w:lvlText w:val="o"/>
      <w:lvlJc w:val="left"/>
      <w:pPr>
        <w:ind w:left="4185" w:hanging="360"/>
      </w:pPr>
      <w:rPr>
        <w:rFonts w:ascii="Courier New" w:hAnsi="Courier New" w:cs="Courier New" w:hint="default"/>
      </w:rPr>
    </w:lvl>
    <w:lvl w:ilvl="5" w:tplc="08090005" w:tentative="1">
      <w:start w:val="1"/>
      <w:numFmt w:val="bullet"/>
      <w:lvlText w:val=""/>
      <w:lvlJc w:val="left"/>
      <w:pPr>
        <w:ind w:left="4905" w:hanging="360"/>
      </w:pPr>
      <w:rPr>
        <w:rFonts w:ascii="Wingdings" w:hAnsi="Wingdings" w:hint="default"/>
      </w:rPr>
    </w:lvl>
    <w:lvl w:ilvl="6" w:tplc="08090001" w:tentative="1">
      <w:start w:val="1"/>
      <w:numFmt w:val="bullet"/>
      <w:lvlText w:val=""/>
      <w:lvlJc w:val="left"/>
      <w:pPr>
        <w:ind w:left="5625" w:hanging="360"/>
      </w:pPr>
      <w:rPr>
        <w:rFonts w:ascii="Symbol" w:hAnsi="Symbol" w:hint="default"/>
      </w:rPr>
    </w:lvl>
    <w:lvl w:ilvl="7" w:tplc="08090003" w:tentative="1">
      <w:start w:val="1"/>
      <w:numFmt w:val="bullet"/>
      <w:lvlText w:val="o"/>
      <w:lvlJc w:val="left"/>
      <w:pPr>
        <w:ind w:left="6345" w:hanging="360"/>
      </w:pPr>
      <w:rPr>
        <w:rFonts w:ascii="Courier New" w:hAnsi="Courier New" w:cs="Courier New" w:hint="default"/>
      </w:rPr>
    </w:lvl>
    <w:lvl w:ilvl="8" w:tplc="08090005" w:tentative="1">
      <w:start w:val="1"/>
      <w:numFmt w:val="bullet"/>
      <w:lvlText w:val=""/>
      <w:lvlJc w:val="left"/>
      <w:pPr>
        <w:ind w:left="7065" w:hanging="360"/>
      </w:pPr>
      <w:rPr>
        <w:rFonts w:ascii="Wingdings" w:hAnsi="Wingdings" w:hint="default"/>
      </w:rPr>
    </w:lvl>
  </w:abstractNum>
  <w:abstractNum w:abstractNumId="2" w15:restartNumberingAfterBreak="0">
    <w:nsid w:val="081F2EC7"/>
    <w:multiLevelType w:val="hybridMultilevel"/>
    <w:tmpl w:val="7FEC1ACC"/>
    <w:lvl w:ilvl="0" w:tplc="7B38AC6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445046">
      <w:start w:val="1"/>
      <w:numFmt w:val="bullet"/>
      <w:lvlRestart w:val="0"/>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58444A">
      <w:start w:val="1"/>
      <w:numFmt w:val="bullet"/>
      <w:lvlText w:val="▪"/>
      <w:lvlJc w:val="left"/>
      <w:pPr>
        <w:ind w:left="15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101FDA">
      <w:start w:val="1"/>
      <w:numFmt w:val="bullet"/>
      <w:lvlText w:val="•"/>
      <w:lvlJc w:val="left"/>
      <w:pPr>
        <w:ind w:left="2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E60772">
      <w:start w:val="1"/>
      <w:numFmt w:val="bullet"/>
      <w:lvlText w:val="o"/>
      <w:lvlJc w:val="left"/>
      <w:pPr>
        <w:ind w:left="29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508616">
      <w:start w:val="1"/>
      <w:numFmt w:val="bullet"/>
      <w:lvlText w:val="▪"/>
      <w:lvlJc w:val="left"/>
      <w:pPr>
        <w:ind w:left="37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7C9B9A">
      <w:start w:val="1"/>
      <w:numFmt w:val="bullet"/>
      <w:lvlText w:val="•"/>
      <w:lvlJc w:val="left"/>
      <w:pPr>
        <w:ind w:left="4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AE628A">
      <w:start w:val="1"/>
      <w:numFmt w:val="bullet"/>
      <w:lvlText w:val="o"/>
      <w:lvlJc w:val="left"/>
      <w:pPr>
        <w:ind w:left="5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C45CAC">
      <w:start w:val="1"/>
      <w:numFmt w:val="bullet"/>
      <w:lvlText w:val="▪"/>
      <w:lvlJc w:val="left"/>
      <w:pPr>
        <w:ind w:left="58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121A4A"/>
    <w:multiLevelType w:val="hybridMultilevel"/>
    <w:tmpl w:val="810402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022504"/>
    <w:multiLevelType w:val="hybridMultilevel"/>
    <w:tmpl w:val="902C6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A6B0B"/>
    <w:multiLevelType w:val="hybridMultilevel"/>
    <w:tmpl w:val="AB8C8DCA"/>
    <w:lvl w:ilvl="0" w:tplc="F8321DCA">
      <w:start w:val="1"/>
      <w:numFmt w:val="bullet"/>
      <w:lvlText w:val="•"/>
      <w:lvlJc w:val="left"/>
      <w:pPr>
        <w:ind w:left="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60EF38">
      <w:start w:val="1"/>
      <w:numFmt w:val="bullet"/>
      <w:lvlText w:val="o"/>
      <w:lvlJc w:val="left"/>
      <w:pPr>
        <w:ind w:left="13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0200ADE">
      <w:start w:val="1"/>
      <w:numFmt w:val="bullet"/>
      <w:lvlText w:val="▪"/>
      <w:lvlJc w:val="left"/>
      <w:pPr>
        <w:ind w:left="20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740F68A">
      <w:start w:val="1"/>
      <w:numFmt w:val="bullet"/>
      <w:lvlText w:val="•"/>
      <w:lvlJc w:val="left"/>
      <w:pPr>
        <w:ind w:left="2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CEF6E0">
      <w:start w:val="1"/>
      <w:numFmt w:val="bullet"/>
      <w:lvlText w:val="o"/>
      <w:lvlJc w:val="left"/>
      <w:pPr>
        <w:ind w:left="35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ABE197A">
      <w:start w:val="1"/>
      <w:numFmt w:val="bullet"/>
      <w:lvlText w:val="▪"/>
      <w:lvlJc w:val="left"/>
      <w:pPr>
        <w:ind w:left="42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A76DA14">
      <w:start w:val="1"/>
      <w:numFmt w:val="bullet"/>
      <w:lvlText w:val="•"/>
      <w:lvlJc w:val="left"/>
      <w:pPr>
        <w:ind w:left="49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2A18FE">
      <w:start w:val="1"/>
      <w:numFmt w:val="bullet"/>
      <w:lvlText w:val="o"/>
      <w:lvlJc w:val="left"/>
      <w:pPr>
        <w:ind w:left="56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B14457C">
      <w:start w:val="1"/>
      <w:numFmt w:val="bullet"/>
      <w:lvlText w:val="▪"/>
      <w:lvlJc w:val="left"/>
      <w:pPr>
        <w:ind w:left="63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9F25137"/>
    <w:multiLevelType w:val="hybridMultilevel"/>
    <w:tmpl w:val="4E580628"/>
    <w:lvl w:ilvl="0" w:tplc="08090001">
      <w:start w:val="1"/>
      <w:numFmt w:val="bullet"/>
      <w:lvlText w:val=""/>
      <w:lvlJc w:val="left"/>
      <w:pPr>
        <w:ind w:left="1305" w:hanging="360"/>
      </w:pPr>
      <w:rPr>
        <w:rFonts w:ascii="Symbol" w:hAnsi="Symbol" w:hint="default"/>
      </w:rPr>
    </w:lvl>
    <w:lvl w:ilvl="1" w:tplc="08090003" w:tentative="1">
      <w:start w:val="1"/>
      <w:numFmt w:val="bullet"/>
      <w:lvlText w:val="o"/>
      <w:lvlJc w:val="left"/>
      <w:pPr>
        <w:ind w:left="2025" w:hanging="360"/>
      </w:pPr>
      <w:rPr>
        <w:rFonts w:ascii="Courier New" w:hAnsi="Courier New" w:cs="Courier New" w:hint="default"/>
      </w:rPr>
    </w:lvl>
    <w:lvl w:ilvl="2" w:tplc="08090005" w:tentative="1">
      <w:start w:val="1"/>
      <w:numFmt w:val="bullet"/>
      <w:lvlText w:val=""/>
      <w:lvlJc w:val="left"/>
      <w:pPr>
        <w:ind w:left="2745" w:hanging="360"/>
      </w:pPr>
      <w:rPr>
        <w:rFonts w:ascii="Wingdings" w:hAnsi="Wingdings" w:hint="default"/>
      </w:rPr>
    </w:lvl>
    <w:lvl w:ilvl="3" w:tplc="08090001" w:tentative="1">
      <w:start w:val="1"/>
      <w:numFmt w:val="bullet"/>
      <w:lvlText w:val=""/>
      <w:lvlJc w:val="left"/>
      <w:pPr>
        <w:ind w:left="3465" w:hanging="360"/>
      </w:pPr>
      <w:rPr>
        <w:rFonts w:ascii="Symbol" w:hAnsi="Symbol" w:hint="default"/>
      </w:rPr>
    </w:lvl>
    <w:lvl w:ilvl="4" w:tplc="08090003" w:tentative="1">
      <w:start w:val="1"/>
      <w:numFmt w:val="bullet"/>
      <w:lvlText w:val="o"/>
      <w:lvlJc w:val="left"/>
      <w:pPr>
        <w:ind w:left="4185" w:hanging="360"/>
      </w:pPr>
      <w:rPr>
        <w:rFonts w:ascii="Courier New" w:hAnsi="Courier New" w:cs="Courier New" w:hint="default"/>
      </w:rPr>
    </w:lvl>
    <w:lvl w:ilvl="5" w:tplc="08090005" w:tentative="1">
      <w:start w:val="1"/>
      <w:numFmt w:val="bullet"/>
      <w:lvlText w:val=""/>
      <w:lvlJc w:val="left"/>
      <w:pPr>
        <w:ind w:left="4905" w:hanging="360"/>
      </w:pPr>
      <w:rPr>
        <w:rFonts w:ascii="Wingdings" w:hAnsi="Wingdings" w:hint="default"/>
      </w:rPr>
    </w:lvl>
    <w:lvl w:ilvl="6" w:tplc="08090001" w:tentative="1">
      <w:start w:val="1"/>
      <w:numFmt w:val="bullet"/>
      <w:lvlText w:val=""/>
      <w:lvlJc w:val="left"/>
      <w:pPr>
        <w:ind w:left="5625" w:hanging="360"/>
      </w:pPr>
      <w:rPr>
        <w:rFonts w:ascii="Symbol" w:hAnsi="Symbol" w:hint="default"/>
      </w:rPr>
    </w:lvl>
    <w:lvl w:ilvl="7" w:tplc="08090003" w:tentative="1">
      <w:start w:val="1"/>
      <w:numFmt w:val="bullet"/>
      <w:lvlText w:val="o"/>
      <w:lvlJc w:val="left"/>
      <w:pPr>
        <w:ind w:left="6345" w:hanging="360"/>
      </w:pPr>
      <w:rPr>
        <w:rFonts w:ascii="Courier New" w:hAnsi="Courier New" w:cs="Courier New" w:hint="default"/>
      </w:rPr>
    </w:lvl>
    <w:lvl w:ilvl="8" w:tplc="08090005" w:tentative="1">
      <w:start w:val="1"/>
      <w:numFmt w:val="bullet"/>
      <w:lvlText w:val=""/>
      <w:lvlJc w:val="left"/>
      <w:pPr>
        <w:ind w:left="7065" w:hanging="360"/>
      </w:pPr>
      <w:rPr>
        <w:rFonts w:ascii="Wingdings" w:hAnsi="Wingdings" w:hint="default"/>
      </w:rPr>
    </w:lvl>
  </w:abstractNum>
  <w:abstractNum w:abstractNumId="7" w15:restartNumberingAfterBreak="0">
    <w:nsid w:val="2A441B5E"/>
    <w:multiLevelType w:val="hybridMultilevel"/>
    <w:tmpl w:val="715E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2F5A11"/>
    <w:multiLevelType w:val="hybridMultilevel"/>
    <w:tmpl w:val="1132317C"/>
    <w:lvl w:ilvl="0" w:tplc="B7D6FCC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46BD6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4A1AA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8480C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3AC20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AC124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6668D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D665F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FED54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C85225F"/>
    <w:multiLevelType w:val="hybridMultilevel"/>
    <w:tmpl w:val="D4986E20"/>
    <w:lvl w:ilvl="0" w:tplc="08090001">
      <w:start w:val="1"/>
      <w:numFmt w:val="bullet"/>
      <w:lvlText w:val=""/>
      <w:lvlJc w:val="left"/>
      <w:pPr>
        <w:ind w:left="1090" w:hanging="360"/>
      </w:pPr>
      <w:rPr>
        <w:rFonts w:ascii="Symbol" w:hAnsi="Symbol" w:hint="default"/>
      </w:rPr>
    </w:lvl>
    <w:lvl w:ilvl="1" w:tplc="08090003" w:tentative="1">
      <w:start w:val="1"/>
      <w:numFmt w:val="bullet"/>
      <w:lvlText w:val="o"/>
      <w:lvlJc w:val="left"/>
      <w:pPr>
        <w:ind w:left="1810" w:hanging="360"/>
      </w:pPr>
      <w:rPr>
        <w:rFonts w:ascii="Courier New" w:hAnsi="Courier New" w:cs="Courier New" w:hint="default"/>
      </w:rPr>
    </w:lvl>
    <w:lvl w:ilvl="2" w:tplc="08090005" w:tentative="1">
      <w:start w:val="1"/>
      <w:numFmt w:val="bullet"/>
      <w:lvlText w:val=""/>
      <w:lvlJc w:val="left"/>
      <w:pPr>
        <w:ind w:left="2530" w:hanging="360"/>
      </w:pPr>
      <w:rPr>
        <w:rFonts w:ascii="Wingdings" w:hAnsi="Wingdings" w:hint="default"/>
      </w:rPr>
    </w:lvl>
    <w:lvl w:ilvl="3" w:tplc="08090001" w:tentative="1">
      <w:start w:val="1"/>
      <w:numFmt w:val="bullet"/>
      <w:lvlText w:val=""/>
      <w:lvlJc w:val="left"/>
      <w:pPr>
        <w:ind w:left="3250" w:hanging="360"/>
      </w:pPr>
      <w:rPr>
        <w:rFonts w:ascii="Symbol" w:hAnsi="Symbol" w:hint="default"/>
      </w:rPr>
    </w:lvl>
    <w:lvl w:ilvl="4" w:tplc="08090003" w:tentative="1">
      <w:start w:val="1"/>
      <w:numFmt w:val="bullet"/>
      <w:lvlText w:val="o"/>
      <w:lvlJc w:val="left"/>
      <w:pPr>
        <w:ind w:left="3970" w:hanging="360"/>
      </w:pPr>
      <w:rPr>
        <w:rFonts w:ascii="Courier New" w:hAnsi="Courier New" w:cs="Courier New" w:hint="default"/>
      </w:rPr>
    </w:lvl>
    <w:lvl w:ilvl="5" w:tplc="08090005" w:tentative="1">
      <w:start w:val="1"/>
      <w:numFmt w:val="bullet"/>
      <w:lvlText w:val=""/>
      <w:lvlJc w:val="left"/>
      <w:pPr>
        <w:ind w:left="4690" w:hanging="360"/>
      </w:pPr>
      <w:rPr>
        <w:rFonts w:ascii="Wingdings" w:hAnsi="Wingdings" w:hint="default"/>
      </w:rPr>
    </w:lvl>
    <w:lvl w:ilvl="6" w:tplc="08090001" w:tentative="1">
      <w:start w:val="1"/>
      <w:numFmt w:val="bullet"/>
      <w:lvlText w:val=""/>
      <w:lvlJc w:val="left"/>
      <w:pPr>
        <w:ind w:left="5410" w:hanging="360"/>
      </w:pPr>
      <w:rPr>
        <w:rFonts w:ascii="Symbol" w:hAnsi="Symbol" w:hint="default"/>
      </w:rPr>
    </w:lvl>
    <w:lvl w:ilvl="7" w:tplc="08090003" w:tentative="1">
      <w:start w:val="1"/>
      <w:numFmt w:val="bullet"/>
      <w:lvlText w:val="o"/>
      <w:lvlJc w:val="left"/>
      <w:pPr>
        <w:ind w:left="6130" w:hanging="360"/>
      </w:pPr>
      <w:rPr>
        <w:rFonts w:ascii="Courier New" w:hAnsi="Courier New" w:cs="Courier New" w:hint="default"/>
      </w:rPr>
    </w:lvl>
    <w:lvl w:ilvl="8" w:tplc="08090005" w:tentative="1">
      <w:start w:val="1"/>
      <w:numFmt w:val="bullet"/>
      <w:lvlText w:val=""/>
      <w:lvlJc w:val="left"/>
      <w:pPr>
        <w:ind w:left="6850" w:hanging="360"/>
      </w:pPr>
      <w:rPr>
        <w:rFonts w:ascii="Wingdings" w:hAnsi="Wingdings" w:hint="default"/>
      </w:rPr>
    </w:lvl>
  </w:abstractNum>
  <w:abstractNum w:abstractNumId="10" w15:restartNumberingAfterBreak="0">
    <w:nsid w:val="2F5101A2"/>
    <w:multiLevelType w:val="hybridMultilevel"/>
    <w:tmpl w:val="FFEEF3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8F7E26"/>
    <w:multiLevelType w:val="hybridMultilevel"/>
    <w:tmpl w:val="7CAEB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1207DC"/>
    <w:multiLevelType w:val="hybridMultilevel"/>
    <w:tmpl w:val="8730D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3847D4"/>
    <w:multiLevelType w:val="hybridMultilevel"/>
    <w:tmpl w:val="CB483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710DD9"/>
    <w:multiLevelType w:val="hybridMultilevel"/>
    <w:tmpl w:val="2A1E2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8A4278"/>
    <w:multiLevelType w:val="hybridMultilevel"/>
    <w:tmpl w:val="73FC2386"/>
    <w:lvl w:ilvl="0" w:tplc="1CE01E2E">
      <w:start w:val="1"/>
      <w:numFmt w:val="bullet"/>
      <w:lvlText w:val="o"/>
      <w:lvlJc w:val="left"/>
      <w:pPr>
        <w:ind w:left="11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15F235A4">
      <w:start w:val="1"/>
      <w:numFmt w:val="bullet"/>
      <w:lvlText w:val="o"/>
      <w:lvlJc w:val="left"/>
      <w:pPr>
        <w:ind w:left="217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35872AE">
      <w:start w:val="1"/>
      <w:numFmt w:val="bullet"/>
      <w:lvlText w:val="▪"/>
      <w:lvlJc w:val="left"/>
      <w:pPr>
        <w:ind w:left="289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0F0E3F4">
      <w:start w:val="1"/>
      <w:numFmt w:val="bullet"/>
      <w:lvlText w:val="•"/>
      <w:lvlJc w:val="left"/>
      <w:pPr>
        <w:ind w:left="361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EF0CAE6">
      <w:start w:val="1"/>
      <w:numFmt w:val="bullet"/>
      <w:lvlText w:val="o"/>
      <w:lvlJc w:val="left"/>
      <w:pPr>
        <w:ind w:left="433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89564F8C">
      <w:start w:val="1"/>
      <w:numFmt w:val="bullet"/>
      <w:lvlText w:val="▪"/>
      <w:lvlJc w:val="left"/>
      <w:pPr>
        <w:ind w:left="505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59AB964">
      <w:start w:val="1"/>
      <w:numFmt w:val="bullet"/>
      <w:lvlText w:val="•"/>
      <w:lvlJc w:val="left"/>
      <w:pPr>
        <w:ind w:left="577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7888240">
      <w:start w:val="1"/>
      <w:numFmt w:val="bullet"/>
      <w:lvlText w:val="o"/>
      <w:lvlJc w:val="left"/>
      <w:pPr>
        <w:ind w:left="649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E764502">
      <w:start w:val="1"/>
      <w:numFmt w:val="bullet"/>
      <w:lvlText w:val="▪"/>
      <w:lvlJc w:val="left"/>
      <w:pPr>
        <w:ind w:left="721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E1C7DCE"/>
    <w:multiLevelType w:val="hybridMultilevel"/>
    <w:tmpl w:val="4C88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CC021C"/>
    <w:multiLevelType w:val="hybridMultilevel"/>
    <w:tmpl w:val="4EF8F05C"/>
    <w:lvl w:ilvl="0" w:tplc="80C47282">
      <w:start w:val="1"/>
      <w:numFmt w:val="decimal"/>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4E43C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B2CE50">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A64063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6E523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806112">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447EB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82F614">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047776">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B7045F1"/>
    <w:multiLevelType w:val="hybridMultilevel"/>
    <w:tmpl w:val="07385230"/>
    <w:lvl w:ilvl="0" w:tplc="5420D702">
      <w:start w:val="1"/>
      <w:numFmt w:val="decimal"/>
      <w:lvlText w:val="%1.)"/>
      <w:lvlJc w:val="left"/>
      <w:pPr>
        <w:ind w:left="7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62160A">
      <w:start w:val="1"/>
      <w:numFmt w:val="lowerLetter"/>
      <w:lvlText w:val="%2."/>
      <w:lvlJc w:val="left"/>
      <w:pPr>
        <w:ind w:left="7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94A0C4">
      <w:start w:val="1"/>
      <w:numFmt w:val="bullet"/>
      <w:lvlText w:val="•"/>
      <w:lvlJc w:val="left"/>
      <w:pPr>
        <w:ind w:left="1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727D4A">
      <w:start w:val="1"/>
      <w:numFmt w:val="bullet"/>
      <w:lvlText w:val="•"/>
      <w:lvlJc w:val="left"/>
      <w:pPr>
        <w:ind w:left="1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60057A">
      <w:start w:val="1"/>
      <w:numFmt w:val="bullet"/>
      <w:lvlText w:val="o"/>
      <w:lvlJc w:val="left"/>
      <w:pPr>
        <w:ind w:left="26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5CACFC">
      <w:start w:val="1"/>
      <w:numFmt w:val="bullet"/>
      <w:lvlText w:val="▪"/>
      <w:lvlJc w:val="left"/>
      <w:pPr>
        <w:ind w:left="33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0A6F70">
      <w:start w:val="1"/>
      <w:numFmt w:val="bullet"/>
      <w:lvlText w:val="•"/>
      <w:lvlJc w:val="left"/>
      <w:pPr>
        <w:ind w:left="4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68B2F2">
      <w:start w:val="1"/>
      <w:numFmt w:val="bullet"/>
      <w:lvlText w:val="o"/>
      <w:lvlJc w:val="left"/>
      <w:pPr>
        <w:ind w:left="48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84E224">
      <w:start w:val="1"/>
      <w:numFmt w:val="bullet"/>
      <w:lvlText w:val="▪"/>
      <w:lvlJc w:val="left"/>
      <w:pPr>
        <w:ind w:left="5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F566F2A"/>
    <w:multiLevelType w:val="hybridMultilevel"/>
    <w:tmpl w:val="79620420"/>
    <w:lvl w:ilvl="0" w:tplc="08090001">
      <w:start w:val="1"/>
      <w:numFmt w:val="bullet"/>
      <w:lvlText w:val=""/>
      <w:lvlJc w:val="left"/>
      <w:pPr>
        <w:ind w:left="1305" w:hanging="360"/>
      </w:pPr>
      <w:rPr>
        <w:rFonts w:ascii="Symbol" w:hAnsi="Symbol" w:hint="default"/>
      </w:rPr>
    </w:lvl>
    <w:lvl w:ilvl="1" w:tplc="08090003" w:tentative="1">
      <w:start w:val="1"/>
      <w:numFmt w:val="bullet"/>
      <w:lvlText w:val="o"/>
      <w:lvlJc w:val="left"/>
      <w:pPr>
        <w:ind w:left="2025" w:hanging="360"/>
      </w:pPr>
      <w:rPr>
        <w:rFonts w:ascii="Courier New" w:hAnsi="Courier New" w:cs="Courier New" w:hint="default"/>
      </w:rPr>
    </w:lvl>
    <w:lvl w:ilvl="2" w:tplc="08090005" w:tentative="1">
      <w:start w:val="1"/>
      <w:numFmt w:val="bullet"/>
      <w:lvlText w:val=""/>
      <w:lvlJc w:val="left"/>
      <w:pPr>
        <w:ind w:left="2745" w:hanging="360"/>
      </w:pPr>
      <w:rPr>
        <w:rFonts w:ascii="Wingdings" w:hAnsi="Wingdings" w:hint="default"/>
      </w:rPr>
    </w:lvl>
    <w:lvl w:ilvl="3" w:tplc="08090001" w:tentative="1">
      <w:start w:val="1"/>
      <w:numFmt w:val="bullet"/>
      <w:lvlText w:val=""/>
      <w:lvlJc w:val="left"/>
      <w:pPr>
        <w:ind w:left="3465" w:hanging="360"/>
      </w:pPr>
      <w:rPr>
        <w:rFonts w:ascii="Symbol" w:hAnsi="Symbol" w:hint="default"/>
      </w:rPr>
    </w:lvl>
    <w:lvl w:ilvl="4" w:tplc="08090003" w:tentative="1">
      <w:start w:val="1"/>
      <w:numFmt w:val="bullet"/>
      <w:lvlText w:val="o"/>
      <w:lvlJc w:val="left"/>
      <w:pPr>
        <w:ind w:left="4185" w:hanging="360"/>
      </w:pPr>
      <w:rPr>
        <w:rFonts w:ascii="Courier New" w:hAnsi="Courier New" w:cs="Courier New" w:hint="default"/>
      </w:rPr>
    </w:lvl>
    <w:lvl w:ilvl="5" w:tplc="08090005" w:tentative="1">
      <w:start w:val="1"/>
      <w:numFmt w:val="bullet"/>
      <w:lvlText w:val=""/>
      <w:lvlJc w:val="left"/>
      <w:pPr>
        <w:ind w:left="4905" w:hanging="360"/>
      </w:pPr>
      <w:rPr>
        <w:rFonts w:ascii="Wingdings" w:hAnsi="Wingdings" w:hint="default"/>
      </w:rPr>
    </w:lvl>
    <w:lvl w:ilvl="6" w:tplc="08090001" w:tentative="1">
      <w:start w:val="1"/>
      <w:numFmt w:val="bullet"/>
      <w:lvlText w:val=""/>
      <w:lvlJc w:val="left"/>
      <w:pPr>
        <w:ind w:left="5625" w:hanging="360"/>
      </w:pPr>
      <w:rPr>
        <w:rFonts w:ascii="Symbol" w:hAnsi="Symbol" w:hint="default"/>
      </w:rPr>
    </w:lvl>
    <w:lvl w:ilvl="7" w:tplc="08090003" w:tentative="1">
      <w:start w:val="1"/>
      <w:numFmt w:val="bullet"/>
      <w:lvlText w:val="o"/>
      <w:lvlJc w:val="left"/>
      <w:pPr>
        <w:ind w:left="6345" w:hanging="360"/>
      </w:pPr>
      <w:rPr>
        <w:rFonts w:ascii="Courier New" w:hAnsi="Courier New" w:cs="Courier New" w:hint="default"/>
      </w:rPr>
    </w:lvl>
    <w:lvl w:ilvl="8" w:tplc="08090005" w:tentative="1">
      <w:start w:val="1"/>
      <w:numFmt w:val="bullet"/>
      <w:lvlText w:val=""/>
      <w:lvlJc w:val="left"/>
      <w:pPr>
        <w:ind w:left="7065" w:hanging="360"/>
      </w:pPr>
      <w:rPr>
        <w:rFonts w:ascii="Wingdings" w:hAnsi="Wingdings" w:hint="default"/>
      </w:rPr>
    </w:lvl>
  </w:abstractNum>
  <w:abstractNum w:abstractNumId="20" w15:restartNumberingAfterBreak="0">
    <w:nsid w:val="4FD0345E"/>
    <w:multiLevelType w:val="hybridMultilevel"/>
    <w:tmpl w:val="638C72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7A31C2"/>
    <w:multiLevelType w:val="hybridMultilevel"/>
    <w:tmpl w:val="213C3D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0C1330"/>
    <w:multiLevelType w:val="hybridMultilevel"/>
    <w:tmpl w:val="89F06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683687"/>
    <w:multiLevelType w:val="hybridMultilevel"/>
    <w:tmpl w:val="127ECB00"/>
    <w:lvl w:ilvl="0" w:tplc="6244587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E0546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4835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FE5E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A4D34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10823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936DEE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FAACC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4EDEA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B261D85"/>
    <w:multiLevelType w:val="hybridMultilevel"/>
    <w:tmpl w:val="6686945A"/>
    <w:lvl w:ilvl="0" w:tplc="E36EB56E">
      <w:start w:val="1"/>
      <w:numFmt w:val="bullet"/>
      <w:lvlText w:val="●"/>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081E3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A2746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90F91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84A79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802DE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6C128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9855B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3CF51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E2C183C"/>
    <w:multiLevelType w:val="hybridMultilevel"/>
    <w:tmpl w:val="C9122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227E9B"/>
    <w:multiLevelType w:val="hybridMultilevel"/>
    <w:tmpl w:val="9CD07B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230DFE"/>
    <w:multiLevelType w:val="hybridMultilevel"/>
    <w:tmpl w:val="CEAC3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852C61"/>
    <w:multiLevelType w:val="hybridMultilevel"/>
    <w:tmpl w:val="87DA38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78269B"/>
    <w:multiLevelType w:val="hybridMultilevel"/>
    <w:tmpl w:val="60389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7B2F70"/>
    <w:multiLevelType w:val="hybridMultilevel"/>
    <w:tmpl w:val="B6D0DC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8E0527"/>
    <w:multiLevelType w:val="hybridMultilevel"/>
    <w:tmpl w:val="88161CAC"/>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2" w15:restartNumberingAfterBreak="0">
    <w:nsid w:val="75755A00"/>
    <w:multiLevelType w:val="hybridMultilevel"/>
    <w:tmpl w:val="B1DA8A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CA6C70"/>
    <w:multiLevelType w:val="hybridMultilevel"/>
    <w:tmpl w:val="75549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B17FE3"/>
    <w:multiLevelType w:val="hybridMultilevel"/>
    <w:tmpl w:val="0DC49062"/>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num w:numId="1">
    <w:abstractNumId w:val="18"/>
  </w:num>
  <w:num w:numId="2">
    <w:abstractNumId w:val="2"/>
  </w:num>
  <w:num w:numId="3">
    <w:abstractNumId w:val="17"/>
  </w:num>
  <w:num w:numId="4">
    <w:abstractNumId w:val="27"/>
  </w:num>
  <w:num w:numId="5">
    <w:abstractNumId w:val="14"/>
  </w:num>
  <w:num w:numId="6">
    <w:abstractNumId w:val="8"/>
  </w:num>
  <w:num w:numId="7">
    <w:abstractNumId w:val="23"/>
  </w:num>
  <w:num w:numId="8">
    <w:abstractNumId w:val="31"/>
  </w:num>
  <w:num w:numId="9">
    <w:abstractNumId w:val="34"/>
  </w:num>
  <w:num w:numId="10">
    <w:abstractNumId w:val="24"/>
  </w:num>
  <w:num w:numId="11">
    <w:abstractNumId w:val="9"/>
  </w:num>
  <w:num w:numId="12">
    <w:abstractNumId w:val="1"/>
  </w:num>
  <w:num w:numId="13">
    <w:abstractNumId w:val="19"/>
  </w:num>
  <w:num w:numId="14">
    <w:abstractNumId w:val="26"/>
  </w:num>
  <w:num w:numId="15">
    <w:abstractNumId w:val="12"/>
  </w:num>
  <w:num w:numId="16">
    <w:abstractNumId w:val="7"/>
  </w:num>
  <w:num w:numId="17">
    <w:abstractNumId w:val="16"/>
  </w:num>
  <w:num w:numId="18">
    <w:abstractNumId w:val="29"/>
  </w:num>
  <w:num w:numId="19">
    <w:abstractNumId w:val="13"/>
  </w:num>
  <w:num w:numId="20">
    <w:abstractNumId w:val="20"/>
  </w:num>
  <w:num w:numId="21">
    <w:abstractNumId w:val="22"/>
  </w:num>
  <w:num w:numId="22">
    <w:abstractNumId w:val="4"/>
  </w:num>
  <w:num w:numId="23">
    <w:abstractNumId w:val="33"/>
  </w:num>
  <w:num w:numId="24">
    <w:abstractNumId w:val="5"/>
  </w:num>
  <w:num w:numId="25">
    <w:abstractNumId w:val="15"/>
  </w:num>
  <w:num w:numId="26">
    <w:abstractNumId w:val="6"/>
  </w:num>
  <w:num w:numId="27">
    <w:abstractNumId w:val="10"/>
  </w:num>
  <w:num w:numId="28">
    <w:abstractNumId w:val="25"/>
  </w:num>
  <w:num w:numId="29">
    <w:abstractNumId w:val="28"/>
  </w:num>
  <w:num w:numId="30">
    <w:abstractNumId w:val="32"/>
  </w:num>
  <w:num w:numId="31">
    <w:abstractNumId w:val="3"/>
  </w:num>
  <w:num w:numId="32">
    <w:abstractNumId w:val="30"/>
  </w:num>
  <w:num w:numId="33">
    <w:abstractNumId w:val="21"/>
  </w:num>
  <w:num w:numId="34">
    <w:abstractNumId w:val="1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7B0"/>
    <w:rsid w:val="000A1C92"/>
    <w:rsid w:val="000C4530"/>
    <w:rsid w:val="000D226A"/>
    <w:rsid w:val="001077B0"/>
    <w:rsid w:val="00127F53"/>
    <w:rsid w:val="00131429"/>
    <w:rsid w:val="001D1706"/>
    <w:rsid w:val="001D2BE1"/>
    <w:rsid w:val="00246575"/>
    <w:rsid w:val="00293493"/>
    <w:rsid w:val="002E42AD"/>
    <w:rsid w:val="002E7167"/>
    <w:rsid w:val="002F44AF"/>
    <w:rsid w:val="00353861"/>
    <w:rsid w:val="003757C6"/>
    <w:rsid w:val="003B2600"/>
    <w:rsid w:val="003C7A0F"/>
    <w:rsid w:val="004006C4"/>
    <w:rsid w:val="004659BF"/>
    <w:rsid w:val="00472F4A"/>
    <w:rsid w:val="004867CF"/>
    <w:rsid w:val="004B7204"/>
    <w:rsid w:val="004C3E05"/>
    <w:rsid w:val="004E3538"/>
    <w:rsid w:val="00546DD8"/>
    <w:rsid w:val="005557A4"/>
    <w:rsid w:val="005A0C69"/>
    <w:rsid w:val="005D0BAA"/>
    <w:rsid w:val="005D3F52"/>
    <w:rsid w:val="00624F33"/>
    <w:rsid w:val="006630CC"/>
    <w:rsid w:val="0066373D"/>
    <w:rsid w:val="0067586E"/>
    <w:rsid w:val="006B0C95"/>
    <w:rsid w:val="007067B6"/>
    <w:rsid w:val="00711879"/>
    <w:rsid w:val="00715860"/>
    <w:rsid w:val="00724918"/>
    <w:rsid w:val="00786635"/>
    <w:rsid w:val="007E4B85"/>
    <w:rsid w:val="00831F12"/>
    <w:rsid w:val="00852DB5"/>
    <w:rsid w:val="00862958"/>
    <w:rsid w:val="00891999"/>
    <w:rsid w:val="00895BD8"/>
    <w:rsid w:val="008D336A"/>
    <w:rsid w:val="00924941"/>
    <w:rsid w:val="00926830"/>
    <w:rsid w:val="009308F9"/>
    <w:rsid w:val="009B1F59"/>
    <w:rsid w:val="009C5085"/>
    <w:rsid w:val="009D0987"/>
    <w:rsid w:val="00A12637"/>
    <w:rsid w:val="00A3391C"/>
    <w:rsid w:val="00A43C6A"/>
    <w:rsid w:val="00AA70CF"/>
    <w:rsid w:val="00AD7AC5"/>
    <w:rsid w:val="00B66B1F"/>
    <w:rsid w:val="00B91029"/>
    <w:rsid w:val="00BA37F6"/>
    <w:rsid w:val="00BE11B0"/>
    <w:rsid w:val="00C00796"/>
    <w:rsid w:val="00CA692A"/>
    <w:rsid w:val="00DA0E14"/>
    <w:rsid w:val="00DD74A3"/>
    <w:rsid w:val="00DE7B1E"/>
    <w:rsid w:val="00E45373"/>
    <w:rsid w:val="00E95A0F"/>
    <w:rsid w:val="00EC377A"/>
    <w:rsid w:val="00F14662"/>
    <w:rsid w:val="00FB1E59"/>
    <w:rsid w:val="00FD4DF2"/>
    <w:rsid w:val="00FD69DA"/>
    <w:rsid w:val="00FE4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974371"/>
  <w15:chartTrackingRefBased/>
  <w15:docId w15:val="{DF881299-01D0-4566-8B6B-C01F5AE07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B0"/>
    <w:pPr>
      <w:spacing w:after="200" w:line="276" w:lineRule="auto"/>
    </w:pPr>
  </w:style>
  <w:style w:type="paragraph" w:styleId="Heading1">
    <w:name w:val="heading 1"/>
    <w:next w:val="Normal"/>
    <w:link w:val="Heading1Char"/>
    <w:uiPriority w:val="9"/>
    <w:qFormat/>
    <w:rsid w:val="004006C4"/>
    <w:pPr>
      <w:keepNext/>
      <w:keepLines/>
      <w:spacing w:after="11" w:line="250" w:lineRule="auto"/>
      <w:ind w:left="10" w:hanging="10"/>
      <w:outlineLvl w:val="0"/>
    </w:pPr>
    <w:rPr>
      <w:rFonts w:ascii="Arial" w:eastAsia="Arial" w:hAnsi="Arial" w:cs="Arial"/>
      <w:b/>
      <w:color w:val="000000"/>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s14">
    <w:name w:val="x_s14"/>
    <w:basedOn w:val="DefaultParagraphFont"/>
    <w:rsid w:val="005D0BAA"/>
  </w:style>
  <w:style w:type="character" w:customStyle="1" w:styleId="Heading1Char">
    <w:name w:val="Heading 1 Char"/>
    <w:basedOn w:val="DefaultParagraphFont"/>
    <w:link w:val="Heading1"/>
    <w:rsid w:val="004006C4"/>
    <w:rPr>
      <w:rFonts w:ascii="Arial" w:eastAsia="Arial" w:hAnsi="Arial" w:cs="Arial"/>
      <w:b/>
      <w:color w:val="000000"/>
      <w:sz w:val="24"/>
      <w:lang w:eastAsia="en-GB"/>
    </w:rPr>
  </w:style>
  <w:style w:type="paragraph" w:styleId="Header">
    <w:name w:val="header"/>
    <w:basedOn w:val="Normal"/>
    <w:link w:val="HeaderChar"/>
    <w:uiPriority w:val="99"/>
    <w:unhideWhenUsed/>
    <w:rsid w:val="004006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6C4"/>
  </w:style>
  <w:style w:type="paragraph" w:styleId="Footer">
    <w:name w:val="footer"/>
    <w:basedOn w:val="Normal"/>
    <w:link w:val="FooterChar"/>
    <w:uiPriority w:val="99"/>
    <w:unhideWhenUsed/>
    <w:rsid w:val="004006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6C4"/>
  </w:style>
  <w:style w:type="paragraph" w:styleId="ListParagraph">
    <w:name w:val="List Paragraph"/>
    <w:basedOn w:val="Normal"/>
    <w:uiPriority w:val="34"/>
    <w:qFormat/>
    <w:rsid w:val="00926830"/>
    <w:pPr>
      <w:ind w:left="720"/>
      <w:contextualSpacing/>
    </w:pPr>
  </w:style>
  <w:style w:type="table" w:customStyle="1" w:styleId="TableGrid">
    <w:name w:val="TableGrid"/>
    <w:rsid w:val="00C00796"/>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E95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66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equality-act-2010-advice-for-schools" TargetMode="External"/><Relationship Id="rId18" Type="http://schemas.openxmlformats.org/officeDocument/2006/relationships/hyperlink" Target="https://www.legislation.gov.uk/ukpga/2014/6/contents/enacted"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file:///C:\Users\ecornhill\Fairburn%20Community%20Primary%20School\Fairburn%20-%20Staff%20-%20Documents\Policies\Statutory%20Policies\Summer%20Term\Exclusion%20Policy%202023.docx" TargetMode="External"/><Relationship Id="rId17" Type="http://schemas.openxmlformats.org/officeDocument/2006/relationships/hyperlink" Target="https://www.legislation.gov.uk/ukpga/2014/6/contents/enacted" TargetMode="External"/><Relationship Id="rId2" Type="http://schemas.openxmlformats.org/officeDocument/2006/relationships/customXml" Target="../customXml/item2.xml"/><Relationship Id="rId16" Type="http://schemas.openxmlformats.org/officeDocument/2006/relationships/hyperlink" Target="https://www.legislation.gov.uk/ukpga/2014/6/contents/enacted" TargetMode="External"/><Relationship Id="rId20" Type="http://schemas.openxmlformats.org/officeDocument/2006/relationships/hyperlink" Target="file:///C:\Users\ecornhill\Fairburn%20Community%20Primary%20School\Fairburn%20-%20Staff%20-%20Documents\Policies\Statutory%20Policies\Autumn%20Term\School%20CP%20Policy%202023%20-%202024.do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legislation.gov.uk/ukpga/2014/6/contents/enacted" TargetMode="External"/><Relationship Id="rId23" Type="http://schemas.openxmlformats.org/officeDocument/2006/relationships/fontTable" Target="fontTable.xml"/><Relationship Id="rId10" Type="http://schemas.openxmlformats.org/officeDocument/2006/relationships/hyperlink" Target="file:///C:\Users\ecornhill\Fairburn%20Community%20Primary%20School\Fairburn%20-%20Staff%20-%20Documents\Policies\School%20Policies\Autumn%20Term\Staff%20Code%20of%20Conduct%202023.docx" TargetMode="External"/><Relationship Id="rId19" Type="http://schemas.openxmlformats.org/officeDocument/2006/relationships/hyperlink" Target="file:///C:\Users\ecornhill\Fairburn%20Community%20Primary%20School\Fairburn%20-%20Staff%20-%20Documents\Policies\Statutory%20Policies\Spring%20Term\SEND%20Policy.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equality-act-2010-advice-for-school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andatoryPolicies xmlns="e5874659-4e22-40b5-9436-ae1d88176db8" xsi:nil="true"/>
    <lcf76f155ced4ddcb4097134ff3c332f xmlns="e5874659-4e22-40b5-9436-ae1d88176db8">
      <Terms xmlns="http://schemas.microsoft.com/office/infopath/2007/PartnerControls"/>
    </lcf76f155ced4ddcb4097134ff3c332f>
    <_x0032_023Policy xmlns="e5874659-4e22-40b5-9436-ae1d88176db8" xsi:nil="true"/>
    <TaxCatchAll xmlns="5107b649-8973-4dc4-b043-623d14cb655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02CCA250C96C40B8F3B72D334919B9" ma:contentTypeVersion="17" ma:contentTypeDescription="Create a new document." ma:contentTypeScope="" ma:versionID="c09bbb9d905966affc2b7c826e985dfd">
  <xsd:schema xmlns:xsd="http://www.w3.org/2001/XMLSchema" xmlns:xs="http://www.w3.org/2001/XMLSchema" xmlns:p="http://schemas.microsoft.com/office/2006/metadata/properties" xmlns:ns2="e5874659-4e22-40b5-9436-ae1d88176db8" xmlns:ns3="5107b649-8973-4dc4-b043-623d14cb6558" targetNamespace="http://schemas.microsoft.com/office/2006/metadata/properties" ma:root="true" ma:fieldsID="a71240035b70ad29a49d55bcd6dd5d47" ns2:_="" ns3:_="">
    <xsd:import namespace="e5874659-4e22-40b5-9436-ae1d88176db8"/>
    <xsd:import namespace="5107b649-8973-4dc4-b043-623d14cb655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_x0032_023Policy" minOccurs="0"/>
                <xsd:element ref="ns2:MandatoryPolicie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74659-4e22-40b5-9436-ae1d88176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ac7a135-116c-493d-886e-09d9280ca710"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x0032_023Policy" ma:index="18" nillable="true" ma:displayName="2023 Policy" ma:description="Checked and up to date" ma:format="Dropdown" ma:internalName="_x0032_023Policy">
      <xsd:simpleType>
        <xsd:restriction base="dms:Text">
          <xsd:maxLength value="255"/>
        </xsd:restriction>
      </xsd:simpleType>
    </xsd:element>
    <xsd:element name="MandatoryPolicies" ma:index="19" nillable="true" ma:displayName="Mandatory Policies" ma:format="Dropdown" ma:internalName="MandatoryPolicies">
      <xsd:simpleType>
        <xsd:restriction base="dms:Text">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07b649-8973-4dc4-b043-623d14cb655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bd57f5f-ad8c-4f06-b548-a6e4647ac30f}" ma:internalName="TaxCatchAll" ma:showField="CatchAllData" ma:web="5107b649-8973-4dc4-b043-623d14cb655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1B9129-FA67-4D38-A582-2612492C7321}">
  <ds:schemaRefs>
    <ds:schemaRef ds:uri="http://schemas.microsoft.com/office/2006/documentManagement/types"/>
    <ds:schemaRef ds:uri="5107b649-8973-4dc4-b043-623d14cb6558"/>
    <ds:schemaRef ds:uri="http://schemas.openxmlformats.org/package/2006/metadata/core-properties"/>
    <ds:schemaRef ds:uri="http://purl.org/dc/terms/"/>
    <ds:schemaRef ds:uri="http://schemas.microsoft.com/office/infopath/2007/PartnerControls"/>
    <ds:schemaRef ds:uri="http://purl.org/dc/dcmitype/"/>
    <ds:schemaRef ds:uri="e5874659-4e22-40b5-9436-ae1d88176db8"/>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2B7CA54-E79A-49FD-9E5F-C5AB2B2B15E9}">
  <ds:schemaRefs>
    <ds:schemaRef ds:uri="http://schemas.microsoft.com/sharepoint/v3/contenttype/forms"/>
  </ds:schemaRefs>
</ds:datastoreItem>
</file>

<file path=customXml/itemProps3.xml><?xml version="1.0" encoding="utf-8"?>
<ds:datastoreItem xmlns:ds="http://schemas.openxmlformats.org/officeDocument/2006/customXml" ds:itemID="{F755E309-1C19-4FB6-8273-DFCC446E996F}"/>
</file>

<file path=docProps/app.xml><?xml version="1.0" encoding="utf-8"?>
<Properties xmlns="http://schemas.openxmlformats.org/officeDocument/2006/extended-properties" xmlns:vt="http://schemas.openxmlformats.org/officeDocument/2006/docPropsVTypes">
  <Template>Normal</Template>
  <TotalTime>100</TotalTime>
  <Pages>17</Pages>
  <Words>5589</Words>
  <Characters>31861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Dishforth Airfield Headteacher</dc:creator>
  <cp:keywords/>
  <dc:description/>
  <cp:lastModifiedBy>Emma Cornhill (Headteacher)</cp:lastModifiedBy>
  <cp:revision>13</cp:revision>
  <cp:lastPrinted>2023-06-22T09:19:00Z</cp:lastPrinted>
  <dcterms:created xsi:type="dcterms:W3CDTF">2023-11-27T16:52:00Z</dcterms:created>
  <dcterms:modified xsi:type="dcterms:W3CDTF">2024-01-29T09:58:00Z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0x010100F602CCA250C96C40B8F3B72D334919B9</vt:lpwstr>
  </property>
</Properties>
</file>